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F3E" w:rsidRPr="004D34C4" w:rsidRDefault="00157F3E" w:rsidP="00157F3E">
      <w:pPr>
        <w:ind w:right="4410"/>
        <w:rPr>
          <w:rFonts w:ascii="Times New Roman" w:hAnsi="Times New Roman" w:cs="Times New Roman"/>
          <w:sz w:val="23"/>
          <w:szCs w:val="23"/>
        </w:rPr>
      </w:pPr>
      <w:r w:rsidRPr="004D34C4">
        <w:rPr>
          <w:rFonts w:ascii="Times New Roman" w:hAnsi="Times New Roman" w:cs="Times New Roman"/>
          <w:sz w:val="23"/>
          <w:szCs w:val="23"/>
        </w:rPr>
        <w:t>IN THE CIRCUIT COURT OF THE FIFTEENTH JUDICIAL CIRCUIT OF FLORIDA, IN AND FOR PALM BEACH COUNTY, FLORIDA</w:t>
      </w:r>
    </w:p>
    <w:p w:rsidR="00157F3E" w:rsidRPr="004D34C4" w:rsidRDefault="00157F3E" w:rsidP="00157F3E">
      <w:pPr>
        <w:rPr>
          <w:rFonts w:ascii="Times New Roman" w:hAnsi="Times New Roman" w:cs="Times New Roman"/>
          <w:sz w:val="23"/>
          <w:szCs w:val="23"/>
        </w:rPr>
      </w:pPr>
    </w:p>
    <w:p w:rsidR="00157F3E" w:rsidRPr="002329E5" w:rsidRDefault="00157F3E" w:rsidP="00157F3E">
      <w:pPr>
        <w:spacing w:after="0" w:line="240" w:lineRule="auto"/>
        <w:rPr>
          <w:rFonts w:ascii="Times New Roman" w:hAnsi="Times New Roman" w:cs="Times New Roman"/>
          <w:sz w:val="23"/>
          <w:szCs w:val="23"/>
        </w:rPr>
      </w:pP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sz w:val="23"/>
          <w:szCs w:val="23"/>
        </w:rPr>
        <w:t>Case No. 502014CP003698XXXXSB</w:t>
      </w:r>
    </w:p>
    <w:p w:rsidR="00157F3E" w:rsidRDefault="00157F3E" w:rsidP="00157F3E">
      <w:pPr>
        <w:spacing w:after="0" w:line="240" w:lineRule="auto"/>
        <w:rPr>
          <w:rFonts w:ascii="Times New Roman" w:hAnsi="Times New Roman" w:cs="Times New Roman"/>
          <w:sz w:val="23"/>
          <w:szCs w:val="23"/>
        </w:rPr>
      </w:pPr>
      <w:r w:rsidRPr="002329E5">
        <w:rPr>
          <w:rFonts w:ascii="Times New Roman" w:hAnsi="Times New Roman" w:cs="Times New Roman"/>
          <w:sz w:val="23"/>
          <w:szCs w:val="23"/>
        </w:rPr>
        <w:t>In Re:</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Hon. Martin Colin</w:t>
      </w:r>
    </w:p>
    <w:p w:rsidR="00157F3E" w:rsidRDefault="00157F3E" w:rsidP="00157F3E">
      <w:pPr>
        <w:spacing w:after="0" w:line="240" w:lineRule="auto"/>
        <w:rPr>
          <w:rFonts w:ascii="Times New Roman" w:hAnsi="Times New Roman" w:cs="Times New Roman"/>
          <w:caps/>
          <w:sz w:val="23"/>
          <w:szCs w:val="23"/>
        </w:rPr>
      </w:pPr>
      <w:r w:rsidRPr="001777BD">
        <w:rPr>
          <w:rFonts w:ascii="Times New Roman" w:hAnsi="Times New Roman" w:cs="Times New Roman"/>
          <w:caps/>
          <w:sz w:val="23"/>
          <w:szCs w:val="23"/>
        </w:rPr>
        <w:t xml:space="preserve">Shirley Bernstein Trust </w:t>
      </w:r>
    </w:p>
    <w:p w:rsidR="00157F3E" w:rsidRPr="004D34C4" w:rsidRDefault="00157F3E" w:rsidP="00157F3E">
      <w:pPr>
        <w:spacing w:after="0" w:line="240" w:lineRule="auto"/>
        <w:rPr>
          <w:rFonts w:ascii="Times New Roman" w:hAnsi="Times New Roman" w:cs="Times New Roman"/>
          <w:sz w:val="23"/>
          <w:szCs w:val="23"/>
        </w:rPr>
      </w:pPr>
      <w:r w:rsidRPr="001777BD">
        <w:rPr>
          <w:rFonts w:ascii="Times New Roman" w:hAnsi="Times New Roman" w:cs="Times New Roman"/>
          <w:caps/>
          <w:sz w:val="23"/>
          <w:szCs w:val="23"/>
        </w:rPr>
        <w:t>Agreement</w:t>
      </w:r>
      <w:r>
        <w:rPr>
          <w:rFonts w:ascii="Times New Roman" w:hAnsi="Times New Roman" w:cs="Times New Roman"/>
          <w:sz w:val="23"/>
          <w:szCs w:val="23"/>
        </w:rPr>
        <w:t>, dated, May 20, 2008,</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p>
    <w:p w:rsidR="00157F3E" w:rsidRDefault="00157F3E" w:rsidP="00157F3E">
      <w:pPr>
        <w:spacing w:after="0" w:line="240" w:lineRule="auto"/>
        <w:ind w:firstLine="720"/>
        <w:rPr>
          <w:rFonts w:ascii="Times New Roman" w:hAnsi="Times New Roman" w:cs="Times New Roman"/>
          <w:sz w:val="23"/>
          <w:szCs w:val="23"/>
        </w:rPr>
      </w:pPr>
    </w:p>
    <w:p w:rsidR="00157F3E" w:rsidRPr="004D34C4" w:rsidRDefault="00157F3E" w:rsidP="00157F3E">
      <w:pPr>
        <w:spacing w:after="0" w:line="240" w:lineRule="auto"/>
        <w:ind w:firstLine="720"/>
        <w:rPr>
          <w:rFonts w:ascii="Times New Roman" w:hAnsi="Times New Roman" w:cs="Times New Roman"/>
          <w:sz w:val="23"/>
          <w:szCs w:val="23"/>
        </w:rPr>
      </w:pPr>
      <w:proofErr w:type="gramStart"/>
      <w:r w:rsidRPr="004D34C4">
        <w:rPr>
          <w:rFonts w:ascii="Times New Roman" w:hAnsi="Times New Roman" w:cs="Times New Roman"/>
          <w:sz w:val="23"/>
          <w:szCs w:val="23"/>
        </w:rPr>
        <w:t>Deceased.</w:t>
      </w:r>
      <w:proofErr w:type="gramEnd"/>
      <w:r w:rsidRPr="004D34C4">
        <w:rPr>
          <w:rFonts w:ascii="Times New Roman" w:hAnsi="Times New Roman" w:cs="Times New Roman"/>
          <w:sz w:val="23"/>
          <w:szCs w:val="23"/>
        </w:rPr>
        <w:t xml:space="preserve">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p>
    <w:p w:rsidR="00157F3E" w:rsidRDefault="00157F3E" w:rsidP="00157F3E">
      <w:pPr>
        <w:rPr>
          <w:rFonts w:ascii="Times New Roman" w:hAnsi="Times New Roman" w:cs="Times New Roman"/>
          <w:sz w:val="23"/>
          <w:szCs w:val="23"/>
        </w:rPr>
      </w:pPr>
    </w:p>
    <w:p w:rsidR="00157F3E" w:rsidRPr="00EA6A71" w:rsidRDefault="00157F3E" w:rsidP="00157F3E">
      <w:pPr>
        <w:widowControl w:val="0"/>
        <w:spacing w:after="0" w:line="240" w:lineRule="auto"/>
        <w:ind w:left="5040" w:hanging="5040"/>
        <w:rPr>
          <w:rFonts w:ascii="Times New Roman" w:eastAsia="Calibri" w:hAnsi="Times New Roman" w:cs="Times New Roman"/>
          <w:sz w:val="24"/>
          <w:szCs w:val="24"/>
        </w:rPr>
      </w:pPr>
      <w:r w:rsidRPr="001777BD">
        <w:rPr>
          <w:rFonts w:ascii="Times New Roman" w:eastAsia="Calibri" w:hAnsi="Times New Roman" w:cs="Times New Roman"/>
          <w:caps/>
          <w:sz w:val="24"/>
          <w:szCs w:val="24"/>
        </w:rPr>
        <w:t>Eliot Ivan Bernstein</w:t>
      </w:r>
      <w:r w:rsidRPr="00EA6A71">
        <w:rPr>
          <w:rFonts w:ascii="Times New Roman" w:eastAsia="Calibri" w:hAnsi="Times New Roman" w:cs="Times New Roman"/>
          <w:sz w:val="24"/>
          <w:szCs w:val="24"/>
        </w:rPr>
        <w:t xml:space="preserve">, </w:t>
      </w:r>
      <w:r>
        <w:rPr>
          <w:rFonts w:ascii="Times New Roman" w:eastAsia="Calibri" w:hAnsi="Times New Roman" w:cs="Times New Roman"/>
          <w:sz w:val="24"/>
          <w:szCs w:val="24"/>
        </w:rPr>
        <w:t>I</w:t>
      </w:r>
      <w:r w:rsidRPr="00EA6A71">
        <w:rPr>
          <w:rFonts w:ascii="Times New Roman" w:eastAsia="Calibri" w:hAnsi="Times New Roman" w:cs="Times New Roman"/>
          <w:sz w:val="24"/>
          <w:szCs w:val="24"/>
        </w:rPr>
        <w:t xml:space="preserve">ndividually; </w:t>
      </w:r>
      <w:r w:rsidRPr="00EA6A71">
        <w:rPr>
          <w:rFonts w:ascii="Times New Roman" w:eastAsia="Calibri" w:hAnsi="Times New Roman" w:cs="Times New Roman"/>
          <w:sz w:val="24"/>
          <w:szCs w:val="24"/>
        </w:rPr>
        <w:tab/>
      </w:r>
    </w:p>
    <w:p w:rsidR="00157F3E" w:rsidRPr="00EA6A71" w:rsidRDefault="00157F3E" w:rsidP="00157F3E">
      <w:pPr>
        <w:widowControl w:val="0"/>
        <w:spacing w:after="0" w:line="240" w:lineRule="auto"/>
        <w:ind w:left="5040" w:hanging="5040"/>
        <w:rPr>
          <w:rFonts w:ascii="Times New Roman" w:eastAsia="Calibri" w:hAnsi="Times New Roman" w:cs="Times New Roman"/>
          <w:sz w:val="24"/>
          <w:szCs w:val="24"/>
        </w:rPr>
      </w:pPr>
      <w:r w:rsidRPr="001777BD">
        <w:rPr>
          <w:rFonts w:ascii="Times New Roman" w:eastAsia="Calibri" w:hAnsi="Times New Roman" w:cs="Times New Roman"/>
          <w:caps/>
          <w:sz w:val="24"/>
          <w:szCs w:val="24"/>
        </w:rPr>
        <w:t xml:space="preserve">Eliot </w:t>
      </w:r>
      <w:r>
        <w:rPr>
          <w:rFonts w:ascii="Times New Roman" w:eastAsia="Calibri" w:hAnsi="Times New Roman" w:cs="Times New Roman"/>
          <w:caps/>
          <w:sz w:val="24"/>
          <w:szCs w:val="24"/>
        </w:rPr>
        <w:t xml:space="preserve">IVAN </w:t>
      </w:r>
      <w:r w:rsidRPr="001777BD">
        <w:rPr>
          <w:rFonts w:ascii="Times New Roman" w:eastAsia="Calibri" w:hAnsi="Times New Roman" w:cs="Times New Roman"/>
          <w:caps/>
          <w:sz w:val="24"/>
          <w:szCs w:val="24"/>
        </w:rPr>
        <w:t>Bernstein</w:t>
      </w:r>
      <w:r w:rsidRPr="00EA6A71">
        <w:rPr>
          <w:rFonts w:ascii="Times New Roman" w:eastAsia="Calibri" w:hAnsi="Times New Roman" w:cs="Times New Roman"/>
          <w:sz w:val="24"/>
          <w:szCs w:val="24"/>
        </w:rPr>
        <w:t xml:space="preserve"> in his capacity as </w:t>
      </w:r>
      <w:r w:rsidRPr="00EA6A71">
        <w:rPr>
          <w:rFonts w:ascii="Times New Roman" w:eastAsia="Calibri" w:hAnsi="Times New Roman" w:cs="Times New Roman"/>
          <w:sz w:val="24"/>
          <w:szCs w:val="24"/>
        </w:rPr>
        <w:tab/>
      </w:r>
      <w:r>
        <w:rPr>
          <w:rFonts w:ascii="Times New Roman" w:eastAsia="Calibri" w:hAnsi="Times New Roman" w:cs="Times New Roman"/>
          <w:sz w:val="24"/>
          <w:szCs w:val="24"/>
        </w:rPr>
        <w:tab/>
      </w:r>
    </w:p>
    <w:p w:rsidR="00157F3E" w:rsidRDefault="00157F3E" w:rsidP="00157F3E">
      <w:pPr>
        <w:widowControl w:val="0"/>
        <w:spacing w:after="0" w:line="240" w:lineRule="auto"/>
        <w:ind w:left="5040" w:hanging="5040"/>
        <w:rPr>
          <w:rFonts w:ascii="Times New Roman" w:eastAsia="Calibri" w:hAnsi="Times New Roman" w:cs="Times New Roman"/>
          <w:sz w:val="24"/>
          <w:szCs w:val="24"/>
        </w:rPr>
      </w:pPr>
      <w:r w:rsidRPr="00EA6A71">
        <w:rPr>
          <w:rFonts w:ascii="Times New Roman" w:eastAsia="Calibri" w:hAnsi="Times New Roman" w:cs="Times New Roman"/>
          <w:sz w:val="24"/>
          <w:szCs w:val="24"/>
        </w:rPr>
        <w:t>Natural Guardian of his</w:t>
      </w:r>
      <w:r>
        <w:rPr>
          <w:rFonts w:ascii="Times New Roman" w:eastAsia="Calibri" w:hAnsi="Times New Roman" w:cs="Times New Roman"/>
          <w:sz w:val="24"/>
          <w:szCs w:val="24"/>
        </w:rPr>
        <w:t xml:space="preserve"> </w:t>
      </w:r>
      <w:r w:rsidRPr="00EA6A71">
        <w:rPr>
          <w:rFonts w:ascii="Times New Roman" w:eastAsia="Calibri" w:hAnsi="Times New Roman" w:cs="Times New Roman"/>
          <w:sz w:val="24"/>
          <w:szCs w:val="24"/>
        </w:rPr>
        <w:t xml:space="preserve">minor children, </w:t>
      </w:r>
    </w:p>
    <w:p w:rsidR="00157F3E" w:rsidRPr="00EA6A71" w:rsidRDefault="00157F3E" w:rsidP="00157F3E">
      <w:pPr>
        <w:widowControl w:val="0"/>
        <w:spacing w:after="0" w:line="240" w:lineRule="auto"/>
        <w:ind w:left="5040" w:hanging="5040"/>
        <w:rPr>
          <w:rFonts w:ascii="Times New Roman" w:eastAsia="Calibri" w:hAnsi="Times New Roman" w:cs="Times New Roman"/>
          <w:sz w:val="24"/>
          <w:szCs w:val="24"/>
        </w:rPr>
      </w:pPr>
      <w:r w:rsidRPr="001777BD">
        <w:rPr>
          <w:rFonts w:ascii="Times New Roman" w:eastAsia="Calibri" w:hAnsi="Times New Roman" w:cs="Times New Roman"/>
          <w:caps/>
          <w:sz w:val="24"/>
          <w:szCs w:val="24"/>
        </w:rPr>
        <w:t>Joshua, Jacob</w:t>
      </w:r>
      <w:r w:rsidRPr="00EA6A71">
        <w:rPr>
          <w:rFonts w:ascii="Times New Roman" w:eastAsia="Calibri" w:hAnsi="Times New Roman" w:cs="Times New Roman"/>
          <w:sz w:val="24"/>
          <w:szCs w:val="24"/>
        </w:rPr>
        <w:t xml:space="preserve"> and </w:t>
      </w:r>
      <w:r w:rsidRPr="001777BD">
        <w:rPr>
          <w:rFonts w:ascii="Times New Roman" w:eastAsia="Calibri" w:hAnsi="Times New Roman" w:cs="Times New Roman"/>
          <w:caps/>
          <w:sz w:val="24"/>
          <w:szCs w:val="24"/>
        </w:rPr>
        <w:t>Daniel</w:t>
      </w:r>
      <w:r w:rsidRPr="00EA6A71">
        <w:rPr>
          <w:rFonts w:ascii="Times New Roman" w:eastAsia="Calibri" w:hAnsi="Times New Roman" w:cs="Times New Roman"/>
          <w:sz w:val="24"/>
          <w:szCs w:val="24"/>
        </w:rPr>
        <w:t>;</w:t>
      </w:r>
    </w:p>
    <w:p w:rsidR="00157F3E" w:rsidRPr="001777BD" w:rsidRDefault="00157F3E" w:rsidP="00157F3E">
      <w:pPr>
        <w:widowControl w:val="0"/>
        <w:spacing w:after="0" w:line="240" w:lineRule="auto"/>
        <w:ind w:left="5040" w:hanging="5040"/>
        <w:rPr>
          <w:rFonts w:ascii="Times New Roman" w:eastAsia="Calibri" w:hAnsi="Times New Roman" w:cs="Times New Roman"/>
          <w:caps/>
          <w:sz w:val="24"/>
          <w:szCs w:val="24"/>
        </w:rPr>
      </w:pPr>
      <w:proofErr w:type="gramStart"/>
      <w:r w:rsidRPr="00EA6A71">
        <w:rPr>
          <w:rFonts w:ascii="Times New Roman" w:eastAsia="Calibri" w:hAnsi="Times New Roman" w:cs="Times New Roman"/>
          <w:sz w:val="24"/>
          <w:szCs w:val="24"/>
        </w:rPr>
        <w:t>and</w:t>
      </w:r>
      <w:proofErr w:type="gramEnd"/>
      <w:r w:rsidRPr="00EA6A71">
        <w:rPr>
          <w:rFonts w:ascii="Times New Roman" w:eastAsia="Calibri" w:hAnsi="Times New Roman" w:cs="Times New Roman"/>
          <w:sz w:val="24"/>
          <w:szCs w:val="24"/>
        </w:rPr>
        <w:t xml:space="preserve"> as beneficiary of the </w:t>
      </w:r>
      <w:r w:rsidRPr="001777BD">
        <w:rPr>
          <w:rFonts w:ascii="Times New Roman" w:eastAsia="Calibri" w:hAnsi="Times New Roman" w:cs="Times New Roman"/>
          <w:caps/>
          <w:sz w:val="24"/>
          <w:szCs w:val="24"/>
        </w:rPr>
        <w:t xml:space="preserve">Shirley </w:t>
      </w:r>
      <w:r w:rsidRPr="001777BD">
        <w:rPr>
          <w:rFonts w:ascii="Times New Roman" w:eastAsia="Calibri" w:hAnsi="Times New Roman" w:cs="Times New Roman"/>
          <w:caps/>
          <w:sz w:val="24"/>
          <w:szCs w:val="24"/>
        </w:rPr>
        <w:tab/>
      </w:r>
      <w:r w:rsidRPr="001777BD">
        <w:rPr>
          <w:rFonts w:ascii="Times New Roman" w:eastAsia="Calibri" w:hAnsi="Times New Roman" w:cs="Times New Roman"/>
          <w:caps/>
          <w:sz w:val="24"/>
          <w:szCs w:val="24"/>
        </w:rPr>
        <w:tab/>
      </w:r>
    </w:p>
    <w:p w:rsidR="00157F3E" w:rsidRPr="00EA6A71" w:rsidRDefault="00157F3E" w:rsidP="00157F3E">
      <w:pPr>
        <w:widowControl w:val="0"/>
        <w:spacing w:after="0" w:line="240" w:lineRule="auto"/>
        <w:ind w:left="5040" w:hanging="5040"/>
        <w:rPr>
          <w:rFonts w:ascii="Times New Roman" w:eastAsia="Calibri" w:hAnsi="Times New Roman" w:cs="Times New Roman"/>
          <w:sz w:val="24"/>
          <w:szCs w:val="24"/>
        </w:rPr>
      </w:pPr>
      <w:r w:rsidRPr="001777BD">
        <w:rPr>
          <w:rFonts w:ascii="Times New Roman" w:eastAsia="Calibri" w:hAnsi="Times New Roman" w:cs="Times New Roman"/>
          <w:caps/>
          <w:sz w:val="24"/>
          <w:szCs w:val="24"/>
        </w:rPr>
        <w:t>Bernstein Trust</w:t>
      </w:r>
      <w:r w:rsidRPr="00EA6A71">
        <w:rPr>
          <w:rFonts w:ascii="Times New Roman" w:eastAsia="Calibri" w:hAnsi="Times New Roman" w:cs="Times New Roman"/>
          <w:sz w:val="24"/>
          <w:szCs w:val="24"/>
        </w:rPr>
        <w:t xml:space="preserve"> dated May 20, 2008, as</w:t>
      </w:r>
    </w:p>
    <w:p w:rsidR="00157F3E" w:rsidRDefault="00157F3E" w:rsidP="00157F3E">
      <w:pPr>
        <w:widowControl w:val="0"/>
        <w:spacing w:after="0" w:line="240" w:lineRule="auto"/>
        <w:ind w:left="5040" w:hanging="5040"/>
        <w:rPr>
          <w:rFonts w:ascii="Times New Roman" w:eastAsia="Calibri" w:hAnsi="Times New Roman" w:cs="Times New Roman"/>
          <w:sz w:val="24"/>
          <w:szCs w:val="24"/>
        </w:rPr>
      </w:pPr>
      <w:proofErr w:type="gramStart"/>
      <w:r w:rsidRPr="00EA6A71">
        <w:rPr>
          <w:rFonts w:ascii="Times New Roman" w:eastAsia="Calibri" w:hAnsi="Times New Roman" w:cs="Times New Roman"/>
          <w:sz w:val="24"/>
          <w:szCs w:val="24"/>
        </w:rPr>
        <w:t>amended</w:t>
      </w:r>
      <w:proofErr w:type="gramEnd"/>
      <w:r w:rsidRPr="00EA6A71">
        <w:rPr>
          <w:rFonts w:ascii="Times New Roman" w:eastAsia="Calibri" w:hAnsi="Times New Roman" w:cs="Times New Roman"/>
          <w:sz w:val="24"/>
          <w:szCs w:val="24"/>
        </w:rPr>
        <w:t xml:space="preserve"> and </w:t>
      </w:r>
      <w:r w:rsidRPr="001777BD">
        <w:rPr>
          <w:rFonts w:ascii="Times New Roman" w:eastAsia="Calibri" w:hAnsi="Times New Roman" w:cs="Times New Roman"/>
          <w:caps/>
          <w:sz w:val="24"/>
          <w:szCs w:val="24"/>
        </w:rPr>
        <w:t xml:space="preserve">Eliot </w:t>
      </w:r>
      <w:r>
        <w:rPr>
          <w:rFonts w:ascii="Times New Roman" w:eastAsia="Calibri" w:hAnsi="Times New Roman" w:cs="Times New Roman"/>
          <w:caps/>
          <w:sz w:val="24"/>
          <w:szCs w:val="24"/>
        </w:rPr>
        <w:t xml:space="preserve">IVAN </w:t>
      </w:r>
      <w:r w:rsidRPr="001777BD">
        <w:rPr>
          <w:rFonts w:ascii="Times New Roman" w:eastAsia="Calibri" w:hAnsi="Times New Roman" w:cs="Times New Roman"/>
          <w:caps/>
          <w:sz w:val="24"/>
          <w:szCs w:val="24"/>
        </w:rPr>
        <w:t>Bernstein</w:t>
      </w:r>
      <w:r w:rsidRPr="00EA6A71">
        <w:rPr>
          <w:rFonts w:ascii="Times New Roman" w:eastAsia="Calibri" w:hAnsi="Times New Roman" w:cs="Times New Roman"/>
          <w:sz w:val="24"/>
          <w:szCs w:val="24"/>
        </w:rPr>
        <w:t xml:space="preserve"> </w:t>
      </w:r>
    </w:p>
    <w:p w:rsidR="00157F3E" w:rsidRDefault="00157F3E" w:rsidP="00157F3E">
      <w:pPr>
        <w:widowControl w:val="0"/>
        <w:spacing w:after="0" w:line="240" w:lineRule="auto"/>
        <w:ind w:left="5040" w:hanging="5040"/>
        <w:rPr>
          <w:rFonts w:ascii="Times New Roman" w:eastAsia="Calibri" w:hAnsi="Times New Roman" w:cs="Times New Roman"/>
          <w:caps/>
          <w:sz w:val="24"/>
          <w:szCs w:val="24"/>
        </w:rPr>
      </w:pPr>
      <w:proofErr w:type="gramStart"/>
      <w:r w:rsidRPr="00EA6A71">
        <w:rPr>
          <w:rFonts w:ascii="Times New Roman" w:eastAsia="Calibri" w:hAnsi="Times New Roman" w:cs="Times New Roman"/>
          <w:sz w:val="24"/>
          <w:szCs w:val="24"/>
        </w:rPr>
        <w:t>as</w:t>
      </w:r>
      <w:proofErr w:type="gramEnd"/>
      <w:r w:rsidRPr="00EA6A71">
        <w:rPr>
          <w:rFonts w:ascii="Times New Roman" w:eastAsia="Calibri" w:hAnsi="Times New Roman" w:cs="Times New Roman"/>
          <w:sz w:val="24"/>
          <w:szCs w:val="24"/>
        </w:rPr>
        <w:t xml:space="preserve"> Trustee of the</w:t>
      </w:r>
      <w:r>
        <w:rPr>
          <w:rFonts w:ascii="Times New Roman" w:eastAsia="Calibri" w:hAnsi="Times New Roman" w:cs="Times New Roman"/>
          <w:sz w:val="24"/>
          <w:szCs w:val="24"/>
        </w:rPr>
        <w:t xml:space="preserve"> </w:t>
      </w:r>
      <w:r w:rsidRPr="001777BD">
        <w:rPr>
          <w:rFonts w:ascii="Times New Roman" w:eastAsia="Calibri" w:hAnsi="Times New Roman" w:cs="Times New Roman"/>
          <w:caps/>
          <w:sz w:val="24"/>
          <w:szCs w:val="24"/>
        </w:rPr>
        <w:t xml:space="preserve">Eliot Bernstein Family </w:t>
      </w:r>
    </w:p>
    <w:p w:rsidR="00157F3E" w:rsidRPr="00EA6A71" w:rsidRDefault="00157F3E" w:rsidP="00157F3E">
      <w:pPr>
        <w:widowControl w:val="0"/>
        <w:spacing w:after="0" w:line="240" w:lineRule="auto"/>
        <w:ind w:left="5040" w:hanging="5040"/>
        <w:rPr>
          <w:rFonts w:ascii="Times New Roman" w:eastAsia="Calibri" w:hAnsi="Times New Roman" w:cs="Times New Roman"/>
          <w:sz w:val="24"/>
          <w:szCs w:val="24"/>
        </w:rPr>
      </w:pPr>
      <w:r w:rsidRPr="001777BD">
        <w:rPr>
          <w:rFonts w:ascii="Times New Roman" w:eastAsia="Calibri" w:hAnsi="Times New Roman" w:cs="Times New Roman"/>
          <w:caps/>
          <w:sz w:val="24"/>
          <w:szCs w:val="24"/>
        </w:rPr>
        <w:t>Trust</w:t>
      </w:r>
      <w:r w:rsidRPr="00EA6A71">
        <w:rPr>
          <w:rFonts w:ascii="Times New Roman" w:eastAsia="Calibri" w:hAnsi="Times New Roman" w:cs="Times New Roman"/>
          <w:sz w:val="24"/>
          <w:szCs w:val="24"/>
        </w:rPr>
        <w:t xml:space="preserve"> dated May 20, 2008,</w:t>
      </w:r>
      <w:r w:rsidRPr="00EA6A71">
        <w:rPr>
          <w:rFonts w:ascii="Times New Roman" w:eastAsia="Calibri" w:hAnsi="Times New Roman" w:cs="Times New Roman"/>
          <w:sz w:val="24"/>
          <w:szCs w:val="24"/>
        </w:rPr>
        <w:tab/>
      </w:r>
    </w:p>
    <w:p w:rsidR="00157F3E" w:rsidRPr="00EA6A71" w:rsidRDefault="00157F3E" w:rsidP="00157F3E">
      <w:pPr>
        <w:widowControl w:val="0"/>
        <w:spacing w:after="0" w:line="240" w:lineRule="auto"/>
        <w:ind w:left="5040"/>
        <w:rPr>
          <w:rFonts w:ascii="Times New Roman" w:eastAsia="Calibri" w:hAnsi="Times New Roman" w:cs="Times New Roman"/>
          <w:sz w:val="24"/>
          <w:szCs w:val="24"/>
        </w:rPr>
      </w:pPr>
    </w:p>
    <w:p w:rsidR="00157F3E" w:rsidRPr="00EA6A71" w:rsidRDefault="00157F3E" w:rsidP="00157F3E">
      <w:pPr>
        <w:widowControl w:val="0"/>
        <w:spacing w:after="0" w:line="240" w:lineRule="auto"/>
        <w:ind w:firstLine="720"/>
        <w:rPr>
          <w:rFonts w:ascii="Times New Roman" w:eastAsia="Calibri" w:hAnsi="Times New Roman" w:cs="Times New Roman"/>
          <w:sz w:val="24"/>
          <w:szCs w:val="24"/>
        </w:rPr>
      </w:pPr>
      <w:r w:rsidRPr="00EA6A71">
        <w:rPr>
          <w:rFonts w:ascii="Times New Roman" w:eastAsia="Calibri" w:hAnsi="Times New Roman" w:cs="Times New Roman"/>
          <w:sz w:val="24"/>
          <w:szCs w:val="24"/>
        </w:rPr>
        <w:t>Counter Plaintiff</w:t>
      </w:r>
      <w:r>
        <w:rPr>
          <w:rFonts w:ascii="Times New Roman" w:eastAsia="Calibri" w:hAnsi="Times New Roman" w:cs="Times New Roman"/>
          <w:sz w:val="24"/>
          <w:szCs w:val="24"/>
        </w:rPr>
        <w:t>s</w:t>
      </w:r>
      <w:r w:rsidRPr="00EA6A71">
        <w:rPr>
          <w:rFonts w:ascii="Times New Roman" w:eastAsia="Calibri" w:hAnsi="Times New Roman" w:cs="Times New Roman"/>
          <w:sz w:val="24"/>
          <w:szCs w:val="24"/>
        </w:rPr>
        <w:t>,</w:t>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t xml:space="preserve"> </w:t>
      </w:r>
    </w:p>
    <w:p w:rsidR="00157F3E" w:rsidRPr="00EA6A71" w:rsidRDefault="00157F3E" w:rsidP="00157F3E">
      <w:pPr>
        <w:widowControl w:val="0"/>
        <w:spacing w:after="0" w:line="240" w:lineRule="auto"/>
        <w:rPr>
          <w:rFonts w:ascii="Times New Roman" w:eastAsia="Calibri" w:hAnsi="Times New Roman" w:cs="Times New Roman"/>
          <w:sz w:val="24"/>
          <w:szCs w:val="24"/>
        </w:rPr>
      </w:pPr>
    </w:p>
    <w:p w:rsidR="00157F3E" w:rsidRPr="00EA6A71" w:rsidRDefault="00157F3E" w:rsidP="00157F3E">
      <w:pPr>
        <w:widowControl w:val="0"/>
        <w:spacing w:after="0" w:line="240" w:lineRule="auto"/>
        <w:rPr>
          <w:rFonts w:ascii="Times New Roman" w:eastAsia="Calibri" w:hAnsi="Times New Roman" w:cs="Times New Roman"/>
          <w:sz w:val="24"/>
          <w:szCs w:val="24"/>
        </w:rPr>
      </w:pPr>
      <w:proofErr w:type="gramStart"/>
      <w:r w:rsidRPr="00EA6A71">
        <w:rPr>
          <w:rFonts w:ascii="Times New Roman" w:eastAsia="Calibri" w:hAnsi="Times New Roman" w:cs="Times New Roman"/>
          <w:sz w:val="24"/>
          <w:szCs w:val="24"/>
        </w:rPr>
        <w:t>v</w:t>
      </w:r>
      <w:proofErr w:type="gramEnd"/>
      <w:r w:rsidRPr="00EA6A71">
        <w:rPr>
          <w:rFonts w:ascii="Times New Roman" w:eastAsia="Calibri" w:hAnsi="Times New Roman" w:cs="Times New Roman"/>
          <w:sz w:val="24"/>
          <w:szCs w:val="24"/>
        </w:rPr>
        <w:t>.</w:t>
      </w:r>
    </w:p>
    <w:p w:rsidR="00157F3E" w:rsidRPr="00EA6A71" w:rsidRDefault="00157F3E" w:rsidP="00157F3E">
      <w:pPr>
        <w:widowControl w:val="0"/>
        <w:spacing w:after="0" w:line="240" w:lineRule="auto"/>
        <w:ind w:left="5040" w:hanging="5040"/>
        <w:rPr>
          <w:rFonts w:ascii="Times New Roman" w:eastAsia="Calibri" w:hAnsi="Times New Roman" w:cs="Times New Roman"/>
          <w:sz w:val="24"/>
          <w:szCs w:val="24"/>
        </w:rPr>
      </w:pP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Tescher &amp; Spallina, P.A., and all Partners Associates and of Counsel;</w:t>
      </w: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Robert L. Spallina, Esq., Personally;</w:t>
      </w: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Robert L. Spallina, Esq., Professionally;</w:t>
      </w: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Donald R. Tescher, Esq., Personally;</w:t>
      </w: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Donald R. Tescher, Esq., Professionally;</w:t>
      </w: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 xml:space="preserve">Gutter Chaves </w:t>
      </w:r>
      <w:proofErr w:type="spellStart"/>
      <w:r w:rsidRPr="0047094A">
        <w:rPr>
          <w:rFonts w:ascii="Times New Roman" w:eastAsia="Calibri" w:hAnsi="Times New Roman" w:cs="Times New Roman"/>
          <w:sz w:val="24"/>
          <w:szCs w:val="24"/>
        </w:rPr>
        <w:t>Josepher</w:t>
      </w:r>
      <w:proofErr w:type="spellEnd"/>
      <w:r w:rsidRPr="0047094A">
        <w:rPr>
          <w:rFonts w:ascii="Times New Roman" w:eastAsia="Calibri" w:hAnsi="Times New Roman" w:cs="Times New Roman"/>
          <w:sz w:val="24"/>
          <w:szCs w:val="24"/>
        </w:rPr>
        <w:t xml:space="preserve"> Rubin Forman Fleisher Miller, P.A.;</w:t>
      </w: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Theodore Stuart Bernstein, Individually;</w:t>
      </w: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Theodore Stuart Bernstein, as alleged Trustee of the Shirley Trust;</w:t>
      </w: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Theodore Bernstein as Personal Representative of the Shirley Estate;</w:t>
      </w: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Lisa Sue Friedstein, Individually;</w:t>
      </w: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Jill Marla Iantoni, Individually;</w:t>
      </w: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Pamela Beth Simon, Individually;</w:t>
      </w: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Mark Manceri, Esq., Personally;</w:t>
      </w: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Mark Manceri, Esq., Professionally;</w:t>
      </w: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Mark R. Manceri, P.A., and all Partners, Associates and of Counsel;</w:t>
      </w: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Page, Mrachek, Fitzgerald &amp; Rose, P.A., and all Partners Associates and of Counsel;</w:t>
      </w: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Alan B. Rose, Esq. – Personally;</w:t>
      </w: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Alan B. Rose, Esq. – Professionally;</w:t>
      </w: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 xml:space="preserve">Pankauski Law Firm </w:t>
      </w:r>
      <w:proofErr w:type="spellStart"/>
      <w:r w:rsidRPr="0047094A">
        <w:rPr>
          <w:rFonts w:ascii="Times New Roman" w:eastAsia="Calibri" w:hAnsi="Times New Roman" w:cs="Times New Roman"/>
          <w:sz w:val="24"/>
          <w:szCs w:val="24"/>
        </w:rPr>
        <w:t>PLLC</w:t>
      </w:r>
      <w:proofErr w:type="spellEnd"/>
      <w:r w:rsidRPr="0047094A">
        <w:rPr>
          <w:rFonts w:ascii="Times New Roman" w:eastAsia="Calibri" w:hAnsi="Times New Roman" w:cs="Times New Roman"/>
          <w:sz w:val="24"/>
          <w:szCs w:val="24"/>
        </w:rPr>
        <w:t xml:space="preserve">, and all Partners, Associates and of Counsel; </w:t>
      </w: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lastRenderedPageBreak/>
        <w:t>John J. Pankauski, Esq. – Personally;</w:t>
      </w: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John J. Pankauski, Esq. – Professionally;</w:t>
      </w: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Kimberly Francis Moran – Personally;</w:t>
      </w: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Kimberly Francis Moran – Professionally;</w:t>
      </w: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Lindsay Baxley aka Lindsay Giles – Personally;</w:t>
      </w: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Lindsay Baxley aka Lindsay Giles – Professionally;</w:t>
      </w: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“Simon L. Bernstein Amended and Restated Trust Agreement” Dated July 25, 2012;</w:t>
      </w: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Simon Bernstein Trust Agreement Dated May 20th 2008;</w:t>
      </w: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Shirley Bernstein Trust Agreement Dated May 20th 2008;</w:t>
      </w: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The Estate of Simon Bernstein;</w:t>
      </w: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The Estate of Shirley Bernstein;</w:t>
      </w: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SIMON L. BERNSTEIN IRREVOCABLE TRUST AGREEMENT (2008);</w:t>
      </w: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SIMON BERNSTEIN IRREVOCABLE TRUST U/A 9/7/06;</w:t>
      </w: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SHIRLEY BERNSTEIN IRREVOCABLE TRUST U/A 9/7/06;</w:t>
      </w: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SHIRLEY BERNSTEIN IRREVOCABLE TRUST AGREEMENT (2008);</w:t>
      </w: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SIMON BERNSTEIN IRREVOCABLE INSURANCE TRUST DATED 6/21/1995;</w:t>
      </w: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SIMON BERNSTEIN 2000 INSURANCE TRUST (dated August 15, 2000);</w:t>
      </w: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SHIRLEY BERNSTEIN 2000 INSURANCE TRUST (DATED AUGUST 15, 2000);</w:t>
      </w: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 xml:space="preserve">Trust f/b/o Joshua Bernstein under the Simon L. Bernstein Trust </w:t>
      </w:r>
      <w:proofErr w:type="spellStart"/>
      <w:r w:rsidRPr="0047094A">
        <w:rPr>
          <w:rFonts w:ascii="Times New Roman" w:eastAsia="Calibri" w:hAnsi="Times New Roman" w:cs="Times New Roman"/>
          <w:sz w:val="24"/>
          <w:szCs w:val="24"/>
        </w:rPr>
        <w:t>dtd</w:t>
      </w:r>
      <w:proofErr w:type="spellEnd"/>
      <w:r w:rsidRPr="0047094A">
        <w:rPr>
          <w:rFonts w:ascii="Times New Roman" w:eastAsia="Calibri" w:hAnsi="Times New Roman" w:cs="Times New Roman"/>
          <w:sz w:val="24"/>
          <w:szCs w:val="24"/>
        </w:rPr>
        <w:t xml:space="preserve"> 9/13/2012;</w:t>
      </w: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 xml:space="preserve">Trust f/b/o Daniel Bernstein under the Simon L. Bernstein Trust </w:t>
      </w:r>
      <w:proofErr w:type="spellStart"/>
      <w:r w:rsidRPr="0047094A">
        <w:rPr>
          <w:rFonts w:ascii="Times New Roman" w:eastAsia="Calibri" w:hAnsi="Times New Roman" w:cs="Times New Roman"/>
          <w:sz w:val="24"/>
          <w:szCs w:val="24"/>
        </w:rPr>
        <w:t>dtd</w:t>
      </w:r>
      <w:proofErr w:type="spellEnd"/>
      <w:r w:rsidRPr="0047094A">
        <w:rPr>
          <w:rFonts w:ascii="Times New Roman" w:eastAsia="Calibri" w:hAnsi="Times New Roman" w:cs="Times New Roman"/>
          <w:sz w:val="24"/>
          <w:szCs w:val="24"/>
        </w:rPr>
        <w:t xml:space="preserve"> 9/13/2012;</w:t>
      </w: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 xml:space="preserve">Trust f/b/o Jake Bernstein under the Simon L. Bernstein Trust </w:t>
      </w:r>
      <w:proofErr w:type="spellStart"/>
      <w:r w:rsidRPr="0047094A">
        <w:rPr>
          <w:rFonts w:ascii="Times New Roman" w:eastAsia="Calibri" w:hAnsi="Times New Roman" w:cs="Times New Roman"/>
          <w:sz w:val="24"/>
          <w:szCs w:val="24"/>
        </w:rPr>
        <w:t>dtd</w:t>
      </w:r>
      <w:proofErr w:type="spellEnd"/>
      <w:r w:rsidRPr="0047094A">
        <w:rPr>
          <w:rFonts w:ascii="Times New Roman" w:eastAsia="Calibri" w:hAnsi="Times New Roman" w:cs="Times New Roman"/>
          <w:sz w:val="24"/>
          <w:szCs w:val="24"/>
        </w:rPr>
        <w:t xml:space="preserve"> 9/13/2012;</w:t>
      </w: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ELIOT BERNSTEIN FAMILY TRUST DATED MAY 20, 2008;</w:t>
      </w: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DANIEL BERNSTEIN IRREVOCABLE TRUST DATED SEPTEMBER 7, 2006;</w:t>
      </w: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JAKE BERNSTEIN IRREVOCABLE TRUST DATED SEPTEMBER 7, 2006;</w:t>
      </w: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JOSHUA Z. BERNSTEIN IRREVOCABLE TRUST DATED SEPTEMBER 7, 2006;</w:t>
      </w: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DANIEL BERNSTEIN IRREVOCABLE TRUST 07-JUL-10 049738;</w:t>
      </w: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JAKE BERNSTEIN IRREVOCABLE TRUST 07-JUL-10 0497381;</w:t>
      </w: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JOSHUA Z BERNSTEIN IRREVOCABLE TRUST 07-JUL-10 0497381;</w:t>
      </w:r>
    </w:p>
    <w:p w:rsidR="00157F3E" w:rsidRDefault="00157F3E" w:rsidP="00157F3E">
      <w:pPr>
        <w:rPr>
          <w:rFonts w:ascii="Times New Roman" w:hAnsi="Times New Roman" w:cs="Times New Roman"/>
          <w:sz w:val="23"/>
          <w:szCs w:val="23"/>
        </w:rPr>
      </w:pPr>
      <w:r w:rsidRPr="0047094A">
        <w:rPr>
          <w:rFonts w:ascii="Times New Roman" w:eastAsia="Calibri" w:hAnsi="Times New Roman" w:cs="Times New Roman"/>
          <w:sz w:val="24"/>
          <w:szCs w:val="24"/>
        </w:rPr>
        <w:t>John and Jane Doe’s (1-5000),</w:t>
      </w:r>
    </w:p>
    <w:p w:rsidR="00157F3E" w:rsidRPr="004D34C4" w:rsidRDefault="00157F3E" w:rsidP="00157F3E">
      <w:pPr>
        <w:ind w:firstLine="720"/>
        <w:rPr>
          <w:rFonts w:ascii="Times New Roman" w:hAnsi="Times New Roman" w:cs="Times New Roman"/>
          <w:sz w:val="23"/>
          <w:szCs w:val="23"/>
        </w:rPr>
      </w:pPr>
      <w:r>
        <w:rPr>
          <w:rFonts w:ascii="Times New Roman" w:hAnsi="Times New Roman" w:cs="Times New Roman"/>
          <w:sz w:val="23"/>
          <w:szCs w:val="23"/>
        </w:rPr>
        <w:t xml:space="preserve">Counter </w:t>
      </w:r>
      <w:r w:rsidRPr="004D34C4">
        <w:rPr>
          <w:rFonts w:ascii="Times New Roman" w:hAnsi="Times New Roman" w:cs="Times New Roman"/>
          <w:sz w:val="23"/>
          <w:szCs w:val="23"/>
        </w:rPr>
        <w:t>Defendants.</w:t>
      </w:r>
    </w:p>
    <w:p w:rsidR="00692A32" w:rsidRPr="00692A32" w:rsidRDefault="00157F3E" w:rsidP="00157F3E">
      <w:pPr>
        <w:widowControl w:val="0"/>
        <w:spacing w:after="0" w:line="240" w:lineRule="auto"/>
        <w:ind w:right="4320"/>
        <w:rPr>
          <w:rFonts w:ascii="Times New Roman" w:eastAsia="Calibri" w:hAnsi="Times New Roman" w:cs="Times New Roman"/>
          <w:caps/>
          <w:sz w:val="24"/>
          <w:szCs w:val="24"/>
        </w:rPr>
      </w:pPr>
      <w:r>
        <w:rPr>
          <w:rFonts w:ascii="Times New Roman" w:hAnsi="Times New Roman" w:cs="Times New Roman"/>
          <w:sz w:val="23"/>
          <w:szCs w:val="23"/>
        </w:rPr>
        <w:t>_______________</w:t>
      </w:r>
      <w:r>
        <w:rPr>
          <w:rFonts w:ascii="Times New Roman" w:hAnsi="Times New Roman" w:cs="Times New Roman"/>
          <w:sz w:val="23"/>
          <w:szCs w:val="23"/>
        </w:rPr>
        <w:t>____________________________</w:t>
      </w:r>
      <w:r w:rsidRPr="004D34C4">
        <w:rPr>
          <w:rFonts w:ascii="Times New Roman" w:hAnsi="Times New Roman" w:cs="Times New Roman"/>
          <w:i/>
          <w:sz w:val="23"/>
          <w:szCs w:val="23"/>
        </w:rPr>
        <w:t>I</w:t>
      </w:r>
    </w:p>
    <w:p w:rsidR="00692A32" w:rsidRPr="00692A32" w:rsidRDefault="00692A32" w:rsidP="00692A32">
      <w:pPr>
        <w:widowControl w:val="0"/>
        <w:spacing w:before="18" w:after="0" w:line="240" w:lineRule="exact"/>
        <w:rPr>
          <w:rFonts w:ascii="Calibri" w:eastAsia="Calibri" w:hAnsi="Calibri" w:cs="Times New Roman"/>
          <w:sz w:val="24"/>
          <w:szCs w:val="24"/>
        </w:rPr>
      </w:pPr>
    </w:p>
    <w:p w:rsidR="00692A32" w:rsidRPr="00692A32" w:rsidRDefault="009B4028" w:rsidP="00692A32">
      <w:pPr>
        <w:widowControl w:val="0"/>
        <w:spacing w:after="0" w:line="280" w:lineRule="exact"/>
        <w:ind w:left="549" w:right="477"/>
        <w:jc w:val="center"/>
        <w:rPr>
          <w:rFonts w:ascii="Times New Roman Bold" w:eastAsia="Calibri" w:hAnsi="Times New Roman Bold" w:cs="Times New Roman"/>
          <w:b/>
          <w:caps/>
          <w:color w:val="3D3D3D"/>
          <w:sz w:val="24"/>
          <w:szCs w:val="24"/>
          <w:u w:val="single"/>
        </w:rPr>
      </w:pPr>
      <w:r>
        <w:rPr>
          <w:rFonts w:ascii="Times New Roman Bold" w:eastAsia="Calibri" w:hAnsi="Times New Roman Bold" w:cs="Times New Roman"/>
          <w:b/>
          <w:caps/>
          <w:color w:val="3D3D3D"/>
          <w:sz w:val="24"/>
          <w:szCs w:val="24"/>
          <w:u w:val="single"/>
        </w:rPr>
        <w:t>NOTICE OF HEARING</w:t>
      </w:r>
    </w:p>
    <w:p w:rsidR="00692A32" w:rsidRPr="00692A32" w:rsidRDefault="00692A32" w:rsidP="00692A32">
      <w:pPr>
        <w:widowControl w:val="0"/>
        <w:spacing w:after="0" w:line="280" w:lineRule="exact"/>
        <w:ind w:left="549" w:right="477"/>
        <w:jc w:val="center"/>
        <w:rPr>
          <w:rFonts w:ascii="Times New Roman Bold" w:eastAsia="Times New Roman" w:hAnsi="Times New Roman Bold" w:cs="Times New Roman"/>
          <w:caps/>
          <w:sz w:val="24"/>
          <w:szCs w:val="24"/>
          <w:u w:val="single"/>
        </w:rPr>
      </w:pPr>
    </w:p>
    <w:p w:rsidR="009B4028" w:rsidRDefault="009B4028" w:rsidP="009B4028">
      <w:r>
        <w:t xml:space="preserve">PLEASE TAKE NOTICE that the undersigned will call up for hearing the matters designated below before Honorable Judge Martin Colin at the Palm Beach South County Courthouse, 200 West Atlantic Avenue, Delray Beach, Florida 33444.    </w:t>
      </w:r>
    </w:p>
    <w:p w:rsidR="009B4028" w:rsidRDefault="009B4028" w:rsidP="009B4028">
      <w:r w:rsidRPr="00BD340A">
        <w:rPr>
          <w:b/>
        </w:rPr>
        <w:t>Date:</w:t>
      </w:r>
      <w:r w:rsidRPr="004F235E">
        <w:t xml:space="preserve"> </w:t>
      </w:r>
      <w:r>
        <w:tab/>
      </w:r>
      <w:r>
        <w:tab/>
      </w:r>
      <w:r w:rsidR="00157F3E" w:rsidRPr="00157F3E">
        <w:rPr>
          <w:highlight w:val="yellow"/>
        </w:rPr>
        <w:t>Thursday, January 29, 2015</w:t>
      </w:r>
    </w:p>
    <w:p w:rsidR="009B4028" w:rsidRDefault="009B4028" w:rsidP="009B4028">
      <w:r w:rsidRPr="00BD340A">
        <w:rPr>
          <w:b/>
        </w:rPr>
        <w:t xml:space="preserve">Time: </w:t>
      </w:r>
      <w:r>
        <w:tab/>
      </w:r>
      <w:r>
        <w:tab/>
        <w:t>11:00AM for 30 minutes</w:t>
      </w:r>
    </w:p>
    <w:p w:rsidR="009B4028" w:rsidRDefault="009B4028" w:rsidP="009B4028">
      <w:r w:rsidRPr="00BD340A">
        <w:rPr>
          <w:b/>
        </w:rPr>
        <w:t xml:space="preserve">Judge: </w:t>
      </w:r>
      <w:r>
        <w:tab/>
      </w:r>
      <w:r>
        <w:tab/>
      </w:r>
      <w:r w:rsidRPr="009B4028">
        <w:t xml:space="preserve">HON. </w:t>
      </w:r>
      <w:r w:rsidR="00157F3E">
        <w:t>MARTIN COLIN</w:t>
      </w:r>
    </w:p>
    <w:p w:rsidR="009B4028" w:rsidRDefault="009B4028" w:rsidP="009B4028">
      <w:pPr>
        <w:ind w:left="1440" w:hanging="1440"/>
      </w:pPr>
      <w:proofErr w:type="gramStart"/>
      <w:r w:rsidRPr="00BD340A">
        <w:rPr>
          <w:b/>
        </w:rPr>
        <w:lastRenderedPageBreak/>
        <w:t>Matters:</w:t>
      </w:r>
      <w:r w:rsidRPr="004F235E">
        <w:t xml:space="preserve"> </w:t>
      </w:r>
      <w:r>
        <w:tab/>
      </w:r>
      <w:r w:rsidR="00157F3E">
        <w:t>NOTICE OF HEARING – PETITION TO REMOVE THEODORE STUART BERNSTEIN AS ALLEGED SUCCESSOR TRUSTEE.</w:t>
      </w:r>
      <w:proofErr w:type="gramEnd"/>
    </w:p>
    <w:p w:rsidR="00692A32" w:rsidRPr="00692A32" w:rsidRDefault="00692A32" w:rsidP="009B4028">
      <w:pPr>
        <w:widowControl w:val="0"/>
        <w:tabs>
          <w:tab w:val="left" w:pos="1589"/>
        </w:tabs>
        <w:spacing w:before="12" w:after="0" w:line="535" w:lineRule="auto"/>
        <w:ind w:left="112"/>
        <w:jc w:val="center"/>
        <w:rPr>
          <w:rFonts w:ascii="Times New Roman Bold" w:hAnsi="Times New Roman Bold"/>
          <w:b/>
          <w:caps/>
          <w:color w:val="3D3D3D"/>
          <w:sz w:val="24"/>
          <w:szCs w:val="24"/>
          <w:u w:val="single"/>
        </w:rPr>
      </w:pPr>
      <w:r w:rsidRPr="00692A32">
        <w:rPr>
          <w:rFonts w:ascii="Times New Roman" w:eastAsia="Times New Roman" w:hAnsi="Times New Roman"/>
          <w:noProof/>
          <w:sz w:val="23"/>
          <w:szCs w:val="23"/>
        </w:rPr>
        <mc:AlternateContent>
          <mc:Choice Requires="wpg">
            <w:drawing>
              <wp:anchor distT="0" distB="0" distL="114300" distR="114300" simplePos="0" relativeHeight="251659264" behindDoc="1" locked="0" layoutInCell="1" allowOverlap="1" wp14:anchorId="6E2AFBE7" wp14:editId="020EC5EE">
                <wp:simplePos x="0" y="0"/>
                <wp:positionH relativeFrom="page">
                  <wp:posOffset>0</wp:posOffset>
                </wp:positionH>
                <wp:positionV relativeFrom="page">
                  <wp:posOffset>9916795</wp:posOffset>
                </wp:positionV>
                <wp:extent cx="768350" cy="1270"/>
                <wp:effectExtent l="9525" t="10795" r="12700" b="6985"/>
                <wp:wrapNone/>
                <wp:docPr id="4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 cy="1270"/>
                          <a:chOff x="0" y="15617"/>
                          <a:chExt cx="1210" cy="2"/>
                        </a:xfrm>
                      </wpg:grpSpPr>
                      <wps:wsp>
                        <wps:cNvPr id="42" name="Freeform 32"/>
                        <wps:cNvSpPr>
                          <a:spLocks/>
                        </wps:cNvSpPr>
                        <wps:spPr bwMode="auto">
                          <a:xfrm>
                            <a:off x="0" y="15617"/>
                            <a:ext cx="1210" cy="2"/>
                          </a:xfrm>
                          <a:custGeom>
                            <a:avLst/>
                            <a:gdLst>
                              <a:gd name="T0" fmla="*/ 0 w 1210"/>
                              <a:gd name="T1" fmla="*/ 1210 w 1210"/>
                            </a:gdLst>
                            <a:ahLst/>
                            <a:cxnLst>
                              <a:cxn ang="0">
                                <a:pos x="T0" y="0"/>
                              </a:cxn>
                              <a:cxn ang="0">
                                <a:pos x="T1" y="0"/>
                              </a:cxn>
                            </a:cxnLst>
                            <a:rect l="0" t="0" r="r" b="b"/>
                            <a:pathLst>
                              <a:path w="1210">
                                <a:moveTo>
                                  <a:pt x="0" y="0"/>
                                </a:moveTo>
                                <a:lnTo>
                                  <a:pt x="1210" y="0"/>
                                </a:lnTo>
                              </a:path>
                            </a:pathLst>
                          </a:custGeom>
                          <a:noFill/>
                          <a:ln w="4572">
                            <a:solidFill>
                              <a:srgbClr val="9797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0;margin-top:780.85pt;width:60.5pt;height:.1pt;z-index:-251657216;mso-position-horizontal-relative:page;mso-position-vertical-relative:page" coordorigin=",15617" coordsize="12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">
                <v:shape id="Freeform 32" o:spid="_x0000_s1027" style="position:absolute;top:15617;width:1210;height:2;visibility:visible;mso-wrap-style:square;v-text-anchor:top" coordsize="1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WzRMMA&#10;AADbAAAADwAAAGRycy9kb3ducmV2LnhtbESPQYvCMBSE78L+h/AW9qbpuiKlGssqCIsX0Yrg7dk8&#10;29LmpTRZrf/eCILHYWa+YeZpbxpxpc5VlhV8jyIQxLnVFRcKDtl6GINwHlljY5kU3MlBuvgYzDHR&#10;9sY7uu59IQKEXYIKSu/bREqXl2TQjWxLHLyL7Qz6ILtC6g5vAW4aOY6iqTRYcVgosaVVSXm9/zcK&#10;6tMxc/GP9OtTtF1uChv358wp9fXZ/85AeOr9O/xq/2kFkzE8v4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WzRMMAAADbAAAADwAAAAAAAAAAAAAAAACYAgAAZHJzL2Rv&#10;d25yZXYueG1sUEsFBgAAAAAEAAQA9QAAAIgDAAAAAA==&#10;" path="m,l1210,e" filled="f" strokecolor="#979797" strokeweight=".36pt">
                  <v:path arrowok="t" o:connecttype="custom" o:connectlocs="0,0;1210,0" o:connectangles="0,0"/>
                </v:shape>
                <w10:wrap anchorx="page" anchory="page"/>
              </v:group>
            </w:pict>
          </mc:Fallback>
        </mc:AlternateContent>
      </w:r>
      <w:r w:rsidRPr="00692A32">
        <w:rPr>
          <w:rFonts w:ascii="Times New Roman" w:eastAsia="Times New Roman" w:hAnsi="Times New Roman"/>
          <w:noProof/>
          <w:sz w:val="23"/>
          <w:szCs w:val="23"/>
        </w:rPr>
        <mc:AlternateContent>
          <mc:Choice Requires="wpg">
            <w:drawing>
              <wp:anchor distT="0" distB="0" distL="114300" distR="114300" simplePos="0" relativeHeight="251660288" behindDoc="1" locked="0" layoutInCell="1" allowOverlap="1" wp14:anchorId="0BCBFC6D" wp14:editId="2B9FA796">
                <wp:simplePos x="0" y="0"/>
                <wp:positionH relativeFrom="page">
                  <wp:posOffset>928370</wp:posOffset>
                </wp:positionH>
                <wp:positionV relativeFrom="page">
                  <wp:posOffset>9989820</wp:posOffset>
                </wp:positionV>
                <wp:extent cx="5765800" cy="1270"/>
                <wp:effectExtent l="13970" t="7620" r="11430" b="10160"/>
                <wp:wrapNone/>
                <wp:docPr id="3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5800" cy="1270"/>
                          <a:chOff x="1462" y="15732"/>
                          <a:chExt cx="9080" cy="2"/>
                        </a:xfrm>
                      </wpg:grpSpPr>
                      <wps:wsp>
                        <wps:cNvPr id="40" name="Freeform 30"/>
                        <wps:cNvSpPr>
                          <a:spLocks/>
                        </wps:cNvSpPr>
                        <wps:spPr bwMode="auto">
                          <a:xfrm>
                            <a:off x="1462" y="15732"/>
                            <a:ext cx="9080" cy="2"/>
                          </a:xfrm>
                          <a:custGeom>
                            <a:avLst/>
                            <a:gdLst>
                              <a:gd name="T0" fmla="+- 0 1462 1462"/>
                              <a:gd name="T1" fmla="*/ T0 w 9080"/>
                              <a:gd name="T2" fmla="+- 0 10541 1462"/>
                              <a:gd name="T3" fmla="*/ T2 w 9080"/>
                            </a:gdLst>
                            <a:ahLst/>
                            <a:cxnLst>
                              <a:cxn ang="0">
                                <a:pos x="T1" y="0"/>
                              </a:cxn>
                              <a:cxn ang="0">
                                <a:pos x="T3" y="0"/>
                              </a:cxn>
                            </a:cxnLst>
                            <a:rect l="0" t="0" r="r" b="b"/>
                            <a:pathLst>
                              <a:path w="9080">
                                <a:moveTo>
                                  <a:pt x="0" y="0"/>
                                </a:moveTo>
                                <a:lnTo>
                                  <a:pt x="9079" y="0"/>
                                </a:lnTo>
                              </a:path>
                            </a:pathLst>
                          </a:custGeom>
                          <a:noFill/>
                          <a:ln w="4572">
                            <a:solidFill>
                              <a:srgbClr val="ACAC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73.1pt;margin-top:786.6pt;width:454pt;height:.1pt;z-index:-251656192;mso-position-horizontal-relative:page;mso-position-vertical-relative:page" coordorigin="1462,15732" coordsize="9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">
                <v:shape id="Freeform 30" o:spid="_x0000_s1027" style="position:absolute;left:1462;top:15732;width:9080;height:2;visibility:visible;mso-wrap-style:square;v-text-anchor:top" coordsize="9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szr8AA&#10;AADbAAAADwAAAGRycy9kb3ducmV2LnhtbERPTWuDQBC9B/oflin0FtfEWsS4hhAoFHLS9pDj1J2q&#10;6M6Ku43m32cPhR4f77s4rmYUN5pdb1nBLopBEDdW99wq+Pp832YgnEfWOFomBXdycCyfNgXm2i5c&#10;0a32rQgh7HJU0Hk/5VK6piODLrITceB+7GzQBzi3Us+4hHAzyn0cv0mDPYeGDic6d9QM9a9RMFzT&#10;S4JpJpPFJFdTZcv9uz4p9fK8ng4gPK3+X/zn/tAKXsP68CX8AF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uszr8AAAADbAAAADwAAAAAAAAAAAAAAAACYAgAAZHJzL2Rvd25y&#10;ZXYueG1sUEsFBgAAAAAEAAQA9QAAAIUDAAAAAA==&#10;" path="m,l9079,e" filled="f" strokecolor="#acacac" strokeweight=".36pt">
                  <v:path arrowok="t" o:connecttype="custom" o:connectlocs="0,0;9079,0" o:connectangles="0,0"/>
                </v:shape>
                <w10:wrap anchorx="page" anchory="page"/>
              </v:group>
            </w:pict>
          </mc:Fallback>
        </mc:AlternateContent>
      </w:r>
      <w:proofErr w:type="gramStart"/>
      <w:r w:rsidRPr="00692A32">
        <w:rPr>
          <w:rFonts w:ascii="Times New Roman Bold" w:hAnsi="Times New Roman Bold"/>
          <w:b/>
          <w:caps/>
          <w:color w:val="3D3D3D"/>
          <w:sz w:val="24"/>
          <w:szCs w:val="24"/>
          <w:u w:val="single"/>
        </w:rPr>
        <w:t>CERTIFICATE  OF</w:t>
      </w:r>
      <w:proofErr w:type="gramEnd"/>
      <w:r w:rsidRPr="00692A32">
        <w:rPr>
          <w:rFonts w:ascii="Times New Roman Bold" w:hAnsi="Times New Roman Bold"/>
          <w:b/>
          <w:caps/>
          <w:color w:val="3D3D3D"/>
          <w:sz w:val="24"/>
          <w:szCs w:val="24"/>
          <w:u w:val="single"/>
        </w:rPr>
        <w:t xml:space="preserve"> SERVICE</w:t>
      </w:r>
    </w:p>
    <w:p w:rsidR="00692A32" w:rsidRPr="009B4028" w:rsidRDefault="009B4028" w:rsidP="009B4028">
      <w:pPr>
        <w:ind w:firstLine="720"/>
      </w:pPr>
      <w:r>
        <w:rPr>
          <w:rFonts w:ascii="Times New Roman" w:eastAsia="Times New Roman" w:hAnsi="Times New Roman"/>
          <w:sz w:val="23"/>
          <w:szCs w:val="23"/>
        </w:rPr>
        <w:tab/>
      </w:r>
      <w:r w:rsidR="00692A32" w:rsidRPr="009B4028">
        <w:t xml:space="preserve">I, ELIOT IVAN BERNSTEIN, HEREBY CERTIFY that a true and correct copy of the foregoing has been furnished by email to all parties on the following Service List, </w:t>
      </w:r>
      <w:r w:rsidR="00157F3E" w:rsidRPr="00157F3E">
        <w:rPr>
          <w:highlight w:val="yellow"/>
        </w:rPr>
        <w:t>Thursday, January 29, 2015</w:t>
      </w:r>
      <w:r w:rsidR="00692A32" w:rsidRPr="009B4028">
        <w:t>.</w:t>
      </w:r>
    </w:p>
    <w:p w:rsidR="00692A32" w:rsidRPr="009B4028" w:rsidRDefault="00692A32" w:rsidP="009B4028">
      <w:pPr>
        <w:ind w:left="5040"/>
      </w:pPr>
    </w:p>
    <w:p w:rsidR="00692A32" w:rsidRPr="00692A32" w:rsidRDefault="00692A32" w:rsidP="00692A32">
      <w:pPr>
        <w:widowControl w:val="0"/>
        <w:tabs>
          <w:tab w:val="left" w:pos="4950"/>
        </w:tabs>
        <w:spacing w:before="12" w:after="0" w:line="240" w:lineRule="auto"/>
        <w:ind w:left="5040"/>
        <w:rPr>
          <w:rFonts w:ascii="Times New Roman" w:eastAsia="Times New Roman" w:hAnsi="Times New Roman"/>
          <w:sz w:val="23"/>
          <w:szCs w:val="23"/>
        </w:rPr>
      </w:pPr>
    </w:p>
    <w:p w:rsidR="00692A32" w:rsidRDefault="00692A32" w:rsidP="00692A32">
      <w:pPr>
        <w:widowControl w:val="0"/>
        <w:tabs>
          <w:tab w:val="left" w:pos="1589"/>
        </w:tabs>
        <w:spacing w:before="12" w:after="0" w:line="535" w:lineRule="auto"/>
        <w:ind w:left="112"/>
        <w:rPr>
          <w:rFonts w:ascii="Times New Roman" w:eastAsia="Times New Roman" w:hAnsi="Times New Roman"/>
          <w:sz w:val="23"/>
          <w:szCs w:val="23"/>
        </w:rPr>
      </w:pP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t>X__________________________________</w:t>
      </w:r>
    </w:p>
    <w:p w:rsidR="009B4028" w:rsidRPr="009B4028" w:rsidRDefault="009B4028" w:rsidP="009B4028">
      <w:pPr>
        <w:widowControl w:val="0"/>
        <w:tabs>
          <w:tab w:val="left" w:pos="1589"/>
        </w:tabs>
        <w:spacing w:before="12" w:after="0" w:line="240" w:lineRule="auto"/>
        <w:ind w:left="5040"/>
        <w:rPr>
          <w:rFonts w:ascii="Times New Roman" w:eastAsia="Times New Roman" w:hAnsi="Times New Roman"/>
          <w:sz w:val="23"/>
          <w:szCs w:val="23"/>
        </w:rPr>
      </w:pPr>
      <w:r w:rsidRPr="009B4028">
        <w:rPr>
          <w:rFonts w:ascii="Times New Roman" w:eastAsia="Times New Roman" w:hAnsi="Times New Roman"/>
          <w:sz w:val="23"/>
          <w:szCs w:val="23"/>
        </w:rPr>
        <w:t xml:space="preserve">By: ELIOT BERNSTEIN, individually and on behalf of his minor children. </w:t>
      </w:r>
    </w:p>
    <w:p w:rsidR="009B4028" w:rsidRPr="009B4028" w:rsidRDefault="009B4028" w:rsidP="009B4028">
      <w:pPr>
        <w:widowControl w:val="0"/>
        <w:tabs>
          <w:tab w:val="left" w:pos="1589"/>
        </w:tabs>
        <w:spacing w:before="12" w:after="0" w:line="240" w:lineRule="auto"/>
        <w:ind w:left="5040"/>
        <w:rPr>
          <w:rFonts w:ascii="Times New Roman" w:eastAsia="Times New Roman" w:hAnsi="Times New Roman"/>
          <w:sz w:val="23"/>
          <w:szCs w:val="23"/>
        </w:rPr>
      </w:pPr>
      <w:r w:rsidRPr="009B4028">
        <w:rPr>
          <w:rFonts w:ascii="Times New Roman" w:eastAsia="Times New Roman" w:hAnsi="Times New Roman"/>
          <w:sz w:val="23"/>
          <w:szCs w:val="23"/>
        </w:rPr>
        <w:t>Petitioner (pro se)</w:t>
      </w:r>
    </w:p>
    <w:p w:rsidR="009B4028" w:rsidRPr="009B4028" w:rsidRDefault="009B4028" w:rsidP="009B4028">
      <w:pPr>
        <w:widowControl w:val="0"/>
        <w:tabs>
          <w:tab w:val="left" w:pos="1589"/>
        </w:tabs>
        <w:spacing w:before="12" w:after="0" w:line="240" w:lineRule="auto"/>
        <w:ind w:left="5040"/>
        <w:rPr>
          <w:rFonts w:ascii="Times New Roman" w:eastAsia="Times New Roman" w:hAnsi="Times New Roman"/>
          <w:sz w:val="23"/>
          <w:szCs w:val="23"/>
        </w:rPr>
      </w:pPr>
      <w:r w:rsidRPr="009B4028">
        <w:rPr>
          <w:rFonts w:ascii="Times New Roman" w:eastAsia="Times New Roman" w:hAnsi="Times New Roman"/>
          <w:sz w:val="23"/>
          <w:szCs w:val="23"/>
        </w:rPr>
        <w:t>2753 N.W. 34th St.</w:t>
      </w:r>
    </w:p>
    <w:p w:rsidR="009B4028" w:rsidRPr="009B4028" w:rsidRDefault="009B4028" w:rsidP="009B4028">
      <w:pPr>
        <w:widowControl w:val="0"/>
        <w:tabs>
          <w:tab w:val="left" w:pos="1589"/>
        </w:tabs>
        <w:spacing w:before="12" w:after="0" w:line="240" w:lineRule="auto"/>
        <w:ind w:left="5040"/>
        <w:rPr>
          <w:rFonts w:ascii="Times New Roman" w:eastAsia="Times New Roman" w:hAnsi="Times New Roman"/>
          <w:sz w:val="23"/>
          <w:szCs w:val="23"/>
        </w:rPr>
      </w:pPr>
      <w:r w:rsidRPr="009B4028">
        <w:rPr>
          <w:rFonts w:ascii="Times New Roman" w:eastAsia="Times New Roman" w:hAnsi="Times New Roman"/>
          <w:sz w:val="23"/>
          <w:szCs w:val="23"/>
        </w:rPr>
        <w:t>Boca Raton, Florida 33434-3459</w:t>
      </w:r>
    </w:p>
    <w:p w:rsidR="009B4028" w:rsidRPr="009B4028" w:rsidRDefault="009B4028" w:rsidP="009B4028">
      <w:pPr>
        <w:widowControl w:val="0"/>
        <w:tabs>
          <w:tab w:val="left" w:pos="1589"/>
        </w:tabs>
        <w:spacing w:before="12" w:after="0" w:line="240" w:lineRule="auto"/>
        <w:ind w:left="5040"/>
        <w:rPr>
          <w:rFonts w:ascii="Times New Roman" w:eastAsia="Times New Roman" w:hAnsi="Times New Roman"/>
          <w:sz w:val="23"/>
          <w:szCs w:val="23"/>
        </w:rPr>
      </w:pPr>
      <w:r w:rsidRPr="009B4028">
        <w:rPr>
          <w:rFonts w:ascii="Times New Roman" w:eastAsia="Times New Roman" w:hAnsi="Times New Roman"/>
          <w:sz w:val="23"/>
          <w:szCs w:val="23"/>
        </w:rPr>
        <w:t>(561) 245.8588 (telephone)</w:t>
      </w:r>
    </w:p>
    <w:p w:rsidR="009B4028" w:rsidRDefault="009B4028" w:rsidP="009B4028">
      <w:pPr>
        <w:widowControl w:val="0"/>
        <w:tabs>
          <w:tab w:val="left" w:pos="1589"/>
        </w:tabs>
        <w:spacing w:before="12" w:after="0" w:line="240" w:lineRule="auto"/>
        <w:ind w:left="5040"/>
        <w:rPr>
          <w:rFonts w:ascii="Times New Roman" w:eastAsia="Times New Roman" w:hAnsi="Times New Roman"/>
          <w:sz w:val="23"/>
          <w:szCs w:val="23"/>
        </w:rPr>
      </w:pPr>
      <w:r w:rsidRPr="009B4028">
        <w:rPr>
          <w:rFonts w:ascii="Times New Roman" w:eastAsia="Times New Roman" w:hAnsi="Times New Roman"/>
          <w:sz w:val="23"/>
          <w:szCs w:val="23"/>
        </w:rPr>
        <w:t>Email address: iviewit@iviewit.tv</w:t>
      </w:r>
    </w:p>
    <w:p w:rsidR="009B4028" w:rsidRPr="00692A32" w:rsidRDefault="009B4028" w:rsidP="009B4028">
      <w:pPr>
        <w:widowControl w:val="0"/>
        <w:tabs>
          <w:tab w:val="left" w:pos="1589"/>
        </w:tabs>
        <w:spacing w:before="12" w:after="0" w:line="240" w:lineRule="auto"/>
        <w:ind w:left="5040"/>
        <w:rPr>
          <w:rFonts w:ascii="Times New Roman" w:eastAsia="Times New Roman" w:hAnsi="Times New Roman"/>
          <w:sz w:val="23"/>
          <w:szCs w:val="23"/>
        </w:rPr>
      </w:pPr>
    </w:p>
    <w:p w:rsidR="00692A32" w:rsidRPr="00692A32" w:rsidRDefault="00692A32" w:rsidP="00692A32">
      <w:pPr>
        <w:spacing w:line="280" w:lineRule="exact"/>
        <w:ind w:left="90" w:right="477"/>
        <w:jc w:val="center"/>
        <w:rPr>
          <w:rFonts w:ascii="Times New Roman Bold" w:hAnsi="Times New Roman Bold"/>
          <w:b/>
          <w:caps/>
          <w:color w:val="3D3D3D"/>
          <w:sz w:val="24"/>
          <w:szCs w:val="24"/>
          <w:u w:val="single"/>
        </w:rPr>
      </w:pPr>
      <w:r w:rsidRPr="00692A32">
        <w:rPr>
          <w:rFonts w:ascii="Times New Roman Bold" w:hAnsi="Times New Roman Bold"/>
          <w:b/>
          <w:caps/>
          <w:color w:val="3D3D3D"/>
          <w:sz w:val="24"/>
          <w:szCs w:val="24"/>
          <w:u w:val="single"/>
        </w:rPr>
        <w:t>SERVICE LIST</w:t>
      </w:r>
    </w:p>
    <w:p w:rsidR="00692A32" w:rsidRPr="00692A32" w:rsidRDefault="00692A32" w:rsidP="00692A32">
      <w:pPr>
        <w:spacing w:after="0" w:line="240" w:lineRule="auto"/>
        <w:outlineLvl w:val="0"/>
        <w:rPr>
          <w:rFonts w:ascii="Tahoma" w:eastAsia="Calibri" w:hAnsi="Tahoma" w:cs="Tahoma"/>
          <w:sz w:val="20"/>
          <w:szCs w:val="20"/>
        </w:rPr>
      </w:pPr>
    </w:p>
    <w:tbl>
      <w:tblPr>
        <w:tblW w:w="111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0"/>
        <w:gridCol w:w="3870"/>
        <w:gridCol w:w="3420"/>
      </w:tblGrid>
      <w:tr w:rsidR="00692A32" w:rsidRPr="001E7DDA" w:rsidTr="00F16704">
        <w:trPr>
          <w:trHeight w:val="2600"/>
        </w:trPr>
        <w:tc>
          <w:tcPr>
            <w:tcW w:w="3870" w:type="dxa"/>
            <w:shd w:val="clear" w:color="auto" w:fill="auto"/>
            <w:vAlign w:val="bottom"/>
          </w:tcPr>
          <w:p w:rsidR="00692A32" w:rsidRPr="001E7DDA" w:rsidRDefault="00692A32" w:rsidP="00F16704">
            <w:pPr>
              <w:spacing w:after="240" w:line="240" w:lineRule="auto"/>
              <w:rPr>
                <w:rFonts w:ascii="Calibri" w:eastAsia="Times New Roman" w:hAnsi="Calibri" w:cs="Times New Roman"/>
                <w:color w:val="000000"/>
              </w:rPr>
            </w:pPr>
            <w:r w:rsidRPr="001E7DDA">
              <w:rPr>
                <w:rFonts w:ascii="Calibri" w:eastAsia="Times New Roman" w:hAnsi="Calibri" w:cs="Times New Roman"/>
                <w:color w:val="000000"/>
              </w:rPr>
              <w:t>Alan B. Rose, Esq.</w:t>
            </w:r>
            <w:r w:rsidRPr="001E7DDA">
              <w:rPr>
                <w:rFonts w:ascii="Calibri" w:eastAsia="Times New Roman" w:hAnsi="Calibri" w:cs="Times New Roman"/>
                <w:color w:val="000000"/>
              </w:rPr>
              <w:br/>
              <w:t xml:space="preserve">PAGE, MRACHEK, FITZGERALD, ROSE, </w:t>
            </w:r>
            <w:proofErr w:type="spellStart"/>
            <w:r w:rsidRPr="001E7DDA">
              <w:rPr>
                <w:rFonts w:ascii="Calibri" w:eastAsia="Times New Roman" w:hAnsi="Calibri" w:cs="Times New Roman"/>
                <w:color w:val="000000"/>
              </w:rPr>
              <w:t>KONOPKA</w:t>
            </w:r>
            <w:proofErr w:type="spellEnd"/>
            <w:r w:rsidRPr="001E7DDA">
              <w:rPr>
                <w:rFonts w:ascii="Calibri" w:eastAsia="Times New Roman" w:hAnsi="Calibri" w:cs="Times New Roman"/>
                <w:color w:val="000000"/>
              </w:rPr>
              <w:t>, THOMAS &amp; WEISS, P.A.</w:t>
            </w:r>
            <w:r w:rsidRPr="001E7DDA">
              <w:rPr>
                <w:rFonts w:ascii="Calibri" w:eastAsia="Times New Roman" w:hAnsi="Calibri" w:cs="Times New Roman"/>
                <w:color w:val="000000"/>
              </w:rPr>
              <w:br/>
              <w:t>505 South Flagler Drive, Suite 600</w:t>
            </w:r>
            <w:r w:rsidRPr="001E7DDA">
              <w:rPr>
                <w:rFonts w:ascii="Calibri" w:eastAsia="Times New Roman" w:hAnsi="Calibri" w:cs="Times New Roman"/>
                <w:color w:val="000000"/>
              </w:rPr>
              <w:br/>
              <w:t>West Palm Beach, Florida 33401</w:t>
            </w:r>
            <w:r w:rsidRPr="001E7DDA">
              <w:rPr>
                <w:rFonts w:ascii="Calibri" w:eastAsia="Times New Roman" w:hAnsi="Calibri" w:cs="Times New Roman"/>
                <w:color w:val="000000"/>
              </w:rPr>
              <w:br/>
              <w:t xml:space="preserve">arose@pm-law.com </w:t>
            </w:r>
            <w:r w:rsidRPr="001E7DDA">
              <w:rPr>
                <w:rFonts w:ascii="Calibri" w:eastAsia="Times New Roman" w:hAnsi="Calibri" w:cs="Times New Roman"/>
                <w:color w:val="000000"/>
              </w:rPr>
              <w:br/>
              <w:t>and</w:t>
            </w:r>
            <w:r w:rsidRPr="001E7DDA">
              <w:rPr>
                <w:rFonts w:ascii="Calibri" w:eastAsia="Times New Roman" w:hAnsi="Calibri" w:cs="Times New Roman"/>
                <w:color w:val="000000"/>
              </w:rPr>
              <w:br/>
              <w:t>arose@mrachek-law.com</w:t>
            </w:r>
          </w:p>
        </w:tc>
        <w:tc>
          <w:tcPr>
            <w:tcW w:w="3870" w:type="dxa"/>
            <w:shd w:val="clear" w:color="auto" w:fill="auto"/>
            <w:vAlign w:val="bottom"/>
            <w:hideMark/>
          </w:tcPr>
          <w:p w:rsidR="00692A32" w:rsidRPr="001E7DDA" w:rsidRDefault="00692A32" w:rsidP="00F16704">
            <w:pPr>
              <w:spacing w:after="0" w:line="240" w:lineRule="auto"/>
              <w:rPr>
                <w:rFonts w:ascii="Calibri" w:eastAsia="Times New Roman" w:hAnsi="Calibri" w:cs="Times New Roman"/>
                <w:color w:val="000000"/>
              </w:rPr>
            </w:pPr>
            <w:r>
              <w:rPr>
                <w:rFonts w:ascii="Calibri" w:eastAsia="Times New Roman" w:hAnsi="Calibri" w:cs="Times New Roman"/>
                <w:color w:val="000000"/>
              </w:rPr>
              <w:t>Jo</w:t>
            </w:r>
            <w:r w:rsidRPr="00F452F6">
              <w:rPr>
                <w:rFonts w:ascii="Calibri" w:eastAsia="Times New Roman" w:hAnsi="Calibri" w:cs="Times New Roman"/>
                <w:color w:val="000000"/>
              </w:rPr>
              <w:t xml:space="preserve">hn P Morrissey. Esq. </w:t>
            </w:r>
            <w:r>
              <w:rPr>
                <w:rFonts w:ascii="Calibri" w:eastAsia="Times New Roman" w:hAnsi="Calibri" w:cs="Times New Roman"/>
                <w:color w:val="000000"/>
              </w:rPr>
              <w:br/>
            </w:r>
            <w:r w:rsidRPr="00F452F6">
              <w:rPr>
                <w:rFonts w:ascii="Calibri" w:eastAsia="Times New Roman" w:hAnsi="Calibri" w:cs="Times New Roman"/>
                <w:color w:val="000000"/>
              </w:rPr>
              <w:t>John P. Morrissey, P.A.</w:t>
            </w:r>
            <w:r>
              <w:rPr>
                <w:rFonts w:ascii="Calibri" w:eastAsia="Times New Roman" w:hAnsi="Calibri" w:cs="Times New Roman"/>
                <w:color w:val="000000"/>
              </w:rPr>
              <w:br/>
            </w:r>
            <w:r w:rsidRPr="00F452F6">
              <w:rPr>
                <w:rFonts w:ascii="Calibri" w:eastAsia="Times New Roman" w:hAnsi="Calibri" w:cs="Times New Roman"/>
                <w:color w:val="000000"/>
              </w:rPr>
              <w:t>330 Clematis Street</w:t>
            </w:r>
            <w:r>
              <w:rPr>
                <w:rFonts w:ascii="Calibri" w:eastAsia="Times New Roman" w:hAnsi="Calibri" w:cs="Times New Roman"/>
                <w:color w:val="000000"/>
              </w:rPr>
              <w:br/>
              <w:t>Suite 213</w:t>
            </w:r>
            <w:r>
              <w:rPr>
                <w:rFonts w:ascii="Calibri" w:eastAsia="Times New Roman" w:hAnsi="Calibri" w:cs="Times New Roman"/>
                <w:color w:val="000000"/>
              </w:rPr>
              <w:br/>
            </w:r>
            <w:r w:rsidRPr="00F452F6">
              <w:rPr>
                <w:rFonts w:ascii="Calibri" w:eastAsia="Times New Roman" w:hAnsi="Calibri" w:cs="Times New Roman"/>
                <w:color w:val="000000"/>
              </w:rPr>
              <w:t>West Palm Beach, FL 33401</w:t>
            </w:r>
            <w:r>
              <w:rPr>
                <w:rFonts w:ascii="Calibri" w:eastAsia="Times New Roman" w:hAnsi="Calibri" w:cs="Times New Roman"/>
                <w:color w:val="000000"/>
              </w:rPr>
              <w:br/>
            </w:r>
            <w:r w:rsidRPr="00F452F6">
              <w:rPr>
                <w:rFonts w:ascii="Calibri" w:eastAsia="Times New Roman" w:hAnsi="Calibri" w:cs="Times New Roman"/>
                <w:color w:val="000000"/>
              </w:rPr>
              <w:t>john@jmorrisseylaw.com</w:t>
            </w:r>
          </w:p>
        </w:tc>
        <w:tc>
          <w:tcPr>
            <w:tcW w:w="3420" w:type="dxa"/>
            <w:shd w:val="clear" w:color="auto" w:fill="auto"/>
            <w:vAlign w:val="bottom"/>
            <w:hideMark/>
          </w:tcPr>
          <w:p w:rsidR="00692A32" w:rsidRPr="001E7DDA" w:rsidRDefault="00692A32" w:rsidP="00F16704">
            <w:pPr>
              <w:spacing w:after="240" w:line="240" w:lineRule="auto"/>
              <w:rPr>
                <w:rFonts w:ascii="Calibri" w:eastAsia="Times New Roman" w:hAnsi="Calibri" w:cs="Times New Roman"/>
                <w:color w:val="000000"/>
              </w:rPr>
            </w:pPr>
            <w:r w:rsidRPr="00102D15">
              <w:rPr>
                <w:rFonts w:ascii="Calibri" w:eastAsia="Times New Roman" w:hAnsi="Calibri" w:cs="Times New Roman"/>
                <w:color w:val="000000"/>
              </w:rPr>
              <w:t>Carley &amp; Max Friedstein, Minors</w:t>
            </w:r>
            <w:r>
              <w:rPr>
                <w:rFonts w:ascii="Calibri" w:eastAsia="Times New Roman" w:hAnsi="Calibri" w:cs="Times New Roman"/>
                <w:color w:val="000000"/>
              </w:rPr>
              <w:t xml:space="preserve"> c/o Jeffrey and Lisa Friedstein Parents and Natural Guardians</w:t>
            </w:r>
            <w:r>
              <w:rPr>
                <w:rFonts w:ascii="Calibri" w:eastAsia="Times New Roman" w:hAnsi="Calibri" w:cs="Times New Roman"/>
                <w:color w:val="000000"/>
              </w:rPr>
              <w:br/>
              <w:t>2142 Churchill Lane</w:t>
            </w:r>
            <w:r>
              <w:rPr>
                <w:rFonts w:ascii="Calibri" w:eastAsia="Times New Roman" w:hAnsi="Calibri" w:cs="Times New Roman"/>
                <w:color w:val="000000"/>
              </w:rPr>
              <w:br/>
              <w:t>Highland Park, IL 6003</w:t>
            </w:r>
            <w:r>
              <w:rPr>
                <w:rFonts w:ascii="Calibri" w:eastAsia="Times New Roman" w:hAnsi="Calibri" w:cs="Times New Roman"/>
                <w:color w:val="000000"/>
              </w:rPr>
              <w:br/>
              <w:t xml:space="preserve">Lisa@friedsteins.com  </w:t>
            </w:r>
            <w:r>
              <w:rPr>
                <w:rFonts w:ascii="Calibri" w:eastAsia="Times New Roman" w:hAnsi="Calibri" w:cs="Times New Roman"/>
                <w:color w:val="000000"/>
              </w:rPr>
              <w:br/>
            </w:r>
            <w:r w:rsidRPr="00102D15">
              <w:rPr>
                <w:rFonts w:ascii="Calibri" w:eastAsia="Times New Roman" w:hAnsi="Calibri" w:cs="Times New Roman"/>
                <w:color w:val="000000"/>
              </w:rPr>
              <w:t>lisa.friedstein@gmail.com</w:t>
            </w:r>
          </w:p>
        </w:tc>
      </w:tr>
      <w:tr w:rsidR="00692A32" w:rsidRPr="001E7DDA" w:rsidTr="00F16704">
        <w:trPr>
          <w:trHeight w:val="2006"/>
        </w:trPr>
        <w:tc>
          <w:tcPr>
            <w:tcW w:w="3870" w:type="dxa"/>
            <w:shd w:val="clear" w:color="auto" w:fill="auto"/>
            <w:vAlign w:val="bottom"/>
            <w:hideMark/>
          </w:tcPr>
          <w:p w:rsidR="00692A32" w:rsidRPr="001E7DDA" w:rsidRDefault="00692A32" w:rsidP="00F16704">
            <w:pPr>
              <w:spacing w:after="240" w:line="240" w:lineRule="auto"/>
              <w:rPr>
                <w:rFonts w:ascii="Calibri" w:eastAsia="Times New Roman" w:hAnsi="Calibri" w:cs="Times New Roman"/>
                <w:color w:val="000000"/>
              </w:rPr>
            </w:pPr>
            <w:r w:rsidRPr="00102D15">
              <w:rPr>
                <w:rFonts w:ascii="Calibri" w:eastAsia="Times New Roman" w:hAnsi="Calibri" w:cs="Times New Roman"/>
                <w:color w:val="000000"/>
              </w:rPr>
              <w:t>Julia Iantoni, a Minor</w:t>
            </w:r>
            <w:r>
              <w:rPr>
                <w:rFonts w:ascii="Calibri" w:eastAsia="Times New Roman" w:hAnsi="Calibri" w:cs="Times New Roman"/>
                <w:color w:val="000000"/>
              </w:rPr>
              <w:t xml:space="preserve"> </w:t>
            </w:r>
            <w:r w:rsidRPr="00102D15">
              <w:rPr>
                <w:rFonts w:ascii="Calibri" w:eastAsia="Times New Roman" w:hAnsi="Calibri" w:cs="Times New Roman"/>
                <w:color w:val="000000"/>
              </w:rPr>
              <w:t>c/o Guy and Jill Iantoni,</w:t>
            </w:r>
            <w:r>
              <w:rPr>
                <w:rFonts w:ascii="Calibri" w:eastAsia="Times New Roman" w:hAnsi="Calibri" w:cs="Times New Roman"/>
                <w:color w:val="000000"/>
              </w:rPr>
              <w:t xml:space="preserve"> </w:t>
            </w:r>
            <w:r w:rsidRPr="00102D15">
              <w:rPr>
                <w:rFonts w:ascii="Calibri" w:eastAsia="Times New Roman" w:hAnsi="Calibri" w:cs="Times New Roman"/>
                <w:color w:val="000000"/>
              </w:rPr>
              <w:t>Her Parents and Natural Guardians</w:t>
            </w:r>
            <w:r>
              <w:rPr>
                <w:rFonts w:ascii="Calibri" w:eastAsia="Times New Roman" w:hAnsi="Calibri" w:cs="Times New Roman"/>
                <w:color w:val="000000"/>
              </w:rPr>
              <w:br/>
            </w:r>
            <w:r w:rsidRPr="00102D15">
              <w:rPr>
                <w:rFonts w:ascii="Calibri" w:eastAsia="Times New Roman" w:hAnsi="Calibri" w:cs="Times New Roman"/>
                <w:color w:val="000000"/>
              </w:rPr>
              <w:t>210 I Magnolia Lane</w:t>
            </w:r>
            <w:r>
              <w:rPr>
                <w:rFonts w:ascii="Calibri" w:eastAsia="Times New Roman" w:hAnsi="Calibri" w:cs="Times New Roman"/>
                <w:color w:val="000000"/>
              </w:rPr>
              <w:br/>
            </w:r>
            <w:r w:rsidRPr="00102D15">
              <w:rPr>
                <w:rFonts w:ascii="Calibri" w:eastAsia="Times New Roman" w:hAnsi="Calibri" w:cs="Times New Roman"/>
                <w:color w:val="000000"/>
              </w:rPr>
              <w:t>Highland Park, IL 60035</w:t>
            </w:r>
            <w:r>
              <w:rPr>
                <w:rFonts w:ascii="Calibri" w:eastAsia="Times New Roman" w:hAnsi="Calibri" w:cs="Times New Roman"/>
                <w:color w:val="000000"/>
              </w:rPr>
              <w:br/>
            </w:r>
            <w:r w:rsidRPr="00102D15">
              <w:rPr>
                <w:rFonts w:ascii="Calibri" w:eastAsia="Times New Roman" w:hAnsi="Calibri" w:cs="Times New Roman"/>
                <w:color w:val="000000"/>
              </w:rPr>
              <w:t>jilliantoni@gmail.com</w:t>
            </w:r>
          </w:p>
        </w:tc>
        <w:tc>
          <w:tcPr>
            <w:tcW w:w="3870" w:type="dxa"/>
            <w:shd w:val="clear" w:color="auto" w:fill="auto"/>
            <w:vAlign w:val="bottom"/>
            <w:hideMark/>
          </w:tcPr>
          <w:p w:rsidR="00692A32" w:rsidRPr="001E7DDA" w:rsidRDefault="00692A32" w:rsidP="00F16704">
            <w:pPr>
              <w:spacing w:after="0" w:line="240" w:lineRule="auto"/>
              <w:rPr>
                <w:rFonts w:ascii="Calibri" w:eastAsia="Times New Roman" w:hAnsi="Calibri" w:cs="Times New Roman"/>
                <w:color w:val="000000"/>
              </w:rPr>
            </w:pPr>
          </w:p>
        </w:tc>
        <w:tc>
          <w:tcPr>
            <w:tcW w:w="3420" w:type="dxa"/>
            <w:shd w:val="clear" w:color="auto" w:fill="auto"/>
            <w:vAlign w:val="bottom"/>
            <w:hideMark/>
          </w:tcPr>
          <w:p w:rsidR="00692A32" w:rsidRPr="001E7DDA" w:rsidRDefault="00692A32" w:rsidP="00F16704">
            <w:pPr>
              <w:spacing w:after="240" w:line="240" w:lineRule="auto"/>
              <w:rPr>
                <w:rFonts w:ascii="Calibri" w:eastAsia="Times New Roman" w:hAnsi="Calibri" w:cs="Times New Roman"/>
                <w:color w:val="000000"/>
              </w:rPr>
            </w:pPr>
          </w:p>
        </w:tc>
      </w:tr>
    </w:tbl>
    <w:p w:rsidR="00B44662" w:rsidRDefault="00B44662" w:rsidP="009B4028">
      <w:bookmarkStart w:id="0" w:name="_GoBack"/>
      <w:bookmarkEnd w:id="0"/>
    </w:p>
    <w:sectPr w:rsidR="00B4466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A3D" w:rsidRDefault="00934A3D" w:rsidP="00692A32">
      <w:pPr>
        <w:spacing w:after="0" w:line="240" w:lineRule="auto"/>
      </w:pPr>
      <w:r>
        <w:separator/>
      </w:r>
    </w:p>
  </w:endnote>
  <w:endnote w:type="continuationSeparator" w:id="0">
    <w:p w:rsidR="00934A3D" w:rsidRDefault="00934A3D" w:rsidP="00692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7A8" w:rsidRDefault="002357A8" w:rsidP="002357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A3D" w:rsidRDefault="00934A3D" w:rsidP="00692A32">
      <w:pPr>
        <w:spacing w:after="0" w:line="240" w:lineRule="auto"/>
      </w:pPr>
      <w:r>
        <w:separator/>
      </w:r>
    </w:p>
  </w:footnote>
  <w:footnote w:type="continuationSeparator" w:id="0">
    <w:p w:rsidR="00934A3D" w:rsidRDefault="00934A3D" w:rsidP="00692A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26187"/>
    <w:multiLevelType w:val="hybridMultilevel"/>
    <w:tmpl w:val="D9F42124"/>
    <w:lvl w:ilvl="0" w:tplc="0409000F">
      <w:start w:val="1"/>
      <w:numFmt w:val="decimal"/>
      <w:lvlText w:val="%1."/>
      <w:lvlJc w:val="left"/>
      <w:pPr>
        <w:ind w:left="360" w:hanging="360"/>
      </w:pPr>
      <w:rPr>
        <w:rFonts w:hint="default"/>
      </w:rPr>
    </w:lvl>
    <w:lvl w:ilvl="1" w:tplc="0409001B">
      <w:start w:val="1"/>
      <w:numFmt w:val="lowerRoman"/>
      <w:lvlText w:val="%2."/>
      <w:lvlJc w:val="right"/>
      <w:pPr>
        <w:ind w:left="1080" w:hanging="360"/>
      </w:p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B975DFB"/>
    <w:multiLevelType w:val="hybridMultilevel"/>
    <w:tmpl w:val="6672878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A32"/>
    <w:rsid w:val="00043B81"/>
    <w:rsid w:val="00157F3E"/>
    <w:rsid w:val="002357A8"/>
    <w:rsid w:val="002E0789"/>
    <w:rsid w:val="002F52F1"/>
    <w:rsid w:val="00692A32"/>
    <w:rsid w:val="006D478E"/>
    <w:rsid w:val="006E548C"/>
    <w:rsid w:val="0082061D"/>
    <w:rsid w:val="00832F6F"/>
    <w:rsid w:val="00934A3D"/>
    <w:rsid w:val="009B4028"/>
    <w:rsid w:val="009C1ED5"/>
    <w:rsid w:val="00AA32DF"/>
    <w:rsid w:val="00AC4255"/>
    <w:rsid w:val="00B44662"/>
    <w:rsid w:val="00BF6CE3"/>
    <w:rsid w:val="00D449F7"/>
    <w:rsid w:val="00DA5FD7"/>
    <w:rsid w:val="00DC491A"/>
    <w:rsid w:val="00E1100A"/>
    <w:rsid w:val="00F76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A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2A32"/>
    <w:rPr>
      <w:color w:val="0000FF" w:themeColor="hyperlink"/>
      <w:u w:val="single"/>
    </w:rPr>
  </w:style>
  <w:style w:type="paragraph" w:styleId="Footer">
    <w:name w:val="footer"/>
    <w:basedOn w:val="Normal"/>
    <w:link w:val="FooterChar"/>
    <w:uiPriority w:val="99"/>
    <w:unhideWhenUsed/>
    <w:rsid w:val="00692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A32"/>
  </w:style>
  <w:style w:type="paragraph" w:styleId="FootnoteText">
    <w:name w:val="footnote text"/>
    <w:basedOn w:val="Normal"/>
    <w:link w:val="FootnoteTextChar"/>
    <w:uiPriority w:val="99"/>
    <w:semiHidden/>
    <w:unhideWhenUsed/>
    <w:rsid w:val="00692A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2A32"/>
    <w:rPr>
      <w:sz w:val="20"/>
      <w:szCs w:val="20"/>
    </w:rPr>
  </w:style>
  <w:style w:type="character" w:styleId="FootnoteReference">
    <w:name w:val="footnote reference"/>
    <w:basedOn w:val="DefaultParagraphFont"/>
    <w:uiPriority w:val="99"/>
    <w:semiHidden/>
    <w:unhideWhenUsed/>
    <w:rsid w:val="00692A32"/>
    <w:rPr>
      <w:vertAlign w:val="superscript"/>
    </w:rPr>
  </w:style>
  <w:style w:type="paragraph" w:styleId="Header">
    <w:name w:val="header"/>
    <w:basedOn w:val="Normal"/>
    <w:link w:val="HeaderChar"/>
    <w:uiPriority w:val="99"/>
    <w:unhideWhenUsed/>
    <w:rsid w:val="00F76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645"/>
  </w:style>
  <w:style w:type="paragraph" w:styleId="BalloonText">
    <w:name w:val="Balloon Text"/>
    <w:basedOn w:val="Normal"/>
    <w:link w:val="BalloonTextChar"/>
    <w:uiPriority w:val="99"/>
    <w:semiHidden/>
    <w:unhideWhenUsed/>
    <w:rsid w:val="00043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B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A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2A32"/>
    <w:rPr>
      <w:color w:val="0000FF" w:themeColor="hyperlink"/>
      <w:u w:val="single"/>
    </w:rPr>
  </w:style>
  <w:style w:type="paragraph" w:styleId="Footer">
    <w:name w:val="footer"/>
    <w:basedOn w:val="Normal"/>
    <w:link w:val="FooterChar"/>
    <w:uiPriority w:val="99"/>
    <w:unhideWhenUsed/>
    <w:rsid w:val="00692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A32"/>
  </w:style>
  <w:style w:type="paragraph" w:styleId="FootnoteText">
    <w:name w:val="footnote text"/>
    <w:basedOn w:val="Normal"/>
    <w:link w:val="FootnoteTextChar"/>
    <w:uiPriority w:val="99"/>
    <w:semiHidden/>
    <w:unhideWhenUsed/>
    <w:rsid w:val="00692A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2A32"/>
    <w:rPr>
      <w:sz w:val="20"/>
      <w:szCs w:val="20"/>
    </w:rPr>
  </w:style>
  <w:style w:type="character" w:styleId="FootnoteReference">
    <w:name w:val="footnote reference"/>
    <w:basedOn w:val="DefaultParagraphFont"/>
    <w:uiPriority w:val="99"/>
    <w:semiHidden/>
    <w:unhideWhenUsed/>
    <w:rsid w:val="00692A32"/>
    <w:rPr>
      <w:vertAlign w:val="superscript"/>
    </w:rPr>
  </w:style>
  <w:style w:type="paragraph" w:styleId="Header">
    <w:name w:val="header"/>
    <w:basedOn w:val="Normal"/>
    <w:link w:val="HeaderChar"/>
    <w:uiPriority w:val="99"/>
    <w:unhideWhenUsed/>
    <w:rsid w:val="00F76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645"/>
  </w:style>
  <w:style w:type="paragraph" w:styleId="BalloonText">
    <w:name w:val="Balloon Text"/>
    <w:basedOn w:val="Normal"/>
    <w:link w:val="BalloonTextChar"/>
    <w:uiPriority w:val="99"/>
    <w:semiHidden/>
    <w:unhideWhenUsed/>
    <w:rsid w:val="00043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B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817</Words>
  <Characters>3934</Characters>
  <Application>Microsoft Office Word</Application>
  <DocSecurity>0</DocSecurity>
  <Lines>75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3</cp:revision>
  <cp:lastPrinted>2015-01-13T22:45:00Z</cp:lastPrinted>
  <dcterms:created xsi:type="dcterms:W3CDTF">2015-01-29T16:00:00Z</dcterms:created>
  <dcterms:modified xsi:type="dcterms:W3CDTF">2015-01-29T16:04:00Z</dcterms:modified>
</cp:coreProperties>
</file>