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I</w:t>
      </w:r>
      <w:bookmarkStart w:id="0" w:name="_GoBack"/>
      <w:bookmarkEnd w:id="0"/>
      <w:r w:rsidRPr="00692A32">
        <w:rPr>
          <w:rFonts w:ascii="Times New Roman" w:eastAsia="Calibri" w:hAnsi="Times New Roman" w:cs="Times New Roman"/>
          <w:caps/>
        </w:rPr>
        <w:t xml:space="preserve">N THE CIRCUIT COURT OF THE 15th JUDICIAL CIRCUIT, IN AND FOR PALM BEACH COUNTY, FLORIDA </w:t>
      </w: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CASE no.  502014CA</w:t>
      </w:r>
      <w:r w:rsidR="00521226">
        <w:rPr>
          <w:rFonts w:ascii="Times New Roman" w:eastAsia="Calibri" w:hAnsi="Times New Roman" w:cs="Times New Roman"/>
          <w:caps/>
        </w:rPr>
        <w:t>0</w:t>
      </w:r>
      <w:r w:rsidRPr="00692A32">
        <w:rPr>
          <w:rFonts w:ascii="Times New Roman" w:eastAsia="Calibri" w:hAnsi="Times New Roman" w:cs="Times New Roman"/>
          <w:caps/>
        </w:rPr>
        <w:t>14637</w:t>
      </w:r>
      <w:r w:rsidR="00521226">
        <w:rPr>
          <w:rFonts w:ascii="Times New Roman" w:eastAsia="Calibri" w:hAnsi="Times New Roman" w:cs="Times New Roman"/>
          <w:caps/>
        </w:rPr>
        <w:t>XXXXMB</w:t>
      </w: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HON. GREGORY M. KEYSER</w:t>
      </w:r>
    </w:p>
    <w:p w:rsidR="00692A32" w:rsidRPr="00692A32" w:rsidRDefault="00692A32" w:rsidP="00692A32">
      <w:pPr>
        <w:widowControl w:val="0"/>
        <w:spacing w:after="0" w:line="240" w:lineRule="auto"/>
        <w:ind w:left="530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  <w:caps/>
        </w:rPr>
        <w:t xml:space="preserve">ELIOT BERNSTEIN, </w:t>
      </w:r>
      <w:r w:rsidRPr="00692A32">
        <w:rPr>
          <w:rFonts w:ascii="Times New Roman" w:eastAsia="Calibri" w:hAnsi="Times New Roman" w:cs="Times New Roman"/>
        </w:rPr>
        <w:t>individually;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>ELIOT BERNSTEIN as a beneficiary of the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2008 SIMON L. BERNSTEIN TRUST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AGREEMENT, as amended and restated in the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SIMON L. BERNSTEIN AMENDED AND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RESTATED TRUST AGREEMENT dated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July 25, 2012 and as Legal Guardian of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JOSHUA BERNSTEIN, JACOB BERNSTEIN,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proofErr w:type="gramStart"/>
      <w:r w:rsidRPr="00692A32">
        <w:rPr>
          <w:rFonts w:ascii="Times New Roman" w:eastAsia="Calibri" w:hAnsi="Times New Roman" w:cs="Times New Roman"/>
        </w:rPr>
        <w:t>and</w:t>
      </w:r>
      <w:proofErr w:type="gramEnd"/>
      <w:r w:rsidRPr="00692A32">
        <w:rPr>
          <w:rFonts w:ascii="Times New Roman" w:eastAsia="Calibri" w:hAnsi="Times New Roman" w:cs="Times New Roman"/>
        </w:rPr>
        <w:t xml:space="preserve"> DANIEL BERNSTEIN,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 w:firstLine="72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</w:rPr>
        <w:t>Plaintiffs</w:t>
      </w:r>
      <w:r w:rsidRPr="00692A32">
        <w:rPr>
          <w:rFonts w:ascii="Times New Roman" w:eastAsia="Calibri" w:hAnsi="Times New Roman" w:cs="Times New Roman"/>
          <w:caps/>
        </w:rPr>
        <w:t>,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proofErr w:type="gramStart"/>
      <w:r w:rsidRPr="00692A32">
        <w:rPr>
          <w:rFonts w:ascii="Times New Roman" w:eastAsia="Calibri" w:hAnsi="Times New Roman" w:cs="Times New Roman"/>
        </w:rPr>
        <w:t>v</w:t>
      </w:r>
      <w:proofErr w:type="gramEnd"/>
      <w:r w:rsidRPr="00692A32">
        <w:rPr>
          <w:rFonts w:ascii="Times New Roman" w:eastAsia="Calibri" w:hAnsi="Times New Roman" w:cs="Times New Roman"/>
        </w:rPr>
        <w:t xml:space="preserve">.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THEODORE STUART BERNSTEIN</w:t>
      </w:r>
      <w:r w:rsidRPr="00692A32">
        <w:rPr>
          <w:rFonts w:ascii="Times New Roman" w:eastAsia="Calibri" w:hAnsi="Times New Roman" w:cs="Times New Roman"/>
        </w:rPr>
        <w:t>, individually;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  <w:caps/>
        </w:rPr>
        <w:t xml:space="preserve">THEODORE STUART BERNSTEIN, </w:t>
      </w:r>
      <w:r w:rsidRPr="00692A32">
        <w:rPr>
          <w:rFonts w:ascii="Times New Roman" w:eastAsia="Calibri" w:hAnsi="Times New Roman" w:cs="Times New Roman"/>
        </w:rPr>
        <w:t>as Successor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>Trustee of the</w:t>
      </w:r>
      <w:r w:rsidRPr="00692A32">
        <w:t xml:space="preserve"> </w:t>
      </w:r>
      <w:r w:rsidRPr="00692A32">
        <w:rPr>
          <w:rFonts w:ascii="Times New Roman" w:eastAsia="Calibri" w:hAnsi="Times New Roman" w:cs="Times New Roman"/>
        </w:rPr>
        <w:t xml:space="preserve">2008 SIMON L. BERNSTEIN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 xml:space="preserve">TRUST AGREEMENT, as amended and restated in the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692A32">
        <w:rPr>
          <w:rFonts w:ascii="Times New Roman" w:eastAsia="Calibri" w:hAnsi="Times New Roman" w:cs="Times New Roman"/>
        </w:rPr>
        <w:t>SIMON L. BERNSTEIN AMENDED AND RESTATED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</w:rPr>
        <w:t>TRUST AGREEMENT dated July 25, 2012</w:t>
      </w:r>
      <w:r w:rsidRPr="00692A32">
        <w:rPr>
          <w:rFonts w:ascii="Times New Roman" w:eastAsia="Calibri" w:hAnsi="Times New Roman" w:cs="Times New Roman"/>
          <w:caps/>
        </w:rPr>
        <w:t xml:space="preserve">; 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alexandra bernstein;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eric bernstein;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michael bernstein;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molly simon;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Julia iantoni;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max friedstein;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carly friedstein;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692A32">
        <w:rPr>
          <w:rFonts w:ascii="Times New Roman" w:eastAsia="Calibri" w:hAnsi="Times New Roman" w:cs="Times New Roman"/>
          <w:caps/>
        </w:rPr>
        <w:t>JOHN and jane doe 1-5000,</w:t>
      </w:r>
    </w:p>
    <w:p w:rsidR="00692A32" w:rsidRPr="00692A32" w:rsidRDefault="00692A32" w:rsidP="00692A3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692A32" w:rsidRPr="00692A32" w:rsidRDefault="00692A32" w:rsidP="00692A32">
      <w:pPr>
        <w:widowControl w:val="0"/>
        <w:spacing w:after="0" w:line="240" w:lineRule="auto"/>
        <w:ind w:right="4320" w:firstLine="720"/>
        <w:rPr>
          <w:rFonts w:ascii="Times New Roman" w:eastAsia="Calibri" w:hAnsi="Times New Roman" w:cs="Times New Roman"/>
        </w:rPr>
      </w:pPr>
      <w:proofErr w:type="gramStart"/>
      <w:r w:rsidRPr="00692A32">
        <w:rPr>
          <w:rFonts w:ascii="Times New Roman" w:eastAsia="Calibri" w:hAnsi="Times New Roman" w:cs="Times New Roman"/>
        </w:rPr>
        <w:t>Defendants.</w:t>
      </w:r>
      <w:proofErr w:type="gramEnd"/>
    </w:p>
    <w:p w:rsidR="00692A32" w:rsidRPr="00692A32" w:rsidRDefault="00692A32" w:rsidP="00692A32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692A32">
        <w:rPr>
          <w:rFonts w:ascii="Times New Roman" w:eastAsia="Calibri" w:hAnsi="Times New Roman" w:cs="Times New Roman"/>
          <w:caps/>
          <w:sz w:val="24"/>
          <w:szCs w:val="24"/>
        </w:rPr>
        <w:t>_________________________________________/</w:t>
      </w:r>
    </w:p>
    <w:p w:rsidR="00692A32" w:rsidRPr="00692A32" w:rsidRDefault="00692A32" w:rsidP="00692A32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92A32" w:rsidRPr="00692A32" w:rsidRDefault="009B4028" w:rsidP="00692A32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  <w:t>NOTICE OF HEARING</w:t>
      </w:r>
    </w:p>
    <w:p w:rsidR="00692A32" w:rsidRPr="00692A32" w:rsidRDefault="00692A32" w:rsidP="00692A32">
      <w:pPr>
        <w:widowControl w:val="0"/>
        <w:spacing w:after="0" w:line="280" w:lineRule="exact"/>
        <w:ind w:left="549" w:right="477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u w:val="single"/>
        </w:rPr>
      </w:pPr>
    </w:p>
    <w:p w:rsidR="009B4028" w:rsidRDefault="009B4028" w:rsidP="00521226">
      <w:pPr>
        <w:ind w:firstLine="549"/>
      </w:pPr>
      <w:r>
        <w:t xml:space="preserve">PLEASE TAKE NOTICE that the undersigned will call up for hearing the matters designated below before Honorable </w:t>
      </w:r>
      <w:r w:rsidR="00521226" w:rsidRPr="00521226">
        <w:t>G</w:t>
      </w:r>
      <w:r w:rsidR="00521226">
        <w:t xml:space="preserve">regory M. Keyser </w:t>
      </w:r>
      <w:r>
        <w:t xml:space="preserve">at the </w:t>
      </w:r>
      <w:r w:rsidR="00521226">
        <w:t>Main Judicial Complex – 205 North Dixie Highway, W. Palm Beach, FL 33401 Courtroom 11D</w:t>
      </w:r>
      <w:r>
        <w:t xml:space="preserve">.    </w:t>
      </w:r>
    </w:p>
    <w:p w:rsidR="009B4028" w:rsidRDefault="009B4028" w:rsidP="009B4028">
      <w:r w:rsidRPr="00BD340A">
        <w:rPr>
          <w:b/>
        </w:rPr>
        <w:t>Date:</w:t>
      </w:r>
      <w:r w:rsidRPr="004F235E">
        <w:t xml:space="preserve"> </w:t>
      </w:r>
      <w:r>
        <w:tab/>
      </w:r>
      <w:r>
        <w:tab/>
      </w:r>
      <w:r w:rsidR="00521226">
        <w:t>Tuesday, February 10, 2015</w:t>
      </w:r>
    </w:p>
    <w:p w:rsidR="009B4028" w:rsidRDefault="009B4028" w:rsidP="009B4028">
      <w:r w:rsidRPr="00BD340A">
        <w:rPr>
          <w:b/>
        </w:rPr>
        <w:t xml:space="preserve">Time: </w:t>
      </w:r>
      <w:r>
        <w:tab/>
      </w:r>
      <w:r>
        <w:tab/>
      </w:r>
      <w:r w:rsidR="00521226">
        <w:t>8:45am</w:t>
      </w:r>
      <w:r>
        <w:t xml:space="preserve"> for </w:t>
      </w:r>
      <w:r w:rsidR="00521226">
        <w:t>10</w:t>
      </w:r>
      <w:r>
        <w:t xml:space="preserve"> minutes</w:t>
      </w:r>
    </w:p>
    <w:p w:rsidR="009B4028" w:rsidRDefault="009B4028" w:rsidP="009B4028">
      <w:r w:rsidRPr="00BD340A">
        <w:rPr>
          <w:b/>
        </w:rPr>
        <w:lastRenderedPageBreak/>
        <w:t xml:space="preserve">Judge: </w:t>
      </w:r>
      <w:r>
        <w:tab/>
      </w:r>
      <w:r>
        <w:tab/>
      </w:r>
      <w:r w:rsidRPr="009B4028">
        <w:t>HON. GREGORY M. KEYSER</w:t>
      </w:r>
    </w:p>
    <w:p w:rsidR="009B4028" w:rsidRDefault="009B4028" w:rsidP="009B4028">
      <w:pPr>
        <w:ind w:left="1440" w:hanging="1440"/>
      </w:pPr>
      <w:r w:rsidRPr="00BD340A">
        <w:rPr>
          <w:b/>
        </w:rPr>
        <w:t>Matters:</w:t>
      </w:r>
      <w:r w:rsidRPr="004F235E">
        <w:t xml:space="preserve"> </w:t>
      </w:r>
      <w:r>
        <w:tab/>
      </w:r>
      <w:r w:rsidR="00DC491A" w:rsidRPr="00DC491A">
        <w:t xml:space="preserve">MOTION TO MOVE </w:t>
      </w:r>
      <w:r w:rsidR="00521226">
        <w:t xml:space="preserve">CASE </w:t>
      </w:r>
      <w:r w:rsidR="00DC491A" w:rsidRPr="00DC491A">
        <w:t>TO HONORABLE JUDGE MARTIN COLIN</w:t>
      </w:r>
      <w:r w:rsidR="00521226">
        <w:t xml:space="preserve"> – AGREED ORDER</w:t>
      </w:r>
    </w:p>
    <w:p w:rsidR="00692A32" w:rsidRPr="00692A32" w:rsidRDefault="00692A32" w:rsidP="009B4028">
      <w:pPr>
        <w:widowControl w:val="0"/>
        <w:tabs>
          <w:tab w:val="left" w:pos="1589"/>
        </w:tabs>
        <w:spacing w:before="12" w:after="0" w:line="535" w:lineRule="auto"/>
        <w:ind w:left="112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692A32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2AFBE7" wp14:editId="020EC5EE">
                <wp:simplePos x="0" y="0"/>
                <wp:positionH relativeFrom="page">
                  <wp:posOffset>0</wp:posOffset>
                </wp:positionH>
                <wp:positionV relativeFrom="page">
                  <wp:posOffset>9916795</wp:posOffset>
                </wp:positionV>
                <wp:extent cx="768350" cy="1270"/>
                <wp:effectExtent l="9525" t="10795" r="12700" b="698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0" y="15617"/>
                          <a:chExt cx="1210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0" y="15617"/>
                            <a:ext cx="1210" cy="2"/>
                          </a:xfrm>
                          <a:custGeom>
                            <a:avLst/>
                            <a:gdLst>
                              <a:gd name="T0" fmla="*/ 0 w 1210"/>
                              <a:gd name="T1" fmla="*/ 1210 w 1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780.85pt;width:60.5pt;height:.1pt;z-index:-251657216;mso-position-horizontal-relative:page;mso-position-vertical-relative:page" coordorigin=",15617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">
                <v:shape id="Freeform 32" o:spid="_x0000_s1027" style="position:absolute;top:15617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zRMMA&#10;AADbAAAADwAAAGRycy9kb3ducmV2LnhtbESPQYvCMBSE78L+h/AW9qbpuiKlGssqCIsX0Yrg7dk8&#10;29LmpTRZrf/eCILHYWa+YeZpbxpxpc5VlhV8jyIQxLnVFRcKDtl6GINwHlljY5kU3MlBuvgYzDHR&#10;9sY7uu59IQKEXYIKSu/bREqXl2TQjWxLHLyL7Qz6ILtC6g5vAW4aOY6iqTRYcVgosaVVSXm9/zcK&#10;6tMxc/GP9OtTtF1uChv358wp9fXZ/85AeOr9O/xq/2kFk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zRMMAAADbAAAADwAAAAAAAAAAAAAAAACYAgAAZHJzL2Rv&#10;d25yZXYueG1sUEsFBgAAAAAEAAQA9QAAAIgDAAAAAA==&#10;" path="m,l1210,e" filled="f" strokecolor="#979797" strokeweight=".36pt">
                  <v:path arrowok="t" o:connecttype="custom" o:connectlocs="0,0;1210,0" o:connectangles="0,0"/>
                </v:shape>
                <w10:wrap anchorx="page" anchory="page"/>
              </v:group>
            </w:pict>
          </mc:Fallback>
        </mc:AlternateContent>
      </w:r>
      <w:r w:rsidRPr="00692A32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CBFC6D" wp14:editId="2B9FA796">
                <wp:simplePos x="0" y="0"/>
                <wp:positionH relativeFrom="page">
                  <wp:posOffset>928370</wp:posOffset>
                </wp:positionH>
                <wp:positionV relativeFrom="page">
                  <wp:posOffset>9989820</wp:posOffset>
                </wp:positionV>
                <wp:extent cx="5765800" cy="1270"/>
                <wp:effectExtent l="13970" t="7620" r="11430" b="1016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270"/>
                          <a:chOff x="1462" y="15732"/>
                          <a:chExt cx="908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462" y="15732"/>
                            <a:ext cx="9080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080"/>
                              <a:gd name="T2" fmla="+- 0 10541 1462"/>
                              <a:gd name="T3" fmla="*/ T2 w 9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0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3.1pt;margin-top:786.6pt;width:454pt;height:.1pt;z-index:-251656192;mso-position-horizontal-relative:page;mso-position-vertical-relative:page" coordorigin="1462,15732" coordsize="9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">
                <v:shape id="Freeform 30" o:spid="_x0000_s1027" style="position:absolute;left:1462;top:15732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zr8AA&#10;AADbAAAADwAAAGRycy9kb3ducmV2LnhtbERPTWuDQBC9B/oflin0FtfEWsS4hhAoFHLS9pDj1J2q&#10;6M6Ku43m32cPhR4f77s4rmYUN5pdb1nBLopBEDdW99wq+Pp832YgnEfWOFomBXdycCyfNgXm2i5c&#10;0a32rQgh7HJU0Hk/5VK6piODLrITceB+7GzQBzi3Us+4hHAzyn0cv0mDPYeGDic6d9QM9a9RMFzT&#10;S4JpJpPFJFdTZcv9uz4p9fK8ng4gPK3+X/zn/tAKXsP68CX8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zr8AAAADbAAAADwAAAAAAAAAAAAAAAACYAgAAZHJzL2Rvd25y&#10;ZXYueG1sUEsFBgAAAAAEAAQA9QAAAIUDAAAAAA==&#10;" path="m,l9079,e" filled="f" strokecolor="#acacac" strokeweight=".36pt">
                  <v:path arrowok="t" o:connecttype="custom" o:connectlocs="0,0;9079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CERTIFICATE  OF</w:t>
      </w:r>
      <w:proofErr w:type="gramEnd"/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 xml:space="preserve"> SERVICE</w:t>
      </w:r>
    </w:p>
    <w:p w:rsidR="00692A32" w:rsidRPr="009B4028" w:rsidRDefault="009B4028" w:rsidP="009B4028">
      <w:pPr>
        <w:ind w:firstLine="720"/>
      </w:pPr>
      <w:r>
        <w:rPr>
          <w:rFonts w:ascii="Times New Roman" w:eastAsia="Times New Roman" w:hAnsi="Times New Roman"/>
          <w:sz w:val="23"/>
          <w:szCs w:val="23"/>
        </w:rPr>
        <w:tab/>
      </w:r>
      <w:r w:rsidR="00692A32" w:rsidRPr="009B4028">
        <w:t xml:space="preserve">I, ELIOT IVAN BERNSTEIN, HEREBY CERTIFY that a true and correct copy of the foregoing has been furnished by email to all parties on the following Service List, </w:t>
      </w:r>
      <w:r w:rsidR="00521226">
        <w:t>Friday, February 6, 2015</w:t>
      </w:r>
      <w:r w:rsidR="00692A32" w:rsidRPr="009B4028">
        <w:t>.</w:t>
      </w:r>
    </w:p>
    <w:p w:rsidR="00692A32" w:rsidRPr="009B4028" w:rsidRDefault="00692A32" w:rsidP="009B4028">
      <w:pPr>
        <w:ind w:left="5040"/>
      </w:pPr>
    </w:p>
    <w:p w:rsidR="00692A32" w:rsidRPr="00692A32" w:rsidRDefault="00692A32" w:rsidP="00692A32">
      <w:pPr>
        <w:widowControl w:val="0"/>
        <w:tabs>
          <w:tab w:val="left" w:pos="4950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692A32" w:rsidRDefault="00692A32" w:rsidP="00692A32">
      <w:pPr>
        <w:widowControl w:val="0"/>
        <w:tabs>
          <w:tab w:val="left" w:pos="1589"/>
        </w:tabs>
        <w:spacing w:before="12" w:after="0" w:line="535" w:lineRule="auto"/>
        <w:ind w:left="112"/>
        <w:rPr>
          <w:rFonts w:ascii="Times New Roman" w:eastAsia="Times New Roman" w:hAnsi="Times New Roman"/>
          <w:sz w:val="23"/>
          <w:szCs w:val="23"/>
        </w:rPr>
      </w:pP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</w:r>
      <w:r w:rsidRPr="00692A32">
        <w:rPr>
          <w:rFonts w:ascii="Times New Roman" w:eastAsia="Times New Roman" w:hAnsi="Times New Roman"/>
          <w:sz w:val="23"/>
          <w:szCs w:val="23"/>
        </w:rPr>
        <w:tab/>
        <w:t>X__________________________________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 xml:space="preserve">By: ELIOT BERNSTEIN, individually and on behalf of his minor children. 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Petitioner (pro se)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2753 N.W. 34th St.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Boca Raton, Florida 33434-3459</w:t>
      </w:r>
    </w:p>
    <w:p w:rsidR="009B4028" w:rsidRP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(561) 245.8588 (telephone)</w:t>
      </w:r>
    </w:p>
    <w:p w:rsidR="009B4028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  <w:r w:rsidRPr="009B4028">
        <w:rPr>
          <w:rFonts w:ascii="Times New Roman" w:eastAsia="Times New Roman" w:hAnsi="Times New Roman"/>
          <w:sz w:val="23"/>
          <w:szCs w:val="23"/>
        </w:rPr>
        <w:t>Email address: iviewit@iviewit.tv</w:t>
      </w:r>
    </w:p>
    <w:p w:rsidR="009B4028" w:rsidRPr="00692A32" w:rsidRDefault="009B4028" w:rsidP="009B4028">
      <w:pPr>
        <w:widowControl w:val="0"/>
        <w:tabs>
          <w:tab w:val="left" w:pos="1589"/>
        </w:tabs>
        <w:spacing w:before="12" w:after="0" w:line="240" w:lineRule="auto"/>
        <w:ind w:left="5040"/>
        <w:rPr>
          <w:rFonts w:ascii="Times New Roman" w:eastAsia="Times New Roman" w:hAnsi="Times New Roman"/>
          <w:sz w:val="23"/>
          <w:szCs w:val="23"/>
        </w:rPr>
      </w:pPr>
    </w:p>
    <w:p w:rsidR="00692A32" w:rsidRPr="00692A32" w:rsidRDefault="00692A32" w:rsidP="00692A32">
      <w:pPr>
        <w:spacing w:line="280" w:lineRule="exact"/>
        <w:ind w:left="90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692A32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SERVICE LIST</w:t>
      </w:r>
    </w:p>
    <w:p w:rsidR="00692A32" w:rsidRPr="00692A32" w:rsidRDefault="00692A32" w:rsidP="00692A32">
      <w:pPr>
        <w:spacing w:after="0" w:line="240" w:lineRule="auto"/>
        <w:outlineLvl w:val="0"/>
        <w:rPr>
          <w:rFonts w:ascii="Tahoma" w:eastAsia="Calibri" w:hAnsi="Tahoma" w:cs="Tahoma"/>
          <w:sz w:val="20"/>
          <w:szCs w:val="20"/>
        </w:rPr>
      </w:pP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870"/>
        <w:gridCol w:w="3420"/>
      </w:tblGrid>
      <w:tr w:rsidR="00692A32" w:rsidRPr="00521226" w:rsidTr="00F16704">
        <w:trPr>
          <w:trHeight w:val="2600"/>
        </w:trPr>
        <w:tc>
          <w:tcPr>
            <w:tcW w:w="3870" w:type="dxa"/>
            <w:shd w:val="clear" w:color="auto" w:fill="auto"/>
            <w:vAlign w:val="bottom"/>
          </w:tcPr>
          <w:p w:rsidR="00692A32" w:rsidRPr="00521226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>Alan B. Rose, Esq.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 xml:space="preserve">PAGE, MRACHEK, FITZGERALD, ROSE, </w:t>
            </w:r>
            <w:proofErr w:type="spellStart"/>
            <w:r w:rsidRPr="00521226">
              <w:rPr>
                <w:rFonts w:ascii="Calibri" w:eastAsia="Times New Roman" w:hAnsi="Calibri" w:cs="Times New Roman"/>
                <w:color w:val="000000"/>
              </w:rPr>
              <w:t>KONOPKA</w:t>
            </w:r>
            <w:proofErr w:type="spellEnd"/>
            <w:r w:rsidRPr="00521226">
              <w:rPr>
                <w:rFonts w:ascii="Calibri" w:eastAsia="Times New Roman" w:hAnsi="Calibri" w:cs="Times New Roman"/>
                <w:color w:val="000000"/>
              </w:rPr>
              <w:t>, THOMAS &amp; WEISS, P.A.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505 South Flagler Drive, Suite 600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West Palm Beach, Florida 33401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 xml:space="preserve">arose@pm-law.com 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and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arose@mrachek-law.com</w:t>
            </w:r>
          </w:p>
        </w:tc>
        <w:tc>
          <w:tcPr>
            <w:tcW w:w="3870" w:type="dxa"/>
            <w:shd w:val="clear" w:color="auto" w:fill="auto"/>
            <w:vAlign w:val="bottom"/>
            <w:hideMark/>
          </w:tcPr>
          <w:p w:rsidR="00692A32" w:rsidRPr="00521226" w:rsidRDefault="00692A32" w:rsidP="00F1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 xml:space="preserve">John P Morrissey. Esq. 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John P. Morrissey, P.A.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330 Clematis Street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Suite 213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West Palm Beach, FL 33401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john@jmorrisseylaw.com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692A32" w:rsidRPr="00521226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>Carley &amp; Max Friedstein, Minors c/o Jeffrey and Lisa Friedstein Parents and Natural Guardians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2142 Churchill Lane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Highland Park, IL 6003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 xml:space="preserve">Lisa@friedsteins.com  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lisa.friedstein@gmail.com</w:t>
            </w:r>
          </w:p>
        </w:tc>
      </w:tr>
      <w:tr w:rsidR="00692A32" w:rsidRPr="001E7DDA" w:rsidTr="00F16704">
        <w:trPr>
          <w:trHeight w:val="2006"/>
        </w:trPr>
        <w:tc>
          <w:tcPr>
            <w:tcW w:w="3870" w:type="dxa"/>
            <w:shd w:val="clear" w:color="auto" w:fill="auto"/>
            <w:vAlign w:val="bottom"/>
            <w:hideMark/>
          </w:tcPr>
          <w:p w:rsidR="00692A32" w:rsidRPr="001E7DDA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1226">
              <w:rPr>
                <w:rFonts w:ascii="Calibri" w:eastAsia="Times New Roman" w:hAnsi="Calibri" w:cs="Times New Roman"/>
                <w:color w:val="000000"/>
              </w:rPr>
              <w:t>Julia Iantoni, a Minor c/o Guy and Jill Iantoni, Her Parents and Natural Guardians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210 I Magnolia Lane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Highland Park, IL 60035</w:t>
            </w:r>
            <w:r w:rsidRPr="00521226">
              <w:rPr>
                <w:rFonts w:ascii="Calibri" w:eastAsia="Times New Roman" w:hAnsi="Calibri" w:cs="Times New Roman"/>
                <w:color w:val="000000"/>
              </w:rPr>
              <w:br/>
              <w:t>jilliantoni@gmail.com</w:t>
            </w:r>
          </w:p>
        </w:tc>
        <w:tc>
          <w:tcPr>
            <w:tcW w:w="3870" w:type="dxa"/>
            <w:shd w:val="clear" w:color="auto" w:fill="auto"/>
            <w:vAlign w:val="bottom"/>
            <w:hideMark/>
          </w:tcPr>
          <w:p w:rsidR="00692A32" w:rsidRPr="001E7DDA" w:rsidRDefault="00692A32" w:rsidP="00F16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692A32" w:rsidRPr="001E7DDA" w:rsidRDefault="00692A32" w:rsidP="00F16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44662" w:rsidRDefault="00B44662" w:rsidP="009B4028"/>
    <w:sectPr w:rsidR="00B446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7F" w:rsidRDefault="00BF557F" w:rsidP="00692A32">
      <w:pPr>
        <w:spacing w:after="0" w:line="240" w:lineRule="auto"/>
      </w:pPr>
      <w:r>
        <w:separator/>
      </w:r>
    </w:p>
  </w:endnote>
  <w:endnote w:type="continuationSeparator" w:id="0">
    <w:p w:rsidR="00BF557F" w:rsidRDefault="00BF557F" w:rsidP="006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26" w:rsidRDefault="00521226" w:rsidP="00521226">
    <w:pPr>
      <w:pStyle w:val="Footer"/>
      <w:jc w:val="center"/>
    </w:pPr>
  </w:p>
  <w:p w:rsidR="00521226" w:rsidRDefault="00521226" w:rsidP="00521226">
    <w:pPr>
      <w:pStyle w:val="Footer"/>
      <w:jc w:val="center"/>
    </w:pPr>
    <w:r>
      <w:t>Friday, February 6, 2015</w:t>
    </w:r>
  </w:p>
  <w:p w:rsidR="00521226" w:rsidRDefault="00521226" w:rsidP="00521226">
    <w:pPr>
      <w:pStyle w:val="Footer"/>
      <w:jc w:val="center"/>
    </w:pPr>
    <w:r w:rsidRPr="00521226">
      <w:t>NOTICE OF HEARING</w:t>
    </w:r>
  </w:p>
  <w:p w:rsidR="00521226" w:rsidRDefault="00521226" w:rsidP="005212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2122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7F" w:rsidRDefault="00BF557F" w:rsidP="00692A32">
      <w:pPr>
        <w:spacing w:after="0" w:line="240" w:lineRule="auto"/>
      </w:pPr>
      <w:r>
        <w:separator/>
      </w:r>
    </w:p>
  </w:footnote>
  <w:footnote w:type="continuationSeparator" w:id="0">
    <w:p w:rsidR="00BF557F" w:rsidRDefault="00BF557F" w:rsidP="0069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187"/>
    <w:multiLevelType w:val="hybridMultilevel"/>
    <w:tmpl w:val="D9F42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5DFB"/>
    <w:multiLevelType w:val="hybridMultilevel"/>
    <w:tmpl w:val="667287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32"/>
    <w:rsid w:val="00043B81"/>
    <w:rsid w:val="002357A8"/>
    <w:rsid w:val="002D465C"/>
    <w:rsid w:val="002E0789"/>
    <w:rsid w:val="002F52F1"/>
    <w:rsid w:val="00514D93"/>
    <w:rsid w:val="00521226"/>
    <w:rsid w:val="00692A32"/>
    <w:rsid w:val="006D478E"/>
    <w:rsid w:val="006E548C"/>
    <w:rsid w:val="0082061D"/>
    <w:rsid w:val="00832F6F"/>
    <w:rsid w:val="009B4028"/>
    <w:rsid w:val="009C1ED5"/>
    <w:rsid w:val="00A242BD"/>
    <w:rsid w:val="00AA32DF"/>
    <w:rsid w:val="00AC4255"/>
    <w:rsid w:val="00B44662"/>
    <w:rsid w:val="00BF557F"/>
    <w:rsid w:val="00BF6CE3"/>
    <w:rsid w:val="00C95694"/>
    <w:rsid w:val="00D449F7"/>
    <w:rsid w:val="00DA5FD7"/>
    <w:rsid w:val="00DC491A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32"/>
  </w:style>
  <w:style w:type="paragraph" w:styleId="FootnoteText">
    <w:name w:val="footnote text"/>
    <w:basedOn w:val="Normal"/>
    <w:link w:val="FootnoteTextChar"/>
    <w:uiPriority w:val="99"/>
    <w:semiHidden/>
    <w:unhideWhenUsed/>
    <w:rsid w:val="00692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45"/>
  </w:style>
  <w:style w:type="paragraph" w:styleId="BalloonText">
    <w:name w:val="Balloon Text"/>
    <w:basedOn w:val="Normal"/>
    <w:link w:val="BalloonTextChar"/>
    <w:uiPriority w:val="99"/>
    <w:semiHidden/>
    <w:unhideWhenUsed/>
    <w:rsid w:val="000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32"/>
  </w:style>
  <w:style w:type="paragraph" w:styleId="FootnoteText">
    <w:name w:val="footnote text"/>
    <w:basedOn w:val="Normal"/>
    <w:link w:val="FootnoteTextChar"/>
    <w:uiPriority w:val="99"/>
    <w:semiHidden/>
    <w:unhideWhenUsed/>
    <w:rsid w:val="00692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45"/>
  </w:style>
  <w:style w:type="paragraph" w:styleId="BalloonText">
    <w:name w:val="Balloon Text"/>
    <w:basedOn w:val="Normal"/>
    <w:link w:val="BalloonTextChar"/>
    <w:uiPriority w:val="99"/>
    <w:semiHidden/>
    <w:unhideWhenUsed/>
    <w:rsid w:val="000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6</cp:revision>
  <cp:lastPrinted>2015-01-13T22:45:00Z</cp:lastPrinted>
  <dcterms:created xsi:type="dcterms:W3CDTF">2015-01-28T14:52:00Z</dcterms:created>
  <dcterms:modified xsi:type="dcterms:W3CDTF">2015-02-06T19:08:00Z</dcterms:modified>
</cp:coreProperties>
</file>