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A47" w:rsidRPr="004D34C4" w:rsidRDefault="00595A47" w:rsidP="00F773D0">
      <w:pPr>
        <w:tabs>
          <w:tab w:val="left" w:pos="9360"/>
        </w:tabs>
        <w:jc w:val="center"/>
        <w:rPr>
          <w:rFonts w:ascii="Times New Roman" w:hAnsi="Times New Roman" w:cs="Times New Roman"/>
          <w:sz w:val="23"/>
          <w:szCs w:val="23"/>
        </w:rPr>
      </w:pPr>
      <w:r w:rsidRPr="004D34C4">
        <w:rPr>
          <w:rFonts w:ascii="Times New Roman" w:hAnsi="Times New Roman" w:cs="Times New Roman"/>
          <w:sz w:val="23"/>
          <w:szCs w:val="23"/>
        </w:rPr>
        <w:t xml:space="preserve">IN THE CIRCUIT COURT OF THE FIFTEENTH </w:t>
      </w:r>
      <w:r w:rsidR="00F773D0">
        <w:rPr>
          <w:rFonts w:ascii="Times New Roman" w:hAnsi="Times New Roman" w:cs="Times New Roman"/>
          <w:sz w:val="23"/>
          <w:szCs w:val="23"/>
        </w:rPr>
        <w:t>J</w:t>
      </w:r>
      <w:r w:rsidRPr="004D34C4">
        <w:rPr>
          <w:rFonts w:ascii="Times New Roman" w:hAnsi="Times New Roman" w:cs="Times New Roman"/>
          <w:sz w:val="23"/>
          <w:szCs w:val="23"/>
        </w:rPr>
        <w:t>UDICIAL CIRCUIT OF FLORIDA, IN AND FOR PALM BEACH COUNTY, FLORIDA</w:t>
      </w:r>
    </w:p>
    <w:p w:rsidR="00595A47" w:rsidRPr="004D34C4" w:rsidRDefault="00595A47" w:rsidP="00595A47">
      <w:pPr>
        <w:rPr>
          <w:rFonts w:ascii="Times New Roman" w:hAnsi="Times New Roman" w:cs="Times New Roman"/>
          <w:sz w:val="23"/>
          <w:szCs w:val="23"/>
        </w:rPr>
      </w:pPr>
    </w:p>
    <w:p w:rsidR="00595A47" w:rsidRPr="002329E5" w:rsidRDefault="00595A47" w:rsidP="00595A47">
      <w:pPr>
        <w:spacing w:after="0" w:line="240" w:lineRule="auto"/>
        <w:rPr>
          <w:rFonts w:ascii="Times New Roman" w:hAnsi="Times New Roman" w:cs="Times New Roman"/>
          <w:sz w:val="23"/>
          <w:szCs w:val="23"/>
        </w:rPr>
      </w:pP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sz w:val="23"/>
          <w:szCs w:val="23"/>
        </w:rPr>
        <w:t>Case No. 502014CP</w:t>
      </w:r>
      <w:bookmarkStart w:id="0" w:name="_GoBack"/>
      <w:r w:rsidRPr="002329E5">
        <w:rPr>
          <w:rFonts w:ascii="Times New Roman" w:hAnsi="Times New Roman" w:cs="Times New Roman"/>
          <w:sz w:val="23"/>
          <w:szCs w:val="23"/>
        </w:rPr>
        <w:t>003698</w:t>
      </w:r>
      <w:bookmarkEnd w:id="0"/>
      <w:r w:rsidRPr="002329E5">
        <w:rPr>
          <w:rFonts w:ascii="Times New Roman" w:hAnsi="Times New Roman" w:cs="Times New Roman"/>
          <w:sz w:val="23"/>
          <w:szCs w:val="23"/>
        </w:rPr>
        <w:t>XXXXSB</w:t>
      </w:r>
    </w:p>
    <w:p w:rsidR="00595A47" w:rsidRDefault="00595A47" w:rsidP="00595A47">
      <w:pPr>
        <w:spacing w:after="0" w:line="240" w:lineRule="auto"/>
        <w:rPr>
          <w:rFonts w:ascii="Times New Roman" w:hAnsi="Times New Roman" w:cs="Times New Roman"/>
          <w:sz w:val="23"/>
          <w:szCs w:val="23"/>
        </w:rPr>
      </w:pPr>
      <w:r w:rsidRPr="002329E5">
        <w:rPr>
          <w:rFonts w:ascii="Times New Roman" w:hAnsi="Times New Roman" w:cs="Times New Roman"/>
          <w:sz w:val="23"/>
          <w:szCs w:val="23"/>
        </w:rPr>
        <w:t>In Re: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Hon. Martin Colin</w:t>
      </w:r>
    </w:p>
    <w:p w:rsidR="00595A47" w:rsidRDefault="00595A47" w:rsidP="00595A47">
      <w:pPr>
        <w:spacing w:after="0" w:line="240" w:lineRule="auto"/>
        <w:rPr>
          <w:rFonts w:ascii="Times New Roman" w:hAnsi="Times New Roman" w:cs="Times New Roman"/>
          <w:caps/>
          <w:sz w:val="23"/>
          <w:szCs w:val="23"/>
        </w:rPr>
      </w:pPr>
      <w:r w:rsidRPr="001777BD">
        <w:rPr>
          <w:rFonts w:ascii="Times New Roman" w:hAnsi="Times New Roman" w:cs="Times New Roman"/>
          <w:caps/>
          <w:sz w:val="23"/>
          <w:szCs w:val="23"/>
        </w:rPr>
        <w:t xml:space="preserve">Shirley Bernstein Trust </w:t>
      </w:r>
    </w:p>
    <w:p w:rsidR="00595A47" w:rsidRPr="004D34C4" w:rsidRDefault="00595A47" w:rsidP="00595A47">
      <w:pPr>
        <w:spacing w:after="0" w:line="240" w:lineRule="auto"/>
        <w:rPr>
          <w:rFonts w:ascii="Times New Roman" w:hAnsi="Times New Roman" w:cs="Times New Roman"/>
          <w:sz w:val="23"/>
          <w:szCs w:val="23"/>
        </w:rPr>
      </w:pPr>
      <w:r w:rsidRPr="001777BD">
        <w:rPr>
          <w:rFonts w:ascii="Times New Roman" w:hAnsi="Times New Roman" w:cs="Times New Roman"/>
          <w:caps/>
          <w:sz w:val="23"/>
          <w:szCs w:val="23"/>
        </w:rPr>
        <w:t>Agreement</w:t>
      </w:r>
      <w:r>
        <w:rPr>
          <w:rFonts w:ascii="Times New Roman" w:hAnsi="Times New Roman" w:cs="Times New Roman"/>
          <w:sz w:val="23"/>
          <w:szCs w:val="23"/>
        </w:rPr>
        <w:t>, dated, May 20, 2008,</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rsidR="00595A47" w:rsidRDefault="00595A47" w:rsidP="00595A47">
      <w:pPr>
        <w:spacing w:after="0" w:line="240" w:lineRule="auto"/>
        <w:ind w:firstLine="720"/>
        <w:rPr>
          <w:rFonts w:ascii="Times New Roman" w:hAnsi="Times New Roman" w:cs="Times New Roman"/>
          <w:sz w:val="23"/>
          <w:szCs w:val="23"/>
        </w:rPr>
      </w:pPr>
    </w:p>
    <w:p w:rsidR="00595A47" w:rsidRPr="004D34C4" w:rsidRDefault="00595A47" w:rsidP="00595A47">
      <w:pPr>
        <w:spacing w:after="0" w:line="240" w:lineRule="auto"/>
        <w:ind w:firstLine="720"/>
        <w:rPr>
          <w:rFonts w:ascii="Times New Roman" w:hAnsi="Times New Roman" w:cs="Times New Roman"/>
          <w:sz w:val="23"/>
          <w:szCs w:val="23"/>
        </w:rPr>
      </w:pPr>
      <w:proofErr w:type="gramStart"/>
      <w:r w:rsidRPr="004D34C4">
        <w:rPr>
          <w:rFonts w:ascii="Times New Roman" w:hAnsi="Times New Roman" w:cs="Times New Roman"/>
          <w:sz w:val="23"/>
          <w:szCs w:val="23"/>
        </w:rPr>
        <w:t>Deceased.</w:t>
      </w:r>
      <w:proofErr w:type="gramEnd"/>
      <w:r w:rsidRPr="004D34C4">
        <w:rPr>
          <w:rFonts w:ascii="Times New Roman" w:hAnsi="Times New Roman" w:cs="Times New Roman"/>
          <w:sz w:val="23"/>
          <w:szCs w:val="23"/>
        </w:rPr>
        <w:t xml:space="preserv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rsidR="00595A47" w:rsidRDefault="00595A47" w:rsidP="00595A47">
      <w:pPr>
        <w:rPr>
          <w:rFonts w:ascii="Times New Roman" w:hAnsi="Times New Roman" w:cs="Times New Roman"/>
          <w:sz w:val="23"/>
          <w:szCs w:val="23"/>
        </w:rPr>
      </w:pPr>
    </w:p>
    <w:p w:rsidR="00595A47" w:rsidRPr="00EA6A71" w:rsidRDefault="00595A47" w:rsidP="00595A47">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Eliot Ivan Bernstein</w:t>
      </w:r>
      <w:r w:rsidRPr="00EA6A71">
        <w:rPr>
          <w:rFonts w:ascii="Times New Roman" w:eastAsia="Calibri" w:hAnsi="Times New Roman" w:cs="Times New Roman"/>
          <w:sz w:val="24"/>
          <w:szCs w:val="24"/>
        </w:rPr>
        <w:t xml:space="preserve">, </w:t>
      </w:r>
      <w:r>
        <w:rPr>
          <w:rFonts w:ascii="Times New Roman" w:eastAsia="Calibri" w:hAnsi="Times New Roman" w:cs="Times New Roman"/>
          <w:sz w:val="24"/>
          <w:szCs w:val="24"/>
        </w:rPr>
        <w:t>I</w:t>
      </w:r>
      <w:r w:rsidRPr="00EA6A71">
        <w:rPr>
          <w:rFonts w:ascii="Times New Roman" w:eastAsia="Calibri" w:hAnsi="Times New Roman" w:cs="Times New Roman"/>
          <w:sz w:val="24"/>
          <w:szCs w:val="24"/>
        </w:rPr>
        <w:t xml:space="preserve">ndividually; </w:t>
      </w:r>
      <w:r w:rsidRPr="00EA6A71">
        <w:rPr>
          <w:rFonts w:ascii="Times New Roman" w:eastAsia="Calibri" w:hAnsi="Times New Roman" w:cs="Times New Roman"/>
          <w:sz w:val="24"/>
          <w:szCs w:val="24"/>
        </w:rPr>
        <w:tab/>
      </w:r>
    </w:p>
    <w:p w:rsidR="00595A47" w:rsidRPr="00EA6A71" w:rsidRDefault="00595A47" w:rsidP="00595A47">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 xml:space="preserve">Eliot </w:t>
      </w:r>
      <w:r>
        <w:rPr>
          <w:rFonts w:ascii="Times New Roman" w:eastAsia="Calibri" w:hAnsi="Times New Roman" w:cs="Times New Roman"/>
          <w:caps/>
          <w:sz w:val="24"/>
          <w:szCs w:val="24"/>
        </w:rPr>
        <w:t xml:space="preserve">IVAN </w:t>
      </w:r>
      <w:r w:rsidRPr="001777BD">
        <w:rPr>
          <w:rFonts w:ascii="Times New Roman" w:eastAsia="Calibri" w:hAnsi="Times New Roman" w:cs="Times New Roman"/>
          <w:caps/>
          <w:sz w:val="24"/>
          <w:szCs w:val="24"/>
        </w:rPr>
        <w:t>Bernstein</w:t>
      </w:r>
      <w:r w:rsidRPr="00EA6A71">
        <w:rPr>
          <w:rFonts w:ascii="Times New Roman" w:eastAsia="Calibri" w:hAnsi="Times New Roman" w:cs="Times New Roman"/>
          <w:sz w:val="24"/>
          <w:szCs w:val="24"/>
        </w:rPr>
        <w:t xml:space="preserve"> in his capacity as </w:t>
      </w:r>
      <w:r w:rsidRPr="00EA6A71">
        <w:rPr>
          <w:rFonts w:ascii="Times New Roman" w:eastAsia="Calibri" w:hAnsi="Times New Roman" w:cs="Times New Roman"/>
          <w:sz w:val="24"/>
          <w:szCs w:val="24"/>
        </w:rPr>
        <w:tab/>
      </w:r>
      <w:r>
        <w:rPr>
          <w:rFonts w:ascii="Times New Roman" w:eastAsia="Calibri" w:hAnsi="Times New Roman" w:cs="Times New Roman"/>
          <w:sz w:val="24"/>
          <w:szCs w:val="24"/>
        </w:rPr>
        <w:tab/>
      </w:r>
    </w:p>
    <w:p w:rsidR="00595A47" w:rsidRDefault="00595A47" w:rsidP="00595A47">
      <w:pPr>
        <w:widowControl w:val="0"/>
        <w:spacing w:after="0" w:line="240" w:lineRule="auto"/>
        <w:ind w:left="5040" w:hanging="5040"/>
        <w:rPr>
          <w:rFonts w:ascii="Times New Roman" w:eastAsia="Calibri" w:hAnsi="Times New Roman" w:cs="Times New Roman"/>
          <w:sz w:val="24"/>
          <w:szCs w:val="24"/>
        </w:rPr>
      </w:pPr>
      <w:r w:rsidRPr="00EA6A71">
        <w:rPr>
          <w:rFonts w:ascii="Times New Roman" w:eastAsia="Calibri" w:hAnsi="Times New Roman" w:cs="Times New Roman"/>
          <w:sz w:val="24"/>
          <w:szCs w:val="24"/>
        </w:rPr>
        <w:t>Natural Guardian of his</w:t>
      </w:r>
      <w:r>
        <w:rPr>
          <w:rFonts w:ascii="Times New Roman" w:eastAsia="Calibri" w:hAnsi="Times New Roman" w:cs="Times New Roman"/>
          <w:sz w:val="24"/>
          <w:szCs w:val="24"/>
        </w:rPr>
        <w:t xml:space="preserve"> </w:t>
      </w:r>
      <w:r w:rsidRPr="00EA6A71">
        <w:rPr>
          <w:rFonts w:ascii="Times New Roman" w:eastAsia="Calibri" w:hAnsi="Times New Roman" w:cs="Times New Roman"/>
          <w:sz w:val="24"/>
          <w:szCs w:val="24"/>
        </w:rPr>
        <w:t xml:space="preserve">minor children, </w:t>
      </w:r>
    </w:p>
    <w:p w:rsidR="00595A47" w:rsidRPr="00EA6A71" w:rsidRDefault="00595A47" w:rsidP="00595A47">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Joshua, Jacob</w:t>
      </w:r>
      <w:r w:rsidRPr="00EA6A71">
        <w:rPr>
          <w:rFonts w:ascii="Times New Roman" w:eastAsia="Calibri" w:hAnsi="Times New Roman" w:cs="Times New Roman"/>
          <w:sz w:val="24"/>
          <w:szCs w:val="24"/>
        </w:rPr>
        <w:t xml:space="preserve"> and </w:t>
      </w:r>
      <w:r w:rsidRPr="001777BD">
        <w:rPr>
          <w:rFonts w:ascii="Times New Roman" w:eastAsia="Calibri" w:hAnsi="Times New Roman" w:cs="Times New Roman"/>
          <w:caps/>
          <w:sz w:val="24"/>
          <w:szCs w:val="24"/>
        </w:rPr>
        <w:t>Daniel</w:t>
      </w:r>
      <w:r w:rsidRPr="00EA6A71">
        <w:rPr>
          <w:rFonts w:ascii="Times New Roman" w:eastAsia="Calibri" w:hAnsi="Times New Roman" w:cs="Times New Roman"/>
          <w:sz w:val="24"/>
          <w:szCs w:val="24"/>
        </w:rPr>
        <w:t>;</w:t>
      </w:r>
    </w:p>
    <w:p w:rsidR="00595A47" w:rsidRPr="001777BD" w:rsidRDefault="00595A47" w:rsidP="00595A47">
      <w:pPr>
        <w:widowControl w:val="0"/>
        <w:spacing w:after="0" w:line="240" w:lineRule="auto"/>
        <w:ind w:left="5040" w:hanging="5040"/>
        <w:rPr>
          <w:rFonts w:ascii="Times New Roman" w:eastAsia="Calibri" w:hAnsi="Times New Roman" w:cs="Times New Roman"/>
          <w:caps/>
          <w:sz w:val="24"/>
          <w:szCs w:val="24"/>
        </w:rPr>
      </w:pPr>
      <w:proofErr w:type="gramStart"/>
      <w:r w:rsidRPr="00EA6A71">
        <w:rPr>
          <w:rFonts w:ascii="Times New Roman" w:eastAsia="Calibri" w:hAnsi="Times New Roman" w:cs="Times New Roman"/>
          <w:sz w:val="24"/>
          <w:szCs w:val="24"/>
        </w:rPr>
        <w:t>and</w:t>
      </w:r>
      <w:proofErr w:type="gramEnd"/>
      <w:r w:rsidRPr="00EA6A71">
        <w:rPr>
          <w:rFonts w:ascii="Times New Roman" w:eastAsia="Calibri" w:hAnsi="Times New Roman" w:cs="Times New Roman"/>
          <w:sz w:val="24"/>
          <w:szCs w:val="24"/>
        </w:rPr>
        <w:t xml:space="preserve"> as beneficiary of the </w:t>
      </w:r>
      <w:r w:rsidRPr="001777BD">
        <w:rPr>
          <w:rFonts w:ascii="Times New Roman" w:eastAsia="Calibri" w:hAnsi="Times New Roman" w:cs="Times New Roman"/>
          <w:caps/>
          <w:sz w:val="24"/>
          <w:szCs w:val="24"/>
        </w:rPr>
        <w:t xml:space="preserve">Shirley </w:t>
      </w:r>
      <w:r w:rsidRPr="001777BD">
        <w:rPr>
          <w:rFonts w:ascii="Times New Roman" w:eastAsia="Calibri" w:hAnsi="Times New Roman" w:cs="Times New Roman"/>
          <w:caps/>
          <w:sz w:val="24"/>
          <w:szCs w:val="24"/>
        </w:rPr>
        <w:tab/>
      </w:r>
      <w:r w:rsidRPr="001777BD">
        <w:rPr>
          <w:rFonts w:ascii="Times New Roman" w:eastAsia="Calibri" w:hAnsi="Times New Roman" w:cs="Times New Roman"/>
          <w:caps/>
          <w:sz w:val="24"/>
          <w:szCs w:val="24"/>
        </w:rPr>
        <w:tab/>
      </w:r>
    </w:p>
    <w:p w:rsidR="00595A47" w:rsidRPr="00EA6A71" w:rsidRDefault="00595A47" w:rsidP="00595A47">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Bernstein Trust</w:t>
      </w:r>
      <w:r w:rsidRPr="00EA6A71">
        <w:rPr>
          <w:rFonts w:ascii="Times New Roman" w:eastAsia="Calibri" w:hAnsi="Times New Roman" w:cs="Times New Roman"/>
          <w:sz w:val="24"/>
          <w:szCs w:val="24"/>
        </w:rPr>
        <w:t xml:space="preserve"> dated May 20, 2008, as</w:t>
      </w:r>
    </w:p>
    <w:p w:rsidR="00595A47" w:rsidRDefault="00595A47" w:rsidP="00595A47">
      <w:pPr>
        <w:widowControl w:val="0"/>
        <w:spacing w:after="0" w:line="240" w:lineRule="auto"/>
        <w:ind w:left="5040" w:hanging="5040"/>
        <w:rPr>
          <w:rFonts w:ascii="Times New Roman" w:eastAsia="Calibri" w:hAnsi="Times New Roman" w:cs="Times New Roman"/>
          <w:sz w:val="24"/>
          <w:szCs w:val="24"/>
        </w:rPr>
      </w:pPr>
      <w:proofErr w:type="gramStart"/>
      <w:r w:rsidRPr="00EA6A71">
        <w:rPr>
          <w:rFonts w:ascii="Times New Roman" w:eastAsia="Calibri" w:hAnsi="Times New Roman" w:cs="Times New Roman"/>
          <w:sz w:val="24"/>
          <w:szCs w:val="24"/>
        </w:rPr>
        <w:t>amended</w:t>
      </w:r>
      <w:proofErr w:type="gramEnd"/>
      <w:r w:rsidRPr="00EA6A71">
        <w:rPr>
          <w:rFonts w:ascii="Times New Roman" w:eastAsia="Calibri" w:hAnsi="Times New Roman" w:cs="Times New Roman"/>
          <w:sz w:val="24"/>
          <w:szCs w:val="24"/>
        </w:rPr>
        <w:t xml:space="preserve"> and </w:t>
      </w:r>
      <w:r w:rsidRPr="001777BD">
        <w:rPr>
          <w:rFonts w:ascii="Times New Roman" w:eastAsia="Calibri" w:hAnsi="Times New Roman" w:cs="Times New Roman"/>
          <w:caps/>
          <w:sz w:val="24"/>
          <w:szCs w:val="24"/>
        </w:rPr>
        <w:t xml:space="preserve">Eliot </w:t>
      </w:r>
      <w:r>
        <w:rPr>
          <w:rFonts w:ascii="Times New Roman" w:eastAsia="Calibri" w:hAnsi="Times New Roman" w:cs="Times New Roman"/>
          <w:caps/>
          <w:sz w:val="24"/>
          <w:szCs w:val="24"/>
        </w:rPr>
        <w:t xml:space="preserve">IVAN </w:t>
      </w:r>
      <w:r w:rsidRPr="001777BD">
        <w:rPr>
          <w:rFonts w:ascii="Times New Roman" w:eastAsia="Calibri" w:hAnsi="Times New Roman" w:cs="Times New Roman"/>
          <w:caps/>
          <w:sz w:val="24"/>
          <w:szCs w:val="24"/>
        </w:rPr>
        <w:t>Bernstein</w:t>
      </w:r>
      <w:r w:rsidRPr="00EA6A71">
        <w:rPr>
          <w:rFonts w:ascii="Times New Roman" w:eastAsia="Calibri" w:hAnsi="Times New Roman" w:cs="Times New Roman"/>
          <w:sz w:val="24"/>
          <w:szCs w:val="24"/>
        </w:rPr>
        <w:t xml:space="preserve"> </w:t>
      </w:r>
    </w:p>
    <w:p w:rsidR="00595A47" w:rsidRDefault="00595A47" w:rsidP="00595A47">
      <w:pPr>
        <w:widowControl w:val="0"/>
        <w:spacing w:after="0" w:line="240" w:lineRule="auto"/>
        <w:ind w:left="5040" w:hanging="5040"/>
        <w:rPr>
          <w:rFonts w:ascii="Times New Roman" w:eastAsia="Calibri" w:hAnsi="Times New Roman" w:cs="Times New Roman"/>
          <w:caps/>
          <w:sz w:val="24"/>
          <w:szCs w:val="24"/>
        </w:rPr>
      </w:pPr>
      <w:proofErr w:type="gramStart"/>
      <w:r w:rsidRPr="00EA6A71">
        <w:rPr>
          <w:rFonts w:ascii="Times New Roman" w:eastAsia="Calibri" w:hAnsi="Times New Roman" w:cs="Times New Roman"/>
          <w:sz w:val="24"/>
          <w:szCs w:val="24"/>
        </w:rPr>
        <w:t>as</w:t>
      </w:r>
      <w:proofErr w:type="gramEnd"/>
      <w:r w:rsidRPr="00EA6A71">
        <w:rPr>
          <w:rFonts w:ascii="Times New Roman" w:eastAsia="Calibri" w:hAnsi="Times New Roman" w:cs="Times New Roman"/>
          <w:sz w:val="24"/>
          <w:szCs w:val="24"/>
        </w:rPr>
        <w:t xml:space="preserve"> Trustee of the</w:t>
      </w:r>
      <w:r>
        <w:rPr>
          <w:rFonts w:ascii="Times New Roman" w:eastAsia="Calibri" w:hAnsi="Times New Roman" w:cs="Times New Roman"/>
          <w:sz w:val="24"/>
          <w:szCs w:val="24"/>
        </w:rPr>
        <w:t xml:space="preserve"> </w:t>
      </w:r>
      <w:r w:rsidRPr="001777BD">
        <w:rPr>
          <w:rFonts w:ascii="Times New Roman" w:eastAsia="Calibri" w:hAnsi="Times New Roman" w:cs="Times New Roman"/>
          <w:caps/>
          <w:sz w:val="24"/>
          <w:szCs w:val="24"/>
        </w:rPr>
        <w:t xml:space="preserve">Eliot Bernstein Family </w:t>
      </w:r>
    </w:p>
    <w:p w:rsidR="00595A47" w:rsidRPr="00EA6A71" w:rsidRDefault="00595A47" w:rsidP="00595A47">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Trust</w:t>
      </w:r>
      <w:r w:rsidRPr="00EA6A71">
        <w:rPr>
          <w:rFonts w:ascii="Times New Roman" w:eastAsia="Calibri" w:hAnsi="Times New Roman" w:cs="Times New Roman"/>
          <w:sz w:val="24"/>
          <w:szCs w:val="24"/>
        </w:rPr>
        <w:t xml:space="preserve"> dated May 20, 2008,</w:t>
      </w:r>
      <w:r w:rsidRPr="00EA6A71">
        <w:rPr>
          <w:rFonts w:ascii="Times New Roman" w:eastAsia="Calibri" w:hAnsi="Times New Roman" w:cs="Times New Roman"/>
          <w:sz w:val="24"/>
          <w:szCs w:val="24"/>
        </w:rPr>
        <w:tab/>
      </w:r>
    </w:p>
    <w:p w:rsidR="00595A47" w:rsidRPr="00EA6A71" w:rsidRDefault="00595A47" w:rsidP="00595A47">
      <w:pPr>
        <w:widowControl w:val="0"/>
        <w:spacing w:after="0" w:line="240" w:lineRule="auto"/>
        <w:ind w:left="5040"/>
        <w:rPr>
          <w:rFonts w:ascii="Times New Roman" w:eastAsia="Calibri" w:hAnsi="Times New Roman" w:cs="Times New Roman"/>
          <w:sz w:val="24"/>
          <w:szCs w:val="24"/>
        </w:rPr>
      </w:pPr>
    </w:p>
    <w:p w:rsidR="00595A47" w:rsidRPr="00EA6A71" w:rsidRDefault="00595A47" w:rsidP="00595A47">
      <w:pPr>
        <w:widowControl w:val="0"/>
        <w:spacing w:after="0" w:line="240" w:lineRule="auto"/>
        <w:ind w:firstLine="720"/>
        <w:rPr>
          <w:rFonts w:ascii="Times New Roman" w:eastAsia="Calibri" w:hAnsi="Times New Roman" w:cs="Times New Roman"/>
          <w:sz w:val="24"/>
          <w:szCs w:val="24"/>
        </w:rPr>
      </w:pPr>
      <w:r w:rsidRPr="00EA6A71">
        <w:rPr>
          <w:rFonts w:ascii="Times New Roman" w:eastAsia="Calibri" w:hAnsi="Times New Roman" w:cs="Times New Roman"/>
          <w:sz w:val="24"/>
          <w:szCs w:val="24"/>
        </w:rPr>
        <w:t>Counter Plaintiff</w:t>
      </w:r>
      <w:r>
        <w:rPr>
          <w:rFonts w:ascii="Times New Roman" w:eastAsia="Calibri" w:hAnsi="Times New Roman" w:cs="Times New Roman"/>
          <w:sz w:val="24"/>
          <w:szCs w:val="24"/>
        </w:rPr>
        <w:t>s</w:t>
      </w:r>
      <w:r w:rsidRPr="00EA6A71">
        <w:rPr>
          <w:rFonts w:ascii="Times New Roman" w:eastAsia="Calibri" w:hAnsi="Times New Roman" w:cs="Times New Roman"/>
          <w:sz w:val="24"/>
          <w:szCs w:val="24"/>
        </w:rPr>
        <w:t>,</w:t>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t xml:space="preserve"> </w:t>
      </w:r>
    </w:p>
    <w:p w:rsidR="00595A47" w:rsidRPr="00EA6A71" w:rsidRDefault="00595A47" w:rsidP="00595A47">
      <w:pPr>
        <w:widowControl w:val="0"/>
        <w:spacing w:after="0" w:line="240" w:lineRule="auto"/>
        <w:rPr>
          <w:rFonts w:ascii="Times New Roman" w:eastAsia="Calibri" w:hAnsi="Times New Roman" w:cs="Times New Roman"/>
          <w:sz w:val="24"/>
          <w:szCs w:val="24"/>
        </w:rPr>
      </w:pPr>
    </w:p>
    <w:p w:rsidR="00595A47" w:rsidRPr="00EA6A71" w:rsidRDefault="00595A47" w:rsidP="00595A47">
      <w:pPr>
        <w:widowControl w:val="0"/>
        <w:spacing w:after="0" w:line="240" w:lineRule="auto"/>
        <w:rPr>
          <w:rFonts w:ascii="Times New Roman" w:eastAsia="Calibri" w:hAnsi="Times New Roman" w:cs="Times New Roman"/>
          <w:sz w:val="24"/>
          <w:szCs w:val="24"/>
        </w:rPr>
      </w:pPr>
      <w:proofErr w:type="gramStart"/>
      <w:r w:rsidRPr="00EA6A71">
        <w:rPr>
          <w:rFonts w:ascii="Times New Roman" w:eastAsia="Calibri" w:hAnsi="Times New Roman" w:cs="Times New Roman"/>
          <w:sz w:val="24"/>
          <w:szCs w:val="24"/>
        </w:rPr>
        <w:t>v</w:t>
      </w:r>
      <w:proofErr w:type="gramEnd"/>
      <w:r w:rsidRPr="00EA6A71">
        <w:rPr>
          <w:rFonts w:ascii="Times New Roman" w:eastAsia="Calibri" w:hAnsi="Times New Roman" w:cs="Times New Roman"/>
          <w:sz w:val="24"/>
          <w:szCs w:val="24"/>
        </w:rPr>
        <w:t>.</w:t>
      </w:r>
    </w:p>
    <w:p w:rsidR="00595A47" w:rsidRPr="00EA6A71" w:rsidRDefault="00595A47" w:rsidP="00595A47">
      <w:pPr>
        <w:widowControl w:val="0"/>
        <w:spacing w:after="0" w:line="240" w:lineRule="auto"/>
        <w:ind w:left="5040" w:hanging="5040"/>
        <w:rPr>
          <w:rFonts w:ascii="Times New Roman" w:eastAsia="Calibri" w:hAnsi="Times New Roman" w:cs="Times New Roman"/>
          <w:sz w:val="24"/>
          <w:szCs w:val="24"/>
        </w:rPr>
      </w:pP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Tescher &amp; Spallina, P.A., and all Partners Associates and of Counsel;</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Robert L. Spallina, Esq., Personally;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Robert L. Spallina, Esq., Professionally;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Donald R. Tescher, Esq., Personally;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Donald R. Tescher, Esq., Professionally;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 xml:space="preserve">Gutter Chaves </w:t>
      </w:r>
      <w:proofErr w:type="spellStart"/>
      <w:r w:rsidRPr="0047094A">
        <w:rPr>
          <w:rFonts w:ascii="Times New Roman" w:eastAsia="Calibri" w:hAnsi="Times New Roman" w:cs="Times New Roman"/>
          <w:sz w:val="24"/>
          <w:szCs w:val="24"/>
        </w:rPr>
        <w:t>Josepher</w:t>
      </w:r>
      <w:proofErr w:type="spellEnd"/>
      <w:r w:rsidRPr="0047094A">
        <w:rPr>
          <w:rFonts w:ascii="Times New Roman" w:eastAsia="Calibri" w:hAnsi="Times New Roman" w:cs="Times New Roman"/>
          <w:sz w:val="24"/>
          <w:szCs w:val="24"/>
        </w:rPr>
        <w:t xml:space="preserve"> Rubin Forman Fleisher Miller, P.A.;</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Theodore Stuart Bernstein, Individually;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Theodore Stuart Bernstein, as alleged Trustee of the Shirley Trust;</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Theodore Bernstein as Personal Representative of the Shirley Estate;</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Lisa Sue Friedstein, Individually;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Jill Marla Iantoni, Individually;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Pamela Beth Simon, Individually;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Mark Manceri, Esq., Personally;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Mark Manceri, Esq., Professionally;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Mark R. Manceri, P.A., and all Partners, Associates and of Counsel;</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Page, Mrachek, Fitzgerald &amp; Rose, P.A., and all Partners Associates and of Counsel;</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Alan B. Rose, Esq. – Personally;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Alan B. Rose, Esq. – Professionally;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lastRenderedPageBreak/>
        <w:t xml:space="preserve">Pankauski Law Firm </w:t>
      </w:r>
      <w:proofErr w:type="spellStart"/>
      <w:r w:rsidRPr="0047094A">
        <w:rPr>
          <w:rFonts w:ascii="Times New Roman" w:eastAsia="Calibri" w:hAnsi="Times New Roman" w:cs="Times New Roman"/>
          <w:sz w:val="24"/>
          <w:szCs w:val="24"/>
        </w:rPr>
        <w:t>PLLC</w:t>
      </w:r>
      <w:proofErr w:type="spellEnd"/>
      <w:r w:rsidRPr="0047094A">
        <w:rPr>
          <w:rFonts w:ascii="Times New Roman" w:eastAsia="Calibri" w:hAnsi="Times New Roman" w:cs="Times New Roman"/>
          <w:sz w:val="24"/>
          <w:szCs w:val="24"/>
        </w:rPr>
        <w:t xml:space="preserve">, and all Partners, Associates and of Counsel; </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John J. Pankauski, Esq. – Personally;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John J. Pankauski, Esq. – Professionally;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Kimberly Francis Moran – Personally;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Kimberly Francis Moran – Professionally;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Lindsay Baxley aka Lindsay Giles – Personally;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Lindsay Baxley aka Lindsay Giles – Professionally;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L. Bernstein Amended and Restated Trust Agreement” Dated July 25, 2012;</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Bernstein Trust Agreement Dated May 20th 2008;</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Shirley Bernstein Trust Agreement Dated May 20th 2008;</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 Estate of Simon Bernstein;</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 Estate of Shirley Bernstein;</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L. BERNSTEIN IRREVOCABLE TRUST AGREEMENT (2008);</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BERNSTEIN IRREVOCABLE TRUST U/A 9/7/06;</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SHIRLEY BERNSTEIN IRREVOCABLE TRUST U/A 9/7/06;</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SHIRLEY BERNSTEIN IRREVOCABLE TRUST AGREEMENT (2008);</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BERNSTEIN IRREVOCABLE INSURANCE TRUST DATED 6/21/1995;</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BERNSTEIN 2000 INSURANCE TRUST (dated August 15, 2000);</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SHIRLEY BERNSTEIN 2000 INSURANCE TRUST (DATED AUGUST 15, 2000);</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 xml:space="preserve">Trust f/b/o Joshua Bernstein under the Simon L. Bernstein Trust </w:t>
      </w:r>
      <w:proofErr w:type="spellStart"/>
      <w:r w:rsidRPr="0047094A">
        <w:rPr>
          <w:rFonts w:ascii="Times New Roman" w:eastAsia="Calibri" w:hAnsi="Times New Roman" w:cs="Times New Roman"/>
          <w:sz w:val="24"/>
          <w:szCs w:val="24"/>
        </w:rPr>
        <w:t>dtd</w:t>
      </w:r>
      <w:proofErr w:type="spellEnd"/>
      <w:r w:rsidRPr="0047094A">
        <w:rPr>
          <w:rFonts w:ascii="Times New Roman" w:eastAsia="Calibri" w:hAnsi="Times New Roman" w:cs="Times New Roman"/>
          <w:sz w:val="24"/>
          <w:szCs w:val="24"/>
        </w:rPr>
        <w:t xml:space="preserve"> 9/13/2012;</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 xml:space="preserve">Trust f/b/o Daniel Bernstein under the Simon L. Bernstein Trust </w:t>
      </w:r>
      <w:proofErr w:type="spellStart"/>
      <w:r w:rsidRPr="0047094A">
        <w:rPr>
          <w:rFonts w:ascii="Times New Roman" w:eastAsia="Calibri" w:hAnsi="Times New Roman" w:cs="Times New Roman"/>
          <w:sz w:val="24"/>
          <w:szCs w:val="24"/>
        </w:rPr>
        <w:t>dtd</w:t>
      </w:r>
      <w:proofErr w:type="spellEnd"/>
      <w:r w:rsidRPr="0047094A">
        <w:rPr>
          <w:rFonts w:ascii="Times New Roman" w:eastAsia="Calibri" w:hAnsi="Times New Roman" w:cs="Times New Roman"/>
          <w:sz w:val="24"/>
          <w:szCs w:val="24"/>
        </w:rPr>
        <w:t xml:space="preserve"> 9/13/2012;</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 xml:space="preserve">Trust f/b/o Jake Bernstein under the Simon L. Bernstein Trust </w:t>
      </w:r>
      <w:proofErr w:type="spellStart"/>
      <w:r w:rsidRPr="0047094A">
        <w:rPr>
          <w:rFonts w:ascii="Times New Roman" w:eastAsia="Calibri" w:hAnsi="Times New Roman" w:cs="Times New Roman"/>
          <w:sz w:val="24"/>
          <w:szCs w:val="24"/>
        </w:rPr>
        <w:t>dtd</w:t>
      </w:r>
      <w:proofErr w:type="spellEnd"/>
      <w:r w:rsidRPr="0047094A">
        <w:rPr>
          <w:rFonts w:ascii="Times New Roman" w:eastAsia="Calibri" w:hAnsi="Times New Roman" w:cs="Times New Roman"/>
          <w:sz w:val="24"/>
          <w:szCs w:val="24"/>
        </w:rPr>
        <w:t xml:space="preserve"> 9/13/2012;</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ELIOT BERNSTEIN FAMILY TRUST DATED MAY 20, 2008;</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DANIEL BERNSTEIN IRREVOCABLE TRUST DATED SEPTEMBER 7, 2006;</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JAKE BERNSTEIN IRREVOCABLE TRUST DATED SEPTEMBER 7, 2006;</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JOSHUA Z. BERNSTEIN IRREVOCABLE TRUST DATED SEPTEMBER 7, 2006;</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DANIEL BERNSTEIN IRREVOCABLE TRUST 07-JUL-10 049738;</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JAKE BERNSTEIN IRREVOCABLE TRUST 07-JUL-10 0497381;</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JOSHUA Z BERNSTEIN IRREVOCABLE TRUST 07-JUL-10 0497381;</w:t>
      </w:r>
    </w:p>
    <w:p w:rsidR="00595A47" w:rsidRDefault="00595A47" w:rsidP="00595A47">
      <w:pPr>
        <w:rPr>
          <w:rFonts w:ascii="Times New Roman" w:hAnsi="Times New Roman" w:cs="Times New Roman"/>
          <w:sz w:val="23"/>
          <w:szCs w:val="23"/>
        </w:rPr>
      </w:pPr>
      <w:r w:rsidRPr="0047094A">
        <w:rPr>
          <w:rFonts w:ascii="Times New Roman" w:eastAsia="Calibri" w:hAnsi="Times New Roman" w:cs="Times New Roman"/>
          <w:sz w:val="24"/>
          <w:szCs w:val="24"/>
        </w:rPr>
        <w:t>John and Jane Doe’s (1-5000),</w:t>
      </w:r>
    </w:p>
    <w:p w:rsidR="00595A47" w:rsidRPr="004D34C4" w:rsidRDefault="00595A47" w:rsidP="00595A47">
      <w:pPr>
        <w:ind w:firstLine="720"/>
        <w:rPr>
          <w:rFonts w:ascii="Times New Roman" w:hAnsi="Times New Roman" w:cs="Times New Roman"/>
          <w:sz w:val="23"/>
          <w:szCs w:val="23"/>
        </w:rPr>
      </w:pPr>
      <w:r>
        <w:rPr>
          <w:rFonts w:ascii="Times New Roman" w:hAnsi="Times New Roman" w:cs="Times New Roman"/>
          <w:sz w:val="23"/>
          <w:szCs w:val="23"/>
        </w:rPr>
        <w:t xml:space="preserve">Counter </w:t>
      </w:r>
      <w:r w:rsidRPr="004D34C4">
        <w:rPr>
          <w:rFonts w:ascii="Times New Roman" w:hAnsi="Times New Roman" w:cs="Times New Roman"/>
          <w:sz w:val="23"/>
          <w:szCs w:val="23"/>
        </w:rPr>
        <w:t>Defendants.</w:t>
      </w:r>
    </w:p>
    <w:p w:rsidR="00595A47" w:rsidRDefault="00595A47" w:rsidP="00595A47">
      <w:pPr>
        <w:widowControl w:val="0"/>
        <w:spacing w:after="0" w:line="240" w:lineRule="auto"/>
        <w:ind w:right="4320"/>
        <w:rPr>
          <w:rFonts w:ascii="Times New Roman" w:eastAsia="Calibri" w:hAnsi="Times New Roman" w:cs="Times New Roman"/>
          <w:caps/>
          <w:sz w:val="24"/>
          <w:szCs w:val="24"/>
        </w:rPr>
      </w:pPr>
      <w:r>
        <w:rPr>
          <w:rFonts w:ascii="Times New Roman" w:hAnsi="Times New Roman" w:cs="Times New Roman"/>
          <w:sz w:val="23"/>
          <w:szCs w:val="23"/>
        </w:rPr>
        <w:t>___________________________________________</w:t>
      </w:r>
      <w:r w:rsidRPr="004D34C4">
        <w:rPr>
          <w:rFonts w:ascii="Times New Roman" w:hAnsi="Times New Roman" w:cs="Times New Roman"/>
          <w:i/>
          <w:sz w:val="23"/>
          <w:szCs w:val="23"/>
        </w:rPr>
        <w:t>I</w:t>
      </w:r>
    </w:p>
    <w:p w:rsidR="00692A32" w:rsidRPr="00692A32" w:rsidRDefault="00692A32" w:rsidP="00692A32">
      <w:pPr>
        <w:widowControl w:val="0"/>
        <w:spacing w:before="18" w:after="0" w:line="240" w:lineRule="exact"/>
        <w:rPr>
          <w:rFonts w:ascii="Calibri" w:eastAsia="Calibri" w:hAnsi="Calibri" w:cs="Times New Roman"/>
          <w:sz w:val="24"/>
          <w:szCs w:val="24"/>
        </w:rPr>
      </w:pPr>
    </w:p>
    <w:p w:rsidR="00692A32" w:rsidRPr="00692A32" w:rsidRDefault="006E4797" w:rsidP="00F773D0">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r w:rsidRPr="006E4797">
        <w:rPr>
          <w:rFonts w:ascii="Times New Roman Bold" w:eastAsia="Calibri" w:hAnsi="Times New Roman Bold" w:cs="Times New Roman"/>
          <w:b/>
          <w:caps/>
          <w:color w:val="3D3D3D"/>
          <w:sz w:val="24"/>
          <w:szCs w:val="24"/>
          <w:u w:val="single"/>
        </w:rPr>
        <w:t>MOTION</w:t>
      </w:r>
      <w:r w:rsidR="00F773D0">
        <w:rPr>
          <w:rFonts w:ascii="Times New Roman Bold" w:eastAsia="Calibri" w:hAnsi="Times New Roman Bold" w:cs="Times New Roman"/>
          <w:b/>
          <w:caps/>
          <w:color w:val="3D3D3D"/>
          <w:sz w:val="24"/>
          <w:szCs w:val="24"/>
          <w:u w:val="single"/>
        </w:rPr>
        <w:t xml:space="preserve"> TO STRIKE “</w:t>
      </w:r>
      <w:r w:rsidR="00F773D0" w:rsidRPr="00F773D0">
        <w:rPr>
          <w:rFonts w:ascii="Times New Roman Bold" w:eastAsia="Calibri" w:hAnsi="Times New Roman Bold" w:cs="Times New Roman"/>
          <w:b/>
          <w:caps/>
          <w:color w:val="3D3D3D"/>
          <w:sz w:val="24"/>
          <w:szCs w:val="24"/>
          <w:u w:val="single"/>
        </w:rPr>
        <w:t>MOTION FOR INSTRUCTIONS AND/OR MOTION</w:t>
      </w:r>
      <w:r w:rsidR="00F773D0">
        <w:rPr>
          <w:rFonts w:ascii="Times New Roman Bold" w:eastAsia="Calibri" w:hAnsi="Times New Roman Bold" w:cs="Times New Roman"/>
          <w:b/>
          <w:caps/>
          <w:color w:val="3D3D3D"/>
          <w:sz w:val="24"/>
          <w:szCs w:val="24"/>
          <w:u w:val="single"/>
        </w:rPr>
        <w:t xml:space="preserve"> T</w:t>
      </w:r>
      <w:r w:rsidR="00F773D0" w:rsidRPr="00F773D0">
        <w:rPr>
          <w:rFonts w:ascii="Times New Roman Bold" w:eastAsia="Calibri" w:hAnsi="Times New Roman Bold" w:cs="Times New Roman"/>
          <w:b/>
          <w:caps/>
          <w:color w:val="3D3D3D"/>
          <w:sz w:val="24"/>
          <w:szCs w:val="24"/>
          <w:u w:val="single"/>
        </w:rPr>
        <w:t>O COMPEL COMPLIANCE</w:t>
      </w:r>
      <w:r w:rsidR="00F773D0">
        <w:rPr>
          <w:rFonts w:ascii="Times New Roman Bold" w:eastAsia="Calibri" w:hAnsi="Times New Roman Bold" w:cs="Times New Roman"/>
          <w:b/>
          <w:caps/>
          <w:color w:val="3D3D3D"/>
          <w:sz w:val="24"/>
          <w:szCs w:val="24"/>
          <w:u w:val="single"/>
        </w:rPr>
        <w:t xml:space="preserve"> </w:t>
      </w:r>
      <w:r w:rsidR="00F773D0" w:rsidRPr="00F773D0">
        <w:rPr>
          <w:rFonts w:ascii="Times New Roman Bold" w:eastAsia="Calibri" w:hAnsi="Times New Roman Bold" w:cs="Times New Roman"/>
          <w:b/>
          <w:caps/>
          <w:color w:val="3D3D3D"/>
          <w:sz w:val="24"/>
          <w:szCs w:val="24"/>
          <w:u w:val="single"/>
        </w:rPr>
        <w:t>WITH COURT'S ORDER DATED SEPTEMBER 18, 2014; MOTION TO EXTEND</w:t>
      </w:r>
      <w:r w:rsidR="00F773D0">
        <w:rPr>
          <w:rFonts w:ascii="Times New Roman Bold" w:eastAsia="Calibri" w:hAnsi="Times New Roman Bold" w:cs="Times New Roman"/>
          <w:b/>
          <w:caps/>
          <w:color w:val="3D3D3D"/>
          <w:sz w:val="24"/>
          <w:szCs w:val="24"/>
          <w:u w:val="single"/>
        </w:rPr>
        <w:t xml:space="preserve"> </w:t>
      </w:r>
      <w:r w:rsidR="00F773D0" w:rsidRPr="00F773D0">
        <w:rPr>
          <w:rFonts w:ascii="Times New Roman Bold" w:eastAsia="Calibri" w:hAnsi="Times New Roman Bold" w:cs="Times New Roman"/>
          <w:b/>
          <w:caps/>
          <w:color w:val="3D3D3D"/>
          <w:sz w:val="24"/>
          <w:szCs w:val="24"/>
          <w:u w:val="single"/>
        </w:rPr>
        <w:t>TIME</w:t>
      </w:r>
      <w:r w:rsidRPr="006E4797">
        <w:rPr>
          <w:rFonts w:ascii="Times New Roman Bold" w:eastAsia="Calibri" w:hAnsi="Times New Roman Bold" w:cs="Times New Roman"/>
          <w:b/>
          <w:caps/>
          <w:color w:val="3D3D3D"/>
          <w:sz w:val="24"/>
          <w:szCs w:val="24"/>
          <w:u w:val="single"/>
        </w:rPr>
        <w:t xml:space="preserve"> TO COMPEL TRUST ACCOUNTING UNDER FLORIDA STATUTE 736.0813 AND 736.08135</w:t>
      </w:r>
      <w:r w:rsidR="00F773D0">
        <w:rPr>
          <w:rFonts w:ascii="Times New Roman Bold" w:eastAsia="Calibri" w:hAnsi="Times New Roman Bold" w:cs="Times New Roman"/>
          <w:b/>
          <w:caps/>
          <w:color w:val="3D3D3D"/>
          <w:sz w:val="24"/>
          <w:szCs w:val="24"/>
          <w:u w:val="single"/>
        </w:rPr>
        <w:t>”</w:t>
      </w:r>
    </w:p>
    <w:p w:rsidR="00692A32" w:rsidRPr="00692A32" w:rsidRDefault="00692A32" w:rsidP="00692A32">
      <w:pPr>
        <w:widowControl w:val="0"/>
        <w:spacing w:after="0" w:line="280" w:lineRule="exact"/>
        <w:ind w:left="549" w:right="477"/>
        <w:jc w:val="center"/>
        <w:rPr>
          <w:rFonts w:ascii="Times New Roman Bold" w:eastAsia="Times New Roman" w:hAnsi="Times New Roman Bold" w:cs="Times New Roman"/>
          <w:caps/>
          <w:sz w:val="24"/>
          <w:szCs w:val="24"/>
          <w:u w:val="single"/>
        </w:rPr>
      </w:pPr>
    </w:p>
    <w:p w:rsidR="00692A32" w:rsidRPr="00692A32" w:rsidRDefault="006E4797" w:rsidP="006E4797">
      <w:pPr>
        <w:widowControl w:val="0"/>
        <w:spacing w:after="0" w:line="518" w:lineRule="auto"/>
        <w:ind w:left="119" w:firstLine="763"/>
        <w:jc w:val="both"/>
        <w:rPr>
          <w:rFonts w:ascii="Times New Roman" w:eastAsia="Times New Roman" w:hAnsi="Times New Roman" w:cs="Times New Roman"/>
          <w:sz w:val="23"/>
          <w:szCs w:val="23"/>
        </w:rPr>
      </w:pPr>
      <w:r w:rsidRPr="006E4797">
        <w:rPr>
          <w:rFonts w:ascii="Times New Roman" w:eastAsia="Times New Roman" w:hAnsi="Times New Roman" w:cs="Times New Roman"/>
          <w:color w:val="3D3D3D"/>
          <w:w w:val="105"/>
          <w:sz w:val="23"/>
          <w:szCs w:val="23"/>
        </w:rPr>
        <w:t>COMES NOW, Eliot Ivan Bernstein (“Eliot” or “</w:t>
      </w:r>
      <w:r w:rsidR="00F773D0">
        <w:rPr>
          <w:rFonts w:ascii="Times New Roman" w:eastAsia="Times New Roman" w:hAnsi="Times New Roman" w:cs="Times New Roman"/>
          <w:color w:val="3D3D3D"/>
          <w:w w:val="105"/>
          <w:sz w:val="23"/>
          <w:szCs w:val="23"/>
        </w:rPr>
        <w:t xml:space="preserve">Counter </w:t>
      </w:r>
      <w:r w:rsidRPr="006E4797">
        <w:rPr>
          <w:rFonts w:ascii="Times New Roman" w:eastAsia="Times New Roman" w:hAnsi="Times New Roman" w:cs="Times New Roman"/>
          <w:color w:val="3D3D3D"/>
          <w:w w:val="105"/>
          <w:sz w:val="23"/>
          <w:szCs w:val="23"/>
        </w:rPr>
        <w:t>Plaintiff), individually and as a beneficiary of the “</w:t>
      </w:r>
      <w:r>
        <w:rPr>
          <w:rFonts w:ascii="Times New Roman" w:eastAsia="Times New Roman" w:hAnsi="Times New Roman" w:cs="Times New Roman"/>
          <w:color w:val="3D3D3D"/>
          <w:w w:val="105"/>
          <w:sz w:val="23"/>
          <w:szCs w:val="23"/>
        </w:rPr>
        <w:t xml:space="preserve">SHIRLEY </w:t>
      </w:r>
      <w:r w:rsidRPr="006E4797">
        <w:rPr>
          <w:rFonts w:ascii="Times New Roman" w:eastAsia="Times New Roman" w:hAnsi="Times New Roman" w:cs="Times New Roman"/>
          <w:color w:val="3D3D3D"/>
          <w:w w:val="105"/>
          <w:sz w:val="23"/>
          <w:szCs w:val="23"/>
        </w:rPr>
        <w:t>BERNSTEIN TRUST dated May 20, 2008, as</w:t>
      </w:r>
      <w:r>
        <w:rPr>
          <w:rFonts w:ascii="Times New Roman" w:eastAsia="Times New Roman" w:hAnsi="Times New Roman" w:cs="Times New Roman"/>
          <w:color w:val="3D3D3D"/>
          <w:w w:val="105"/>
          <w:sz w:val="23"/>
          <w:szCs w:val="23"/>
        </w:rPr>
        <w:t xml:space="preserve"> </w:t>
      </w:r>
      <w:r w:rsidRPr="006E4797">
        <w:rPr>
          <w:rFonts w:ascii="Times New Roman" w:eastAsia="Times New Roman" w:hAnsi="Times New Roman" w:cs="Times New Roman"/>
          <w:color w:val="3D3D3D"/>
          <w:w w:val="105"/>
          <w:sz w:val="23"/>
          <w:szCs w:val="23"/>
        </w:rPr>
        <w:t>amended</w:t>
      </w:r>
      <w:r>
        <w:rPr>
          <w:rFonts w:ascii="Times New Roman" w:eastAsia="Times New Roman" w:hAnsi="Times New Roman" w:cs="Times New Roman"/>
          <w:color w:val="3D3D3D"/>
          <w:w w:val="105"/>
          <w:sz w:val="23"/>
          <w:szCs w:val="23"/>
        </w:rPr>
        <w:t>”</w:t>
      </w:r>
      <w:r w:rsidRPr="006E4797">
        <w:rPr>
          <w:rFonts w:ascii="Times New Roman" w:eastAsia="Times New Roman" w:hAnsi="Times New Roman" w:cs="Times New Roman"/>
          <w:color w:val="3D3D3D"/>
          <w:w w:val="105"/>
          <w:sz w:val="23"/>
          <w:szCs w:val="23"/>
        </w:rPr>
        <w:t xml:space="preserve"> and </w:t>
      </w:r>
      <w:r w:rsidRPr="006E4797">
        <w:rPr>
          <w:rFonts w:ascii="Times New Roman" w:eastAsia="Times New Roman" w:hAnsi="Times New Roman" w:cs="Times New Roman"/>
          <w:color w:val="3D3D3D"/>
          <w:w w:val="105"/>
          <w:sz w:val="23"/>
          <w:szCs w:val="23"/>
        </w:rPr>
        <w:lastRenderedPageBreak/>
        <w:t>ELIOT IVAN BERNSTEIN</w:t>
      </w:r>
      <w:r>
        <w:rPr>
          <w:rFonts w:ascii="Times New Roman" w:eastAsia="Times New Roman" w:hAnsi="Times New Roman" w:cs="Times New Roman"/>
          <w:color w:val="3D3D3D"/>
          <w:w w:val="105"/>
          <w:sz w:val="23"/>
          <w:szCs w:val="23"/>
        </w:rPr>
        <w:t xml:space="preserve"> </w:t>
      </w:r>
      <w:r w:rsidRPr="006E4797">
        <w:rPr>
          <w:rFonts w:ascii="Times New Roman" w:eastAsia="Times New Roman" w:hAnsi="Times New Roman" w:cs="Times New Roman"/>
          <w:color w:val="3D3D3D"/>
          <w:w w:val="105"/>
          <w:sz w:val="23"/>
          <w:szCs w:val="23"/>
        </w:rPr>
        <w:t xml:space="preserve">as Trustee of the </w:t>
      </w:r>
      <w:r>
        <w:rPr>
          <w:rFonts w:ascii="Times New Roman" w:eastAsia="Times New Roman" w:hAnsi="Times New Roman" w:cs="Times New Roman"/>
          <w:color w:val="3D3D3D"/>
          <w:w w:val="105"/>
          <w:sz w:val="23"/>
          <w:szCs w:val="23"/>
        </w:rPr>
        <w:t>“</w:t>
      </w:r>
      <w:r w:rsidRPr="006E4797">
        <w:rPr>
          <w:rFonts w:ascii="Times New Roman" w:eastAsia="Times New Roman" w:hAnsi="Times New Roman" w:cs="Times New Roman"/>
          <w:color w:val="3D3D3D"/>
          <w:w w:val="105"/>
          <w:sz w:val="23"/>
          <w:szCs w:val="23"/>
        </w:rPr>
        <w:t>ELIOT BERNSTEIN FAMILY</w:t>
      </w:r>
      <w:r>
        <w:rPr>
          <w:rFonts w:ascii="Times New Roman" w:eastAsia="Times New Roman" w:hAnsi="Times New Roman" w:cs="Times New Roman"/>
          <w:color w:val="3D3D3D"/>
          <w:w w:val="105"/>
          <w:sz w:val="23"/>
          <w:szCs w:val="23"/>
        </w:rPr>
        <w:t xml:space="preserve"> </w:t>
      </w:r>
      <w:r w:rsidRPr="006E4797">
        <w:rPr>
          <w:rFonts w:ascii="Times New Roman" w:eastAsia="Times New Roman" w:hAnsi="Times New Roman" w:cs="Times New Roman"/>
          <w:color w:val="3D3D3D"/>
          <w:w w:val="105"/>
          <w:sz w:val="23"/>
          <w:szCs w:val="23"/>
        </w:rPr>
        <w:t>TRUST dated May 20, 2008”</w:t>
      </w:r>
      <w:r>
        <w:rPr>
          <w:rFonts w:ascii="Times New Roman" w:eastAsia="Times New Roman" w:hAnsi="Times New Roman" w:cs="Times New Roman"/>
          <w:color w:val="3D3D3D"/>
          <w:w w:val="105"/>
          <w:sz w:val="23"/>
          <w:szCs w:val="23"/>
        </w:rPr>
        <w:t>,</w:t>
      </w:r>
      <w:r w:rsidRPr="006E4797">
        <w:rPr>
          <w:rFonts w:ascii="Times New Roman" w:eastAsia="Times New Roman" w:hAnsi="Times New Roman" w:cs="Times New Roman"/>
          <w:color w:val="3D3D3D"/>
          <w:w w:val="105"/>
          <w:sz w:val="23"/>
          <w:szCs w:val="23"/>
        </w:rPr>
        <w:t xml:space="preserve"> PRO SE, and Eliot as Guardians for his three minor children, as alleged beneficiaries of the “SHIRLEY BERNSTEIN TRUST dated May 20, 2008, as amended” and hereby files this “</w:t>
      </w:r>
      <w:r w:rsidR="00F773D0" w:rsidRPr="00F773D0">
        <w:rPr>
          <w:rFonts w:ascii="Times New Roman" w:eastAsia="Times New Roman" w:hAnsi="Times New Roman" w:cs="Times New Roman"/>
          <w:color w:val="3D3D3D"/>
          <w:w w:val="105"/>
          <w:sz w:val="23"/>
          <w:szCs w:val="23"/>
        </w:rPr>
        <w:t>MOTION TO STRIKE “MOTION FOR INSTRUCTIONS AND/OR MOTION TO COMPEL COMPLIANCE WITH COURT'S ORDER DATED SEPTEMBER 18, 2014; MOTION TO EXTEND TIME TO COMPEL TRUST ACCOUNTING UNDER FLORIDA STATUTE 736.0813 AND 736.08135”</w:t>
      </w:r>
      <w:r w:rsidR="00F773D0">
        <w:rPr>
          <w:rFonts w:ascii="Times New Roman" w:eastAsia="Times New Roman" w:hAnsi="Times New Roman" w:cs="Times New Roman"/>
          <w:color w:val="3D3D3D"/>
          <w:w w:val="105"/>
          <w:sz w:val="23"/>
          <w:szCs w:val="23"/>
        </w:rPr>
        <w:t xml:space="preserve"> filed by the Personal Representative of Simon Bernstein’s Estate, Brian O’Connell, Esq.</w:t>
      </w:r>
      <w:r w:rsidRPr="006E4797">
        <w:rPr>
          <w:rFonts w:ascii="Times New Roman" w:eastAsia="Times New Roman" w:hAnsi="Times New Roman" w:cs="Times New Roman"/>
          <w:color w:val="3D3D3D"/>
          <w:w w:val="105"/>
          <w:sz w:val="23"/>
          <w:szCs w:val="23"/>
        </w:rPr>
        <w:t xml:space="preserve"> and in support thereof states, as follows:</w:t>
      </w:r>
    </w:p>
    <w:p w:rsidR="00E37823" w:rsidRDefault="00F773D0" w:rsidP="00E37823">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 xml:space="preserve">That Brian O’Connell, Esq. </w:t>
      </w:r>
      <w:r w:rsidRPr="00081460">
        <w:rPr>
          <w:rFonts w:ascii="Times New Roman" w:hAnsi="Times New Roman" w:cs="Times New Roman"/>
          <w:b/>
          <w:sz w:val="23"/>
          <w:szCs w:val="23"/>
          <w:u w:val="single"/>
        </w:rPr>
        <w:t>is not</w:t>
      </w:r>
      <w:r>
        <w:rPr>
          <w:rFonts w:ascii="Times New Roman" w:hAnsi="Times New Roman" w:cs="Times New Roman"/>
          <w:sz w:val="23"/>
          <w:szCs w:val="23"/>
        </w:rPr>
        <w:t xml:space="preserve"> the PR or Trustee of Shirley Bernstein’s Estate or Trusts and therefore has no standing to object to the Motion to Compel Trust Accounting filed by Eliot in the Shirley Bernstein Trust case</w:t>
      </w:r>
      <w:r w:rsidR="00081460">
        <w:rPr>
          <w:rFonts w:ascii="Times New Roman" w:hAnsi="Times New Roman" w:cs="Times New Roman"/>
          <w:sz w:val="23"/>
          <w:szCs w:val="23"/>
        </w:rPr>
        <w:t>, as Personal Representative of the Simon Bernstein Estate</w:t>
      </w:r>
      <w:r>
        <w:rPr>
          <w:rFonts w:ascii="Times New Roman" w:hAnsi="Times New Roman" w:cs="Times New Roman"/>
          <w:sz w:val="23"/>
          <w:szCs w:val="23"/>
        </w:rPr>
        <w:t>.</w:t>
      </w:r>
    </w:p>
    <w:p w:rsidR="00F773D0" w:rsidRDefault="00F773D0" w:rsidP="00E37823">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That no request for accounting was made by Eliot to compel the Simon Bernstein Estate to produce an accounting</w:t>
      </w:r>
      <w:r w:rsidR="00081460">
        <w:rPr>
          <w:rFonts w:ascii="Times New Roman" w:hAnsi="Times New Roman" w:cs="Times New Roman"/>
          <w:sz w:val="23"/>
          <w:szCs w:val="23"/>
        </w:rPr>
        <w:t>, the request is for accounting in the Shirley Bernstein Trust</w:t>
      </w:r>
      <w:r>
        <w:rPr>
          <w:rFonts w:ascii="Times New Roman" w:hAnsi="Times New Roman" w:cs="Times New Roman"/>
          <w:sz w:val="23"/>
          <w:szCs w:val="23"/>
        </w:rPr>
        <w:t xml:space="preserve"> and thus believes the PR of Simon’s Estate may have filed this request in error.</w:t>
      </w:r>
    </w:p>
    <w:p w:rsidR="00081460" w:rsidRDefault="00081460" w:rsidP="00E37823">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That a request for accounting under Florida Probate Codes is not an adversarial proceeding and is part of the normal administration of the trust.</w:t>
      </w:r>
    </w:p>
    <w:p w:rsidR="00F773D0" w:rsidRDefault="00F773D0" w:rsidP="00E37823">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That if O’Connell believes an accounting request was made for the Estate of Simon Bernstein</w:t>
      </w:r>
      <w:r w:rsidR="00081460">
        <w:rPr>
          <w:rFonts w:ascii="Times New Roman" w:hAnsi="Times New Roman" w:cs="Times New Roman"/>
          <w:sz w:val="23"/>
          <w:szCs w:val="23"/>
        </w:rPr>
        <w:t xml:space="preserve"> in the filing in Shirley’s Trust case, it was not, </w:t>
      </w:r>
      <w:proofErr w:type="gramStart"/>
      <w:r w:rsidR="00081460">
        <w:rPr>
          <w:rFonts w:ascii="Times New Roman" w:hAnsi="Times New Roman" w:cs="Times New Roman"/>
          <w:sz w:val="23"/>
          <w:szCs w:val="23"/>
        </w:rPr>
        <w:t>the</w:t>
      </w:r>
      <w:proofErr w:type="gramEnd"/>
      <w:r w:rsidR="00081460">
        <w:rPr>
          <w:rFonts w:ascii="Times New Roman" w:hAnsi="Times New Roman" w:cs="Times New Roman"/>
          <w:sz w:val="23"/>
          <w:szCs w:val="23"/>
        </w:rPr>
        <w:t xml:space="preserve"> request was made only on the alleged Trustee of the Shirley Trust, Ted Bernstein.  There appears no request for the Simon Bernstein Estate to produce an accounting in the Trust filing and therefore O’Connell has no standing to attempt to interfere or object in the proceeding in Shirley’s Trust where he has no fiduciary role.</w:t>
      </w:r>
    </w:p>
    <w:p w:rsidR="00081460" w:rsidRDefault="00081460" w:rsidP="00E37823">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That Eliot believes this filing by O’Connell may be in error as such and should therefore be stricken.</w:t>
      </w:r>
    </w:p>
    <w:p w:rsidR="00FA01B1" w:rsidRPr="00FA01B1" w:rsidRDefault="00FA01B1" w:rsidP="00081460">
      <w:pPr>
        <w:spacing w:line="240" w:lineRule="auto"/>
        <w:ind w:firstLine="720"/>
        <w:contextualSpacing/>
        <w:rPr>
          <w:rFonts w:ascii="Times New Roman" w:eastAsia="Times New Roman" w:hAnsi="Times New Roman" w:cs="Times New Roman"/>
          <w:sz w:val="23"/>
          <w:szCs w:val="23"/>
        </w:rPr>
      </w:pPr>
      <w:r w:rsidRPr="00FA01B1">
        <w:rPr>
          <w:rFonts w:ascii="Times New Roman" w:eastAsia="Times New Roman" w:hAnsi="Times New Roman" w:cs="Times New Roman"/>
          <w:sz w:val="23"/>
          <w:szCs w:val="23"/>
        </w:rPr>
        <w:lastRenderedPageBreak/>
        <w:t>WHEREFORE, Eliot requests that this Court enter an order;</w:t>
      </w:r>
    </w:p>
    <w:p w:rsidR="00FA01B1" w:rsidRPr="00FA01B1" w:rsidRDefault="00FA01B1" w:rsidP="00FA01B1">
      <w:pPr>
        <w:spacing w:line="240" w:lineRule="auto"/>
        <w:ind w:firstLine="720"/>
        <w:contextualSpacing/>
        <w:rPr>
          <w:rFonts w:ascii="Times New Roman" w:hAnsi="Times New Roman" w:cs="Times New Roman"/>
          <w:sz w:val="23"/>
          <w:szCs w:val="23"/>
        </w:rPr>
      </w:pPr>
    </w:p>
    <w:p w:rsidR="00FA01B1" w:rsidRPr="00FA01B1" w:rsidRDefault="00081460" w:rsidP="00081460">
      <w:pPr>
        <w:widowControl w:val="0"/>
        <w:numPr>
          <w:ilvl w:val="1"/>
          <w:numId w:val="1"/>
        </w:numPr>
        <w:tabs>
          <w:tab w:val="left" w:pos="720"/>
          <w:tab w:val="left" w:pos="1530"/>
        </w:tabs>
        <w:spacing w:before="16" w:after="0" w:line="480" w:lineRule="auto"/>
        <w:ind w:left="1530" w:right="116"/>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t</w:t>
      </w:r>
      <w:r w:rsidR="00FA01B1" w:rsidRPr="00FA01B1">
        <w:rPr>
          <w:rFonts w:ascii="Times New Roman" w:eastAsia="Times New Roman" w:hAnsi="Times New Roman" w:cs="Times New Roman"/>
          <w:sz w:val="23"/>
          <w:szCs w:val="23"/>
        </w:rPr>
        <w:t xml:space="preserve">o </w:t>
      </w:r>
      <w:r>
        <w:rPr>
          <w:rFonts w:ascii="Times New Roman" w:eastAsia="Times New Roman" w:hAnsi="Times New Roman" w:cs="Times New Roman"/>
          <w:sz w:val="23"/>
          <w:szCs w:val="23"/>
        </w:rPr>
        <w:t>strike the</w:t>
      </w:r>
      <w:r w:rsidR="004A0B84">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t>
      </w:r>
      <w:r w:rsidR="004A0B84">
        <w:rPr>
          <w:rFonts w:ascii="Times New Roman" w:eastAsia="Times New Roman" w:hAnsi="Times New Roman" w:cs="Times New Roman"/>
          <w:sz w:val="23"/>
          <w:szCs w:val="23"/>
        </w:rPr>
        <w:t>“</w:t>
      </w:r>
      <w:r w:rsidRPr="00081460">
        <w:rPr>
          <w:rFonts w:ascii="Times New Roman" w:eastAsia="Times New Roman" w:hAnsi="Times New Roman" w:cs="Times New Roman"/>
          <w:sz w:val="23"/>
          <w:szCs w:val="23"/>
        </w:rPr>
        <w:t xml:space="preserve">MOTION TO STRIKE </w:t>
      </w:r>
      <w:r>
        <w:rPr>
          <w:rFonts w:ascii="Times New Roman" w:eastAsia="Times New Roman" w:hAnsi="Times New Roman" w:cs="Times New Roman"/>
          <w:sz w:val="23"/>
          <w:szCs w:val="23"/>
        </w:rPr>
        <w:t xml:space="preserve">“MOTION FOR INSTRUCTIONS AND/OR </w:t>
      </w:r>
      <w:r w:rsidRPr="00081460">
        <w:rPr>
          <w:rFonts w:ascii="Times New Roman" w:eastAsia="Times New Roman" w:hAnsi="Times New Roman" w:cs="Times New Roman"/>
          <w:sz w:val="23"/>
          <w:szCs w:val="23"/>
        </w:rPr>
        <w:t>MOTION TO COMPEL COMPLIANCE WITH COURT'S ORDER DATED SEPTEMBER 18, 2014; MOTION TO EXTEND TIME TO COMPEL TRUST ACCOUNTING UNDER FLORIDA STATUTE 736.0813 AND 736.08135”</w:t>
      </w:r>
      <w:r w:rsidR="00FA01B1" w:rsidRPr="00FA01B1">
        <w:rPr>
          <w:rFonts w:ascii="Times New Roman" w:eastAsia="Times New Roman" w:hAnsi="Times New Roman" w:cs="Times New Roman"/>
          <w:sz w:val="23"/>
          <w:szCs w:val="23"/>
        </w:rPr>
        <w:t>,</w:t>
      </w:r>
    </w:p>
    <w:p w:rsidR="00081460" w:rsidRDefault="00FA01B1" w:rsidP="00FA01B1">
      <w:pPr>
        <w:widowControl w:val="0"/>
        <w:numPr>
          <w:ilvl w:val="1"/>
          <w:numId w:val="1"/>
        </w:numPr>
        <w:tabs>
          <w:tab w:val="left" w:pos="720"/>
          <w:tab w:val="left" w:pos="1530"/>
        </w:tabs>
        <w:spacing w:before="16" w:after="0" w:line="480" w:lineRule="auto"/>
        <w:ind w:left="1710" w:right="116"/>
        <w:contextualSpacing/>
        <w:rPr>
          <w:rFonts w:ascii="Times New Roman" w:eastAsia="Times New Roman" w:hAnsi="Times New Roman" w:cs="Times New Roman"/>
          <w:sz w:val="23"/>
          <w:szCs w:val="23"/>
        </w:rPr>
      </w:pPr>
      <w:r w:rsidRPr="00081460">
        <w:rPr>
          <w:rFonts w:ascii="Times New Roman" w:eastAsia="Times New Roman" w:hAnsi="Times New Roman" w:cs="Times New Roman"/>
          <w:sz w:val="23"/>
          <w:szCs w:val="23"/>
        </w:rPr>
        <w:t>for legal fees of Eliot Bernstein Pro Se,</w:t>
      </w:r>
    </w:p>
    <w:p w:rsidR="00FA01B1" w:rsidRPr="00081460" w:rsidRDefault="00FA01B1" w:rsidP="00FA01B1">
      <w:pPr>
        <w:widowControl w:val="0"/>
        <w:numPr>
          <w:ilvl w:val="1"/>
          <w:numId w:val="1"/>
        </w:numPr>
        <w:tabs>
          <w:tab w:val="left" w:pos="720"/>
          <w:tab w:val="left" w:pos="1530"/>
        </w:tabs>
        <w:spacing w:before="16" w:after="0" w:line="480" w:lineRule="auto"/>
        <w:ind w:left="1710" w:right="116"/>
        <w:contextualSpacing/>
        <w:rPr>
          <w:rFonts w:ascii="Times New Roman" w:eastAsia="Times New Roman" w:hAnsi="Times New Roman" w:cs="Times New Roman"/>
          <w:sz w:val="23"/>
          <w:szCs w:val="23"/>
        </w:rPr>
      </w:pPr>
      <w:proofErr w:type="gramStart"/>
      <w:r w:rsidRPr="00081460">
        <w:rPr>
          <w:rFonts w:ascii="Times New Roman" w:eastAsia="Times New Roman" w:hAnsi="Times New Roman" w:cs="Times New Roman"/>
          <w:sz w:val="23"/>
          <w:szCs w:val="23"/>
        </w:rPr>
        <w:t>any</w:t>
      </w:r>
      <w:proofErr w:type="gramEnd"/>
      <w:r w:rsidRPr="00081460">
        <w:rPr>
          <w:rFonts w:ascii="Times New Roman" w:eastAsia="Times New Roman" w:hAnsi="Times New Roman" w:cs="Times New Roman"/>
          <w:sz w:val="23"/>
          <w:szCs w:val="23"/>
        </w:rPr>
        <w:t xml:space="preserve"> other remedies, relief, damages and sanctions this Court finds apropos.</w:t>
      </w:r>
    </w:p>
    <w:p w:rsidR="00692A32" w:rsidRPr="00692A32" w:rsidRDefault="00FA01B1" w:rsidP="00FA01B1">
      <w:pPr>
        <w:widowControl w:val="0"/>
        <w:tabs>
          <w:tab w:val="left" w:pos="720"/>
          <w:tab w:val="left" w:pos="1530"/>
        </w:tabs>
        <w:spacing w:before="16" w:after="0" w:line="480" w:lineRule="auto"/>
        <w:ind w:left="112" w:right="116"/>
        <w:rPr>
          <w:rFonts w:ascii="Times New Roman" w:eastAsia="Times New Roman" w:hAnsi="Times New Roman" w:cs="Times New Roman"/>
          <w:sz w:val="23"/>
          <w:szCs w:val="23"/>
        </w:rPr>
      </w:pPr>
      <w:r w:rsidRPr="00FA01B1">
        <w:rPr>
          <w:rFonts w:ascii="Times New Roman" w:eastAsia="Times New Roman" w:hAnsi="Times New Roman" w:cs="Times New Roman"/>
          <w:sz w:val="23"/>
          <w:szCs w:val="23"/>
        </w:rPr>
        <w:t xml:space="preserve">Filed on </w:t>
      </w:r>
      <w:r w:rsidR="00081460">
        <w:rPr>
          <w:rFonts w:ascii="Times New Roman" w:eastAsia="Times New Roman" w:hAnsi="Times New Roman" w:cs="Times New Roman"/>
          <w:sz w:val="23"/>
          <w:szCs w:val="23"/>
        </w:rPr>
        <w:t>Friday, February 27, 2015</w:t>
      </w:r>
    </w:p>
    <w:p w:rsidR="00692A32" w:rsidRPr="00692A32" w:rsidRDefault="00692A32" w:rsidP="00692A32">
      <w:pPr>
        <w:widowControl w:val="0"/>
        <w:tabs>
          <w:tab w:val="left" w:pos="4950"/>
        </w:tabs>
        <w:spacing w:before="12" w:after="0" w:line="240" w:lineRule="auto"/>
        <w:ind w:left="5040"/>
        <w:rPr>
          <w:rFonts w:ascii="Times New Roman" w:eastAsia="Times New Roman" w:hAnsi="Times New Roman"/>
          <w:sz w:val="23"/>
          <w:szCs w:val="23"/>
        </w:rPr>
      </w:pPr>
      <w:proofErr w:type="gramStart"/>
      <w:r w:rsidRPr="00692A32">
        <w:rPr>
          <w:rFonts w:ascii="Times New Roman" w:eastAsia="Times New Roman" w:hAnsi="Times New Roman"/>
          <w:sz w:val="23"/>
          <w:szCs w:val="23"/>
        </w:rPr>
        <w:t>Eliot Bernstein, Pro Se, Individually</w:t>
      </w:r>
      <w:r w:rsidR="00FA01B1">
        <w:rPr>
          <w:rFonts w:ascii="Times New Roman" w:eastAsia="Times New Roman" w:hAnsi="Times New Roman"/>
          <w:sz w:val="23"/>
          <w:szCs w:val="23"/>
        </w:rPr>
        <w:t>, as Trustee</w:t>
      </w:r>
      <w:r w:rsidRPr="00692A32">
        <w:rPr>
          <w:rFonts w:ascii="Times New Roman" w:eastAsia="Times New Roman" w:hAnsi="Times New Roman"/>
          <w:sz w:val="23"/>
          <w:szCs w:val="23"/>
        </w:rPr>
        <w:t xml:space="preserve"> and as legal guardian on behalf of his three minor children.</w:t>
      </w:r>
      <w:proofErr w:type="gramEnd"/>
    </w:p>
    <w:p w:rsidR="00692A32" w:rsidRPr="00692A32" w:rsidRDefault="00692A32" w:rsidP="00692A32">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p>
    <w:p w:rsidR="00692A32" w:rsidRPr="00692A32" w:rsidRDefault="00692A32" w:rsidP="00692A32">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t>X__________________________________</w:t>
      </w:r>
    </w:p>
    <w:p w:rsidR="00692A32" w:rsidRPr="00692A32" w:rsidRDefault="00692A32" w:rsidP="00692A32">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noProof/>
          <w:sz w:val="23"/>
          <w:szCs w:val="23"/>
        </w:rPr>
        <mc:AlternateContent>
          <mc:Choice Requires="wpg">
            <w:drawing>
              <wp:anchor distT="0" distB="0" distL="114300" distR="114300" simplePos="0" relativeHeight="251659264" behindDoc="1" locked="0" layoutInCell="1" allowOverlap="1" wp14:anchorId="6E2BD3EE" wp14:editId="226E3A36">
                <wp:simplePos x="0" y="0"/>
                <wp:positionH relativeFrom="page">
                  <wp:posOffset>0</wp:posOffset>
                </wp:positionH>
                <wp:positionV relativeFrom="page">
                  <wp:posOffset>9916795</wp:posOffset>
                </wp:positionV>
                <wp:extent cx="768350" cy="1270"/>
                <wp:effectExtent l="9525" t="10795" r="12700" b="6985"/>
                <wp:wrapNone/>
                <wp:docPr id="4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1270"/>
                          <a:chOff x="0" y="15617"/>
                          <a:chExt cx="1210" cy="2"/>
                        </a:xfrm>
                      </wpg:grpSpPr>
                      <wps:wsp>
                        <wps:cNvPr id="42" name="Freeform 32"/>
                        <wps:cNvSpPr>
                          <a:spLocks/>
                        </wps:cNvSpPr>
                        <wps:spPr bwMode="auto">
                          <a:xfrm>
                            <a:off x="0" y="15617"/>
                            <a:ext cx="1210" cy="2"/>
                          </a:xfrm>
                          <a:custGeom>
                            <a:avLst/>
                            <a:gdLst>
                              <a:gd name="T0" fmla="*/ 0 w 1210"/>
                              <a:gd name="T1" fmla="*/ 1210 w 1210"/>
                            </a:gdLst>
                            <a:ahLst/>
                            <a:cxnLst>
                              <a:cxn ang="0">
                                <a:pos x="T0" y="0"/>
                              </a:cxn>
                              <a:cxn ang="0">
                                <a:pos x="T1" y="0"/>
                              </a:cxn>
                            </a:cxnLst>
                            <a:rect l="0" t="0" r="r" b="b"/>
                            <a:pathLst>
                              <a:path w="1210">
                                <a:moveTo>
                                  <a:pt x="0" y="0"/>
                                </a:moveTo>
                                <a:lnTo>
                                  <a:pt x="1210" y="0"/>
                                </a:lnTo>
                              </a:path>
                            </a:pathLst>
                          </a:custGeom>
                          <a:noFill/>
                          <a:ln w="4572">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0;margin-top:780.85pt;width:60.5pt;height:.1pt;z-index:-251657216;mso-position-horizontal-relative:page;mso-position-vertical-relative:page" coordorigin=",15617" coordsize="1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">
                <v:shape id="Freeform 32" o:spid="_x0000_s1027" style="position:absolute;top:15617;width:1210;height:2;visibility:visible;mso-wrap-style:square;v-text-anchor:top" coordsize="1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zRMMA&#10;AADbAAAADwAAAGRycy9kb3ducmV2LnhtbESPQYvCMBSE78L+h/AW9qbpuiKlGssqCIsX0Yrg7dk8&#10;29LmpTRZrf/eCILHYWa+YeZpbxpxpc5VlhV8jyIQxLnVFRcKDtl6GINwHlljY5kU3MlBuvgYzDHR&#10;9sY7uu59IQKEXYIKSu/bREqXl2TQjWxLHLyL7Qz6ILtC6g5vAW4aOY6iqTRYcVgosaVVSXm9/zcK&#10;6tMxc/GP9OtTtF1uChv358wp9fXZ/85AeOr9O/xq/2kFkz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WzRMMAAADbAAAADwAAAAAAAAAAAAAAAACYAgAAZHJzL2Rv&#10;d25yZXYueG1sUEsFBgAAAAAEAAQA9QAAAIgDAAAAAA==&#10;" path="m,l1210,e" filled="f" strokecolor="#979797" strokeweight=".36pt">
                  <v:path arrowok="t" o:connecttype="custom" o:connectlocs="0,0;1210,0" o:connectangles="0,0"/>
                </v:shape>
                <w10:wrap anchorx="page" anchory="page"/>
              </v:group>
            </w:pict>
          </mc:Fallback>
        </mc:AlternateContent>
      </w:r>
      <w:r w:rsidRPr="00692A32">
        <w:rPr>
          <w:rFonts w:ascii="Times New Roman" w:eastAsia="Times New Roman" w:hAnsi="Times New Roman"/>
          <w:noProof/>
          <w:sz w:val="23"/>
          <w:szCs w:val="23"/>
        </w:rPr>
        <mc:AlternateContent>
          <mc:Choice Requires="wpg">
            <w:drawing>
              <wp:anchor distT="0" distB="0" distL="114300" distR="114300" simplePos="0" relativeHeight="251660288" behindDoc="1" locked="0" layoutInCell="1" allowOverlap="1" wp14:anchorId="79BC010E" wp14:editId="3C817551">
                <wp:simplePos x="0" y="0"/>
                <wp:positionH relativeFrom="page">
                  <wp:posOffset>928370</wp:posOffset>
                </wp:positionH>
                <wp:positionV relativeFrom="page">
                  <wp:posOffset>9989820</wp:posOffset>
                </wp:positionV>
                <wp:extent cx="5765800" cy="1270"/>
                <wp:effectExtent l="13970" t="7620" r="11430" b="10160"/>
                <wp:wrapNone/>
                <wp:docPr id="3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1270"/>
                          <a:chOff x="1462" y="15732"/>
                          <a:chExt cx="9080" cy="2"/>
                        </a:xfrm>
                      </wpg:grpSpPr>
                      <wps:wsp>
                        <wps:cNvPr id="40" name="Freeform 30"/>
                        <wps:cNvSpPr>
                          <a:spLocks/>
                        </wps:cNvSpPr>
                        <wps:spPr bwMode="auto">
                          <a:xfrm>
                            <a:off x="1462" y="15732"/>
                            <a:ext cx="9080" cy="2"/>
                          </a:xfrm>
                          <a:custGeom>
                            <a:avLst/>
                            <a:gdLst>
                              <a:gd name="T0" fmla="+- 0 1462 1462"/>
                              <a:gd name="T1" fmla="*/ T0 w 9080"/>
                              <a:gd name="T2" fmla="+- 0 10541 1462"/>
                              <a:gd name="T3" fmla="*/ T2 w 9080"/>
                            </a:gdLst>
                            <a:ahLst/>
                            <a:cxnLst>
                              <a:cxn ang="0">
                                <a:pos x="T1" y="0"/>
                              </a:cxn>
                              <a:cxn ang="0">
                                <a:pos x="T3" y="0"/>
                              </a:cxn>
                            </a:cxnLst>
                            <a:rect l="0" t="0" r="r" b="b"/>
                            <a:pathLst>
                              <a:path w="9080">
                                <a:moveTo>
                                  <a:pt x="0" y="0"/>
                                </a:moveTo>
                                <a:lnTo>
                                  <a:pt x="9079" y="0"/>
                                </a:lnTo>
                              </a:path>
                            </a:pathLst>
                          </a:custGeom>
                          <a:noFill/>
                          <a:ln w="4572">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3.1pt;margin-top:786.6pt;width:454pt;height:.1pt;z-index:-251656192;mso-position-horizontal-relative:page;mso-position-vertical-relative:page" coordorigin="1462,15732" coordsize="9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">
                <v:shape id="Freeform 30" o:spid="_x0000_s1027" style="position:absolute;left:1462;top:15732;width:9080;height:2;visibility:visible;mso-wrap-style:square;v-text-anchor:top" coordsize="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zr8AA&#10;AADbAAAADwAAAGRycy9kb3ducmV2LnhtbERPTWuDQBC9B/oflin0FtfEWsS4hhAoFHLS9pDj1J2q&#10;6M6Ku43m32cPhR4f77s4rmYUN5pdb1nBLopBEDdW99wq+Pp832YgnEfWOFomBXdycCyfNgXm2i5c&#10;0a32rQgh7HJU0Hk/5VK6piODLrITceB+7GzQBzi3Us+4hHAzyn0cv0mDPYeGDic6d9QM9a9RMFzT&#10;S4JpJpPFJFdTZcv9uz4p9fK8ng4gPK3+X/zn/tAKXsP68CX8AF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szr8AAAADbAAAADwAAAAAAAAAAAAAAAACYAgAAZHJzL2Rvd25y&#10;ZXYueG1sUEsFBgAAAAAEAAQA9QAAAIUDAAAAAA==&#10;" path="m,l9079,e" filled="f" strokecolor="#acacac" strokeweight=".36pt">
                  <v:path arrowok="t" o:connecttype="custom" o:connectlocs="0,0;9079,0" o:connectangles="0,0"/>
                </v:shape>
                <w10:wrap anchorx="page" anchory="page"/>
              </v:group>
            </w:pict>
          </mc:Fallback>
        </mc:AlternateContent>
      </w:r>
    </w:p>
    <w:p w:rsidR="00692A32" w:rsidRPr="00692A32" w:rsidRDefault="00692A32" w:rsidP="00692A32">
      <w:pPr>
        <w:spacing w:line="280" w:lineRule="exact"/>
        <w:ind w:left="549" w:right="477"/>
        <w:jc w:val="center"/>
        <w:rPr>
          <w:rFonts w:ascii="Times New Roman Bold" w:hAnsi="Times New Roman Bold"/>
          <w:b/>
          <w:caps/>
          <w:color w:val="3D3D3D"/>
          <w:sz w:val="24"/>
          <w:szCs w:val="24"/>
          <w:u w:val="single"/>
        </w:rPr>
      </w:pPr>
      <w:proofErr w:type="gramStart"/>
      <w:r w:rsidRPr="00692A32">
        <w:rPr>
          <w:rFonts w:ascii="Times New Roman Bold" w:hAnsi="Times New Roman Bold"/>
          <w:b/>
          <w:caps/>
          <w:color w:val="3D3D3D"/>
          <w:sz w:val="24"/>
          <w:szCs w:val="24"/>
          <w:u w:val="single"/>
        </w:rPr>
        <w:t>CERTIFICATE  OF</w:t>
      </w:r>
      <w:proofErr w:type="gramEnd"/>
      <w:r w:rsidRPr="00692A32">
        <w:rPr>
          <w:rFonts w:ascii="Times New Roman Bold" w:hAnsi="Times New Roman Bold"/>
          <w:b/>
          <w:caps/>
          <w:color w:val="3D3D3D"/>
          <w:sz w:val="24"/>
          <w:szCs w:val="24"/>
          <w:u w:val="single"/>
        </w:rPr>
        <w:t xml:space="preserve"> SERVICE</w:t>
      </w:r>
    </w:p>
    <w:p w:rsidR="00692A32" w:rsidRPr="00692A32" w:rsidRDefault="00692A32" w:rsidP="00043B81">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t xml:space="preserve">I, ELIOT IVAN BERNSTEIN, HEREBY CERTIFY that a true and correct copy of the foregoing has been furnished by email to all parties on the following Service List, </w:t>
      </w:r>
      <w:r w:rsidR="00081460">
        <w:rPr>
          <w:rFonts w:ascii="Times New Roman" w:eastAsia="Times New Roman" w:hAnsi="Times New Roman"/>
          <w:sz w:val="23"/>
          <w:szCs w:val="23"/>
        </w:rPr>
        <w:t>Friday, February 27, 2015</w:t>
      </w:r>
      <w:r w:rsidRPr="00692A32">
        <w:rPr>
          <w:rFonts w:ascii="Times New Roman" w:eastAsia="Times New Roman" w:hAnsi="Times New Roman"/>
          <w:sz w:val="23"/>
          <w:szCs w:val="23"/>
        </w:rPr>
        <w:t>.</w:t>
      </w:r>
    </w:p>
    <w:p w:rsidR="00692A32" w:rsidRDefault="00692A32" w:rsidP="00692A32">
      <w:pPr>
        <w:widowControl w:val="0"/>
        <w:tabs>
          <w:tab w:val="left" w:pos="4950"/>
        </w:tabs>
        <w:spacing w:before="12" w:after="0" w:line="240" w:lineRule="auto"/>
        <w:ind w:left="5040"/>
        <w:rPr>
          <w:rFonts w:ascii="Times New Roman" w:eastAsia="Times New Roman" w:hAnsi="Times New Roman"/>
          <w:sz w:val="23"/>
          <w:szCs w:val="23"/>
        </w:rPr>
      </w:pPr>
      <w:r w:rsidRPr="00692A32">
        <w:rPr>
          <w:rFonts w:ascii="Times New Roman" w:eastAsia="Times New Roman" w:hAnsi="Times New Roman"/>
          <w:sz w:val="23"/>
          <w:szCs w:val="23"/>
        </w:rPr>
        <w:t>Eliot Bernstein, Pro Se, Individually</w:t>
      </w:r>
      <w:r w:rsidR="00FA01B1">
        <w:rPr>
          <w:rFonts w:ascii="Times New Roman" w:eastAsia="Times New Roman" w:hAnsi="Times New Roman"/>
          <w:sz w:val="23"/>
          <w:szCs w:val="23"/>
        </w:rPr>
        <w:t>, as Trustee</w:t>
      </w:r>
      <w:r w:rsidRPr="00692A32">
        <w:rPr>
          <w:rFonts w:ascii="Times New Roman" w:eastAsia="Times New Roman" w:hAnsi="Times New Roman"/>
          <w:sz w:val="23"/>
          <w:szCs w:val="23"/>
        </w:rPr>
        <w:t xml:space="preserve"> and as legal guardian on behalf of his three minor children</w:t>
      </w:r>
    </w:p>
    <w:p w:rsidR="00081460" w:rsidRPr="00692A32" w:rsidRDefault="00081460" w:rsidP="00692A32">
      <w:pPr>
        <w:widowControl w:val="0"/>
        <w:tabs>
          <w:tab w:val="left" w:pos="4950"/>
        </w:tabs>
        <w:spacing w:before="12" w:after="0" w:line="240" w:lineRule="auto"/>
        <w:ind w:left="5040"/>
        <w:rPr>
          <w:rFonts w:ascii="Times New Roman" w:eastAsia="Times New Roman" w:hAnsi="Times New Roman"/>
          <w:sz w:val="23"/>
          <w:szCs w:val="23"/>
        </w:rPr>
      </w:pPr>
    </w:p>
    <w:p w:rsidR="00692A32" w:rsidRPr="00692A32" w:rsidRDefault="00692A32" w:rsidP="00692A32">
      <w:pPr>
        <w:widowControl w:val="0"/>
        <w:tabs>
          <w:tab w:val="left" w:pos="4950"/>
        </w:tabs>
        <w:spacing w:before="12" w:after="0" w:line="240" w:lineRule="auto"/>
        <w:ind w:left="5040"/>
        <w:rPr>
          <w:rFonts w:ascii="Times New Roman" w:eastAsia="Times New Roman" w:hAnsi="Times New Roman"/>
          <w:sz w:val="23"/>
          <w:szCs w:val="23"/>
        </w:rPr>
      </w:pPr>
    </w:p>
    <w:p w:rsidR="00692A32" w:rsidRPr="00692A32" w:rsidRDefault="00692A32" w:rsidP="00692A32">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t>X__________________________________</w:t>
      </w:r>
    </w:p>
    <w:p w:rsidR="00692A32" w:rsidRPr="00692A32" w:rsidRDefault="00692A32" w:rsidP="00692A32">
      <w:pPr>
        <w:spacing w:line="280" w:lineRule="exact"/>
        <w:ind w:left="90" w:right="477"/>
        <w:jc w:val="center"/>
        <w:rPr>
          <w:rFonts w:ascii="Times New Roman Bold" w:hAnsi="Times New Roman Bold"/>
          <w:b/>
          <w:caps/>
          <w:color w:val="3D3D3D"/>
          <w:sz w:val="24"/>
          <w:szCs w:val="24"/>
          <w:u w:val="single"/>
        </w:rPr>
      </w:pPr>
      <w:r w:rsidRPr="00692A32">
        <w:rPr>
          <w:rFonts w:ascii="Times New Roman Bold" w:hAnsi="Times New Roman Bold"/>
          <w:b/>
          <w:caps/>
          <w:color w:val="3D3D3D"/>
          <w:sz w:val="24"/>
          <w:szCs w:val="24"/>
          <w:u w:val="single"/>
        </w:rPr>
        <w:t>SERVICE LIST</w:t>
      </w:r>
    </w:p>
    <w:p w:rsidR="00692A32" w:rsidRPr="00692A32" w:rsidRDefault="00692A32" w:rsidP="00692A32">
      <w:pPr>
        <w:spacing w:after="0" w:line="240" w:lineRule="auto"/>
        <w:outlineLvl w:val="0"/>
        <w:rPr>
          <w:rFonts w:ascii="Tahoma" w:eastAsia="Calibri" w:hAnsi="Tahoma" w:cs="Tahoma"/>
          <w:sz w:val="20"/>
          <w:szCs w:val="20"/>
        </w:rPr>
      </w:pPr>
    </w:p>
    <w:tbl>
      <w:tblPr>
        <w:tblW w:w="1109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3006"/>
        <w:gridCol w:w="2845"/>
        <w:gridCol w:w="2427"/>
      </w:tblGrid>
      <w:tr w:rsidR="00595A47" w:rsidRPr="00A83CBB" w:rsidTr="00595A47">
        <w:trPr>
          <w:trHeight w:val="2501"/>
        </w:trPr>
        <w:tc>
          <w:tcPr>
            <w:tcW w:w="0" w:type="auto"/>
            <w:shd w:val="clear" w:color="auto" w:fill="auto"/>
          </w:tcPr>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lastRenderedPageBreak/>
              <w:t>Donald Tescher, Esq., Tescher &amp; Spallina, P.A.</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595A47" w:rsidRPr="00A83CBB" w:rsidRDefault="000F02A5" w:rsidP="00F73D52">
            <w:pPr>
              <w:tabs>
                <w:tab w:val="left" w:pos="3960"/>
                <w:tab w:val="left" w:pos="9360"/>
              </w:tabs>
              <w:spacing w:after="0" w:line="240" w:lineRule="auto"/>
              <w:rPr>
                <w:rFonts w:ascii="Times New Roman" w:eastAsia="Times New Roman" w:hAnsi="Times New Roman" w:cs="Times New Roman"/>
                <w:sz w:val="18"/>
                <w:szCs w:val="18"/>
              </w:rPr>
            </w:pPr>
            <w:hyperlink r:id="rId8" w:history="1">
              <w:r w:rsidR="00595A47" w:rsidRPr="00A83CBB">
                <w:rPr>
                  <w:rFonts w:ascii="Times New Roman" w:eastAsia="Times New Roman" w:hAnsi="Times New Roman" w:cs="Times New Roman"/>
                  <w:color w:val="0000FF"/>
                  <w:sz w:val="18"/>
                  <w:szCs w:val="18"/>
                  <w:u w:val="single"/>
                </w:rPr>
                <w:t>dtescher@tescherspallina.com</w:t>
              </w:r>
            </w:hyperlink>
            <w:r w:rsidR="00595A47" w:rsidRPr="00A83CBB">
              <w:rPr>
                <w:rFonts w:ascii="Times New Roman" w:eastAsia="Times New Roman" w:hAnsi="Times New Roman" w:cs="Times New Roman"/>
                <w:sz w:val="18"/>
                <w:szCs w:val="18"/>
              </w:rPr>
              <w:t xml:space="preserve"> </w:t>
            </w:r>
            <w:hyperlink r:id="rId9" w:history="1">
              <w:r w:rsidR="00595A47" w:rsidRPr="00A83CBB">
                <w:rPr>
                  <w:rFonts w:ascii="Times New Roman" w:eastAsia="Times New Roman" w:hAnsi="Times New Roman" w:cs="Times New Roman"/>
                  <w:color w:val="0000FF" w:themeColor="hyperlink"/>
                  <w:sz w:val="18"/>
                  <w:szCs w:val="18"/>
                  <w:u w:val="single"/>
                </w:rPr>
                <w:t>dtescher@tescherspallina.com</w:t>
              </w:r>
            </w:hyperlink>
            <w:r w:rsidR="00595A47" w:rsidRPr="00A83CBB">
              <w:rPr>
                <w:rFonts w:ascii="Times New Roman" w:eastAsia="Times New Roman" w:hAnsi="Times New Roman" w:cs="Times New Roman"/>
                <w:sz w:val="18"/>
                <w:szCs w:val="18"/>
              </w:rPr>
              <w:t xml:space="preserve"> </w:t>
            </w:r>
            <w:hyperlink r:id="rId10" w:history="1">
              <w:r w:rsidR="00595A47" w:rsidRPr="00A83CBB">
                <w:rPr>
                  <w:rFonts w:ascii="Times New Roman" w:eastAsia="Times New Roman" w:hAnsi="Times New Roman" w:cs="Times New Roman"/>
                  <w:color w:val="0000FF" w:themeColor="hyperlink"/>
                  <w:sz w:val="18"/>
                  <w:szCs w:val="18"/>
                  <w:u w:val="single"/>
                </w:rPr>
                <w:t>ddustin@tescherspallina.com</w:t>
              </w:r>
            </w:hyperlink>
            <w:r w:rsidR="00595A47" w:rsidRPr="00A83CBB">
              <w:rPr>
                <w:rFonts w:ascii="Times New Roman" w:eastAsia="Times New Roman" w:hAnsi="Times New Roman" w:cs="Times New Roman"/>
                <w:sz w:val="18"/>
                <w:szCs w:val="18"/>
              </w:rPr>
              <w:t xml:space="preserve">  </w:t>
            </w:r>
            <w:hyperlink r:id="rId11" w:history="1">
              <w:r w:rsidR="00595A47" w:rsidRPr="00A83CBB">
                <w:rPr>
                  <w:rFonts w:ascii="Times New Roman" w:eastAsia="Times New Roman" w:hAnsi="Times New Roman" w:cs="Times New Roman"/>
                  <w:color w:val="0000FF" w:themeColor="hyperlink"/>
                  <w:sz w:val="18"/>
                  <w:szCs w:val="18"/>
                  <w:u w:val="single"/>
                </w:rPr>
                <w:t>kmoran@tescherspallina.com</w:t>
              </w:r>
            </w:hyperlink>
          </w:p>
        </w:tc>
        <w:tc>
          <w:tcPr>
            <w:tcW w:w="0" w:type="auto"/>
            <w:shd w:val="clear" w:color="auto" w:fill="auto"/>
          </w:tcPr>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Alan B. Rose, Esq.</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Page, Mrachek, Fitzgerald &amp; Rose, P.A.</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505 South Flagler Drive, Suite 600</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West Palm Beach, Florida 33401</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(561) 355-6991</w:t>
            </w:r>
          </w:p>
          <w:p w:rsidR="00595A47" w:rsidRPr="00A83CBB" w:rsidRDefault="000F02A5" w:rsidP="00F73D52">
            <w:pPr>
              <w:tabs>
                <w:tab w:val="left" w:pos="3960"/>
                <w:tab w:val="left" w:pos="9360"/>
              </w:tabs>
              <w:spacing w:after="0" w:line="240" w:lineRule="auto"/>
              <w:rPr>
                <w:rFonts w:ascii="Times New Roman" w:eastAsia="Times New Roman" w:hAnsi="Times New Roman" w:cs="Times New Roman"/>
                <w:sz w:val="18"/>
                <w:szCs w:val="18"/>
              </w:rPr>
            </w:pPr>
            <w:hyperlink r:id="rId12" w:history="1">
              <w:r w:rsidR="00595A47" w:rsidRPr="00A83CBB">
                <w:rPr>
                  <w:rFonts w:ascii="Times New Roman" w:eastAsia="Times New Roman" w:hAnsi="Times New Roman" w:cs="Times New Roman"/>
                  <w:color w:val="0000FF"/>
                  <w:sz w:val="18"/>
                  <w:szCs w:val="18"/>
                  <w:u w:val="single"/>
                </w:rPr>
                <w:t>arose@pm-law.com</w:t>
              </w:r>
            </w:hyperlink>
            <w:r w:rsidR="00595A47" w:rsidRPr="00A83CBB">
              <w:rPr>
                <w:rFonts w:ascii="Times New Roman" w:eastAsia="Times New Roman" w:hAnsi="Times New Roman" w:cs="Times New Roman"/>
                <w:sz w:val="18"/>
                <w:szCs w:val="18"/>
              </w:rPr>
              <w:t xml:space="preserve"> </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and</w:t>
            </w:r>
          </w:p>
          <w:p w:rsidR="00595A47" w:rsidRPr="00A83CBB" w:rsidRDefault="000F02A5" w:rsidP="00F73D52">
            <w:pPr>
              <w:tabs>
                <w:tab w:val="left" w:pos="3960"/>
                <w:tab w:val="left" w:pos="9360"/>
              </w:tabs>
              <w:spacing w:after="0" w:line="240" w:lineRule="auto"/>
              <w:rPr>
                <w:rFonts w:ascii="Times New Roman" w:eastAsia="Times New Roman" w:hAnsi="Times New Roman" w:cs="Times New Roman"/>
                <w:sz w:val="18"/>
                <w:szCs w:val="18"/>
              </w:rPr>
            </w:pPr>
            <w:hyperlink r:id="rId13" w:history="1">
              <w:r w:rsidR="00595A47" w:rsidRPr="00A83CBB">
                <w:rPr>
                  <w:rFonts w:ascii="Times New Roman" w:eastAsia="Times New Roman" w:hAnsi="Times New Roman" w:cs="Times New Roman"/>
                  <w:color w:val="0000FF" w:themeColor="hyperlink"/>
                  <w:sz w:val="18"/>
                  <w:szCs w:val="18"/>
                  <w:u w:val="single"/>
                </w:rPr>
                <w:t>arose@mrachek-law.com</w:t>
              </w:r>
            </w:hyperlink>
            <w:r w:rsidR="00595A47" w:rsidRPr="00A83CBB">
              <w:rPr>
                <w:rFonts w:ascii="Times New Roman" w:eastAsia="Times New Roman" w:hAnsi="Times New Roman" w:cs="Times New Roman"/>
                <w:sz w:val="18"/>
                <w:szCs w:val="18"/>
              </w:rPr>
              <w:t xml:space="preserve"> </w:t>
            </w:r>
            <w:r w:rsidR="00595A47" w:rsidRPr="00A83CBB">
              <w:rPr>
                <w:rFonts w:ascii="Times New Roman" w:eastAsia="Times New Roman" w:hAnsi="Times New Roman" w:cs="Times New Roman"/>
                <w:sz w:val="18"/>
                <w:szCs w:val="18"/>
              </w:rPr>
              <w:br/>
            </w:r>
            <w:hyperlink r:id="rId14" w:history="1">
              <w:r w:rsidR="00595A47" w:rsidRPr="00A83CBB">
                <w:rPr>
                  <w:rFonts w:ascii="Times New Roman" w:eastAsia="Times New Roman" w:hAnsi="Times New Roman" w:cs="Times New Roman"/>
                  <w:color w:val="0000FF" w:themeColor="hyperlink"/>
                  <w:sz w:val="18"/>
                  <w:szCs w:val="18"/>
                  <w:u w:val="single"/>
                </w:rPr>
                <w:t>mchandler@mrachek-law.com</w:t>
              </w:r>
            </w:hyperlink>
          </w:p>
          <w:p w:rsidR="00595A47" w:rsidRPr="00A83CBB" w:rsidRDefault="000F02A5" w:rsidP="00F73D52">
            <w:pPr>
              <w:tabs>
                <w:tab w:val="left" w:pos="3960"/>
                <w:tab w:val="left" w:pos="9360"/>
              </w:tabs>
              <w:spacing w:after="0" w:line="240" w:lineRule="auto"/>
              <w:rPr>
                <w:rFonts w:ascii="Times New Roman" w:eastAsia="Times New Roman" w:hAnsi="Times New Roman" w:cs="Times New Roman"/>
                <w:sz w:val="18"/>
                <w:szCs w:val="18"/>
              </w:rPr>
            </w:pPr>
            <w:hyperlink r:id="rId15" w:history="1">
              <w:r w:rsidR="00595A47" w:rsidRPr="00A83CBB">
                <w:rPr>
                  <w:rFonts w:ascii="Times New Roman" w:eastAsia="Times New Roman" w:hAnsi="Times New Roman" w:cs="Times New Roman"/>
                  <w:color w:val="0000FF" w:themeColor="hyperlink"/>
                  <w:sz w:val="18"/>
                  <w:szCs w:val="18"/>
                  <w:u w:val="single"/>
                </w:rPr>
                <w:t>lmrachek@mrachek-law.com</w:t>
              </w:r>
            </w:hyperlink>
            <w:r w:rsidR="00595A47" w:rsidRPr="00A83CBB">
              <w:rPr>
                <w:rFonts w:ascii="Times New Roman" w:eastAsia="Times New Roman" w:hAnsi="Times New Roman" w:cs="Times New Roman"/>
                <w:sz w:val="18"/>
                <w:szCs w:val="18"/>
              </w:rPr>
              <w:t xml:space="preserve">  </w:t>
            </w:r>
          </w:p>
        </w:tc>
        <w:tc>
          <w:tcPr>
            <w:tcW w:w="0" w:type="auto"/>
            <w:shd w:val="clear" w:color="auto" w:fill="auto"/>
          </w:tcPr>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John J. Pankauski, Esq.</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Pankauski Law Firm </w:t>
            </w:r>
            <w:proofErr w:type="spellStart"/>
            <w:r w:rsidRPr="00A83CBB">
              <w:rPr>
                <w:rFonts w:ascii="Times New Roman" w:eastAsia="Times New Roman" w:hAnsi="Times New Roman" w:cs="Times New Roman"/>
                <w:sz w:val="18"/>
                <w:szCs w:val="18"/>
              </w:rPr>
              <w:t>PLLC</w:t>
            </w:r>
            <w:proofErr w:type="spellEnd"/>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120 South Olive Avenue </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7th Floor </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West Palm Beach, FL 33401</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(561) 514-0900</w:t>
            </w:r>
          </w:p>
          <w:p w:rsidR="00595A47" w:rsidRPr="00A83CBB" w:rsidRDefault="000F02A5" w:rsidP="00F73D52">
            <w:pPr>
              <w:tabs>
                <w:tab w:val="left" w:pos="3960"/>
                <w:tab w:val="left" w:pos="9360"/>
              </w:tabs>
              <w:spacing w:after="0" w:line="240" w:lineRule="auto"/>
              <w:rPr>
                <w:color w:val="0000FF"/>
                <w:sz w:val="18"/>
                <w:szCs w:val="18"/>
                <w:u w:val="single"/>
              </w:rPr>
            </w:pPr>
            <w:hyperlink r:id="rId16" w:history="1">
              <w:r w:rsidR="00595A47" w:rsidRPr="00A83CBB">
                <w:rPr>
                  <w:color w:val="0000FF"/>
                  <w:sz w:val="18"/>
                  <w:szCs w:val="18"/>
                  <w:u w:val="single"/>
                </w:rPr>
                <w:t>courtfilings@pankauskilawfirm.com</w:t>
              </w:r>
            </w:hyperlink>
          </w:p>
          <w:p w:rsidR="00595A47" w:rsidRPr="00A83CBB" w:rsidRDefault="000F02A5" w:rsidP="00F73D52">
            <w:pPr>
              <w:tabs>
                <w:tab w:val="left" w:pos="3960"/>
                <w:tab w:val="left" w:pos="9360"/>
              </w:tabs>
              <w:spacing w:after="0" w:line="240" w:lineRule="auto"/>
              <w:rPr>
                <w:rFonts w:ascii="Times New Roman" w:eastAsia="Times New Roman" w:hAnsi="Times New Roman" w:cs="Times New Roman"/>
                <w:sz w:val="18"/>
                <w:szCs w:val="18"/>
              </w:rPr>
            </w:pPr>
            <w:hyperlink r:id="rId17" w:history="1">
              <w:r w:rsidR="00595A47" w:rsidRPr="00A83CBB">
                <w:rPr>
                  <w:color w:val="0000FF" w:themeColor="hyperlink"/>
                  <w:sz w:val="18"/>
                  <w:szCs w:val="18"/>
                  <w:u w:val="single"/>
                </w:rPr>
                <w:t>john@pankauskilawfirm.com</w:t>
              </w:r>
            </w:hyperlink>
            <w:r w:rsidR="00595A47" w:rsidRPr="00A83CBB">
              <w:rPr>
                <w:sz w:val="18"/>
                <w:szCs w:val="18"/>
              </w:rPr>
              <w:t xml:space="preserve"> </w:t>
            </w:r>
          </w:p>
        </w:tc>
        <w:tc>
          <w:tcPr>
            <w:tcW w:w="2427" w:type="dxa"/>
            <w:shd w:val="clear" w:color="auto" w:fill="auto"/>
          </w:tcPr>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Robert L. Spallina, Esq., </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Tescher &amp; Spallina, P.A.</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595A47" w:rsidRPr="00A83CBB" w:rsidRDefault="000F02A5" w:rsidP="00F73D52">
            <w:pPr>
              <w:tabs>
                <w:tab w:val="left" w:pos="3960"/>
                <w:tab w:val="left" w:pos="9360"/>
              </w:tabs>
              <w:spacing w:after="0" w:line="240" w:lineRule="auto"/>
              <w:rPr>
                <w:rFonts w:ascii="Times New Roman" w:eastAsia="Times New Roman" w:hAnsi="Times New Roman" w:cs="Times New Roman"/>
                <w:color w:val="0000FF"/>
                <w:sz w:val="18"/>
                <w:szCs w:val="18"/>
                <w:u w:val="single"/>
              </w:rPr>
            </w:pPr>
            <w:hyperlink r:id="rId18" w:history="1">
              <w:r w:rsidR="00595A47" w:rsidRPr="00A83CBB">
                <w:rPr>
                  <w:rFonts w:ascii="Times New Roman" w:eastAsia="Times New Roman" w:hAnsi="Times New Roman" w:cs="Times New Roman"/>
                  <w:color w:val="0000FF"/>
                  <w:sz w:val="18"/>
                  <w:szCs w:val="18"/>
                  <w:u w:val="single"/>
                </w:rPr>
                <w:t>rspallina@tescherspallina.com</w:t>
              </w:r>
            </w:hyperlink>
            <w:r w:rsidR="00595A47" w:rsidRPr="00A83CBB">
              <w:rPr>
                <w:rFonts w:ascii="Times New Roman" w:eastAsia="Times New Roman" w:hAnsi="Times New Roman" w:cs="Times New Roman"/>
                <w:color w:val="0000FF"/>
                <w:sz w:val="18"/>
                <w:szCs w:val="18"/>
                <w:u w:val="single"/>
              </w:rPr>
              <w:t xml:space="preserve"> </w:t>
            </w:r>
          </w:p>
          <w:p w:rsidR="00595A47" w:rsidRPr="00A83CBB" w:rsidRDefault="000F02A5" w:rsidP="00F73D52">
            <w:pPr>
              <w:tabs>
                <w:tab w:val="left" w:pos="3960"/>
                <w:tab w:val="left" w:pos="9360"/>
              </w:tabs>
              <w:spacing w:after="0" w:line="240" w:lineRule="auto"/>
              <w:rPr>
                <w:rFonts w:ascii="Times New Roman" w:eastAsia="Times New Roman" w:hAnsi="Times New Roman" w:cs="Times New Roman"/>
                <w:sz w:val="18"/>
                <w:szCs w:val="18"/>
              </w:rPr>
            </w:pPr>
            <w:hyperlink r:id="rId19" w:history="1">
              <w:r w:rsidR="00595A47" w:rsidRPr="00A83CBB">
                <w:rPr>
                  <w:rFonts w:ascii="Times New Roman" w:eastAsia="Times New Roman" w:hAnsi="Times New Roman" w:cs="Times New Roman"/>
                  <w:color w:val="0000FF"/>
                  <w:sz w:val="18"/>
                  <w:szCs w:val="18"/>
                </w:rPr>
                <w:t>kmoran@tescherspallina.com</w:t>
              </w:r>
            </w:hyperlink>
            <w:r w:rsidR="00595A47" w:rsidRPr="00A83CBB">
              <w:rPr>
                <w:rFonts w:ascii="Times New Roman" w:eastAsia="Times New Roman" w:hAnsi="Times New Roman" w:cs="Times New Roman"/>
                <w:color w:val="0000FF"/>
                <w:sz w:val="18"/>
                <w:szCs w:val="18"/>
                <w:u w:val="single"/>
              </w:rPr>
              <w:t xml:space="preserve"> </w:t>
            </w:r>
            <w:hyperlink r:id="rId20" w:history="1">
              <w:r w:rsidR="00595A47" w:rsidRPr="00A83CBB">
                <w:rPr>
                  <w:rFonts w:ascii="Times New Roman" w:eastAsia="Times New Roman" w:hAnsi="Times New Roman" w:cs="Times New Roman"/>
                  <w:color w:val="0000FF"/>
                  <w:sz w:val="18"/>
                  <w:szCs w:val="18"/>
                </w:rPr>
                <w:t>ddustin@tescherspallina.com</w:t>
              </w:r>
            </w:hyperlink>
          </w:p>
        </w:tc>
      </w:tr>
      <w:tr w:rsidR="00595A47" w:rsidRPr="00A83CBB" w:rsidTr="00595A47">
        <w:trPr>
          <w:trHeight w:val="1880"/>
        </w:trPr>
        <w:tc>
          <w:tcPr>
            <w:tcW w:w="0" w:type="auto"/>
            <w:shd w:val="clear" w:color="auto" w:fill="auto"/>
          </w:tcPr>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Pamela Beth Simon</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N. Michigan Avenue</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Apartment 2603</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Chicago, IL 60611</w:t>
            </w:r>
          </w:p>
          <w:p w:rsidR="00595A47" w:rsidRPr="00A83CBB" w:rsidRDefault="000F02A5" w:rsidP="00F73D52">
            <w:pPr>
              <w:tabs>
                <w:tab w:val="left" w:pos="3960"/>
                <w:tab w:val="left" w:pos="9360"/>
              </w:tabs>
              <w:spacing w:after="0" w:line="240" w:lineRule="auto"/>
              <w:rPr>
                <w:rFonts w:ascii="Times New Roman" w:eastAsia="Times New Roman" w:hAnsi="Times New Roman" w:cs="Times New Roman"/>
                <w:sz w:val="18"/>
                <w:szCs w:val="18"/>
              </w:rPr>
            </w:pPr>
            <w:hyperlink r:id="rId21" w:history="1">
              <w:r w:rsidR="00595A47" w:rsidRPr="00A83CBB">
                <w:rPr>
                  <w:rFonts w:ascii="Times New Roman" w:eastAsia="Times New Roman" w:hAnsi="Times New Roman" w:cs="Times New Roman"/>
                  <w:color w:val="0000FF"/>
                  <w:sz w:val="18"/>
                  <w:szCs w:val="18"/>
                  <w:u w:val="single"/>
                </w:rPr>
                <w:t>psimon@stpcorp.com</w:t>
              </w:r>
            </w:hyperlink>
            <w:r w:rsidR="00595A47" w:rsidRPr="00A83CBB">
              <w:rPr>
                <w:rFonts w:ascii="Times New Roman" w:eastAsia="Times New Roman" w:hAnsi="Times New Roman" w:cs="Times New Roman"/>
                <w:sz w:val="18"/>
                <w:szCs w:val="18"/>
              </w:rPr>
              <w:t xml:space="preserve"> </w:t>
            </w:r>
          </w:p>
        </w:tc>
        <w:tc>
          <w:tcPr>
            <w:tcW w:w="0" w:type="auto"/>
            <w:shd w:val="clear" w:color="auto" w:fill="auto"/>
          </w:tcPr>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Theodore Stuart Bernstein</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Life Insurance Concepts</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Peninsula Corporate Circle, Suite 3010</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33487</w:t>
            </w:r>
          </w:p>
          <w:p w:rsidR="00595A47" w:rsidRDefault="000F02A5" w:rsidP="00F73D52">
            <w:pPr>
              <w:tabs>
                <w:tab w:val="left" w:pos="3960"/>
                <w:tab w:val="left" w:pos="9360"/>
              </w:tabs>
              <w:spacing w:after="0" w:line="240" w:lineRule="auto"/>
              <w:rPr>
                <w:rFonts w:ascii="Times New Roman" w:eastAsia="Times New Roman" w:hAnsi="Times New Roman" w:cs="Times New Roman"/>
                <w:sz w:val="18"/>
                <w:szCs w:val="18"/>
              </w:rPr>
            </w:pPr>
            <w:hyperlink r:id="rId22" w:history="1">
              <w:r w:rsidR="00595A47" w:rsidRPr="00A83CBB">
                <w:rPr>
                  <w:rFonts w:ascii="Times New Roman" w:eastAsia="Times New Roman" w:hAnsi="Times New Roman" w:cs="Times New Roman"/>
                  <w:color w:val="0000FF"/>
                  <w:sz w:val="18"/>
                  <w:szCs w:val="18"/>
                  <w:u w:val="single"/>
                </w:rPr>
                <w:t>tbernstein@lifeinsuranceconcepts.com</w:t>
              </w:r>
            </w:hyperlink>
            <w:r w:rsidR="00595A47" w:rsidRPr="00A83CBB">
              <w:rPr>
                <w:rFonts w:ascii="Times New Roman" w:eastAsia="Times New Roman" w:hAnsi="Times New Roman" w:cs="Times New Roman"/>
                <w:sz w:val="18"/>
                <w:szCs w:val="18"/>
              </w:rPr>
              <w:t xml:space="preserve"> </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Mark R. Manceri, Esq., and</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Mark R. Manceri, P.A., </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2929 East Commercial Boulevard</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702</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Fort Lauderdale, FL 33308</w:t>
            </w:r>
          </w:p>
          <w:p w:rsidR="00595A47" w:rsidRPr="00A83CBB" w:rsidRDefault="000F02A5" w:rsidP="00F73D52">
            <w:pPr>
              <w:tabs>
                <w:tab w:val="left" w:pos="3960"/>
                <w:tab w:val="left" w:pos="9360"/>
              </w:tabs>
              <w:spacing w:after="0" w:line="240" w:lineRule="auto"/>
              <w:rPr>
                <w:rFonts w:ascii="Times New Roman" w:eastAsia="Times New Roman" w:hAnsi="Times New Roman" w:cs="Times New Roman"/>
                <w:sz w:val="18"/>
                <w:szCs w:val="18"/>
              </w:rPr>
            </w:pPr>
            <w:hyperlink r:id="rId23" w:history="1">
              <w:r w:rsidR="00595A47" w:rsidRPr="00A83CBB">
                <w:rPr>
                  <w:rFonts w:ascii="Times New Roman" w:eastAsia="Times New Roman" w:hAnsi="Times New Roman" w:cs="Times New Roman"/>
                  <w:color w:val="0000FF"/>
                  <w:sz w:val="18"/>
                  <w:szCs w:val="18"/>
                  <w:u w:val="single"/>
                </w:rPr>
                <w:t>mrmlaw@comcast.net</w:t>
              </w:r>
            </w:hyperlink>
            <w:r w:rsidR="00595A47" w:rsidRPr="00A83CBB">
              <w:rPr>
                <w:rFonts w:ascii="Times New Roman" w:eastAsia="Times New Roman" w:hAnsi="Times New Roman" w:cs="Times New Roman"/>
                <w:sz w:val="18"/>
                <w:szCs w:val="18"/>
              </w:rPr>
              <w:t xml:space="preserve"> </w:t>
            </w:r>
          </w:p>
          <w:p w:rsidR="00595A47" w:rsidRPr="00A83CBB" w:rsidRDefault="000F02A5" w:rsidP="00F73D52">
            <w:pPr>
              <w:tabs>
                <w:tab w:val="left" w:pos="3960"/>
                <w:tab w:val="left" w:pos="9360"/>
              </w:tabs>
              <w:spacing w:after="0" w:line="240" w:lineRule="auto"/>
              <w:rPr>
                <w:rFonts w:ascii="Times New Roman" w:eastAsia="Times New Roman" w:hAnsi="Times New Roman" w:cs="Times New Roman"/>
                <w:sz w:val="18"/>
                <w:szCs w:val="18"/>
              </w:rPr>
            </w:pPr>
            <w:hyperlink r:id="rId24" w:history="1">
              <w:r w:rsidR="00595A47" w:rsidRPr="00A83CBB">
                <w:rPr>
                  <w:rFonts w:ascii="Times New Roman" w:eastAsia="Times New Roman" w:hAnsi="Times New Roman" w:cs="Times New Roman"/>
                  <w:color w:val="0000FF" w:themeColor="hyperlink"/>
                  <w:sz w:val="18"/>
                  <w:szCs w:val="18"/>
                  <w:u w:val="single"/>
                </w:rPr>
                <w:t>mrmlaw1@gmail.com</w:t>
              </w:r>
            </w:hyperlink>
          </w:p>
        </w:tc>
        <w:tc>
          <w:tcPr>
            <w:tcW w:w="2427" w:type="dxa"/>
            <w:shd w:val="clear" w:color="auto" w:fill="auto"/>
          </w:tcPr>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Irwin J. Block, Esq.</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The Law Office of Irwin J. Block PL</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700 South Federal Highway</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200</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33432</w:t>
            </w:r>
          </w:p>
          <w:p w:rsidR="00595A47" w:rsidRPr="00A83CBB" w:rsidRDefault="000F02A5" w:rsidP="00F73D52">
            <w:pPr>
              <w:tabs>
                <w:tab w:val="left" w:pos="3960"/>
                <w:tab w:val="left" w:pos="9360"/>
              </w:tabs>
              <w:spacing w:after="0" w:line="240" w:lineRule="auto"/>
              <w:rPr>
                <w:rFonts w:ascii="Times New Roman" w:eastAsia="Times New Roman" w:hAnsi="Times New Roman" w:cs="Times New Roman"/>
                <w:sz w:val="18"/>
                <w:szCs w:val="18"/>
              </w:rPr>
            </w:pPr>
            <w:hyperlink r:id="rId25" w:history="1">
              <w:r w:rsidR="00595A47" w:rsidRPr="00A83CBB">
                <w:rPr>
                  <w:rFonts w:ascii="Times New Roman" w:eastAsia="Times New Roman" w:hAnsi="Times New Roman" w:cs="Times New Roman"/>
                  <w:color w:val="0000FF"/>
                  <w:sz w:val="18"/>
                  <w:szCs w:val="18"/>
                  <w:u w:val="single"/>
                </w:rPr>
                <w:t>ijb@ijblegal.com</w:t>
              </w:r>
            </w:hyperlink>
            <w:r w:rsidR="00595A47" w:rsidRPr="00A83CBB">
              <w:rPr>
                <w:rFonts w:ascii="Times New Roman" w:eastAsia="Times New Roman" w:hAnsi="Times New Roman" w:cs="Times New Roman"/>
                <w:sz w:val="18"/>
                <w:szCs w:val="18"/>
              </w:rPr>
              <w:t xml:space="preserve"> </w:t>
            </w:r>
          </w:p>
          <w:p w:rsidR="00595A47" w:rsidRPr="00A83CBB" w:rsidRDefault="000F02A5" w:rsidP="00F73D52">
            <w:pPr>
              <w:tabs>
                <w:tab w:val="left" w:pos="3960"/>
                <w:tab w:val="left" w:pos="9360"/>
              </w:tabs>
              <w:spacing w:after="0" w:line="240" w:lineRule="auto"/>
              <w:rPr>
                <w:rFonts w:ascii="Times New Roman" w:eastAsia="Times New Roman" w:hAnsi="Times New Roman" w:cs="Times New Roman"/>
                <w:sz w:val="18"/>
                <w:szCs w:val="18"/>
              </w:rPr>
            </w:pPr>
            <w:hyperlink r:id="rId26" w:history="1">
              <w:r w:rsidR="00595A47" w:rsidRPr="00A83CBB">
                <w:rPr>
                  <w:rFonts w:ascii="Times New Roman" w:eastAsia="Times New Roman" w:hAnsi="Times New Roman" w:cs="Times New Roman"/>
                  <w:color w:val="0000FF" w:themeColor="hyperlink"/>
                  <w:sz w:val="18"/>
                  <w:szCs w:val="18"/>
                  <w:u w:val="single"/>
                </w:rPr>
                <w:t>martin@kolawyers.com</w:t>
              </w:r>
            </w:hyperlink>
          </w:p>
        </w:tc>
      </w:tr>
      <w:tr w:rsidR="00595A47" w:rsidRPr="00A83CBB" w:rsidTr="00595A47">
        <w:trPr>
          <w:trHeight w:val="2420"/>
        </w:trPr>
        <w:tc>
          <w:tcPr>
            <w:tcW w:w="0" w:type="auto"/>
            <w:shd w:val="clear" w:color="auto" w:fill="auto"/>
          </w:tcPr>
          <w:p w:rsidR="00595A47" w:rsidRPr="00A83CBB" w:rsidRDefault="00595A47" w:rsidP="00F73D52">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Jill Iantoni</w:t>
            </w:r>
          </w:p>
          <w:p w:rsidR="00595A47" w:rsidRPr="00A83CBB" w:rsidRDefault="00595A47" w:rsidP="00F73D52">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2101 Magnolia Lane</w:t>
            </w:r>
          </w:p>
          <w:p w:rsidR="00595A47" w:rsidRPr="00A83CBB" w:rsidRDefault="00595A47" w:rsidP="00F73D52">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Highland Park</w:t>
            </w:r>
            <w:r w:rsidRPr="00A83CBB">
              <w:rPr>
                <w:rFonts w:ascii="Times New Roman" w:eastAsia="Times New Roman" w:hAnsi="Times New Roman" w:cs="Times New Roman"/>
                <w:color w:val="474747"/>
                <w:sz w:val="18"/>
                <w:szCs w:val="18"/>
              </w:rPr>
              <w:t xml:space="preserve">, </w:t>
            </w:r>
            <w:r w:rsidRPr="00A83CBB">
              <w:rPr>
                <w:rFonts w:ascii="Times New Roman" w:eastAsia="Times New Roman" w:hAnsi="Times New Roman" w:cs="Times New Roman"/>
                <w:color w:val="252525"/>
                <w:sz w:val="18"/>
                <w:szCs w:val="18"/>
              </w:rPr>
              <w:t>IL 60035</w:t>
            </w:r>
          </w:p>
          <w:p w:rsidR="00595A47" w:rsidRDefault="000F02A5" w:rsidP="00F73D52">
            <w:pPr>
              <w:autoSpaceDE w:val="0"/>
              <w:autoSpaceDN w:val="0"/>
              <w:adjustRightInd w:val="0"/>
              <w:spacing w:after="0" w:line="240" w:lineRule="auto"/>
              <w:rPr>
                <w:rFonts w:ascii="Times New Roman" w:eastAsia="Times New Roman" w:hAnsi="Times New Roman" w:cs="Times New Roman"/>
                <w:color w:val="252525"/>
                <w:sz w:val="18"/>
                <w:szCs w:val="18"/>
              </w:rPr>
            </w:pPr>
            <w:hyperlink r:id="rId27" w:history="1">
              <w:r w:rsidR="00595A47" w:rsidRPr="00A83CBB">
                <w:rPr>
                  <w:rFonts w:ascii="Times New Roman" w:eastAsia="Times New Roman" w:hAnsi="Times New Roman" w:cs="Times New Roman"/>
                  <w:color w:val="0000FF"/>
                  <w:sz w:val="18"/>
                  <w:szCs w:val="18"/>
                  <w:u w:val="single"/>
                </w:rPr>
                <w:t>jilliantoni@gmail.com</w:t>
              </w:r>
            </w:hyperlink>
            <w:r w:rsidR="00595A47" w:rsidRPr="00A83CBB">
              <w:rPr>
                <w:rFonts w:ascii="Times New Roman" w:eastAsia="Times New Roman" w:hAnsi="Times New Roman" w:cs="Times New Roman"/>
                <w:color w:val="252525"/>
                <w:sz w:val="18"/>
                <w:szCs w:val="18"/>
              </w:rPr>
              <w:t xml:space="preserve"> </w:t>
            </w:r>
          </w:p>
          <w:p w:rsidR="00595A47" w:rsidRPr="00A83CBB" w:rsidRDefault="00595A47" w:rsidP="00F73D52">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Julia Iantoni</w:t>
            </w:r>
            <w:r w:rsidRPr="00A83CBB">
              <w:rPr>
                <w:rFonts w:ascii="Times New Roman" w:eastAsia="Times New Roman" w:hAnsi="Times New Roman" w:cs="Times New Roman"/>
                <w:color w:val="474747"/>
                <w:sz w:val="18"/>
                <w:szCs w:val="18"/>
              </w:rPr>
              <w:t xml:space="preserve">, </w:t>
            </w:r>
            <w:r w:rsidRPr="00A83CBB">
              <w:rPr>
                <w:rFonts w:ascii="Times New Roman" w:eastAsia="Times New Roman" w:hAnsi="Times New Roman" w:cs="Times New Roman"/>
                <w:color w:val="252525"/>
                <w:sz w:val="18"/>
                <w:szCs w:val="18"/>
              </w:rPr>
              <w:t>a Minor</w:t>
            </w:r>
          </w:p>
          <w:p w:rsidR="00595A47" w:rsidRPr="00A83CBB" w:rsidRDefault="00595A47" w:rsidP="00F73D52">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c/o Guy and Jill Iantoni,</w:t>
            </w:r>
          </w:p>
          <w:p w:rsidR="00595A47" w:rsidRPr="00A83CBB" w:rsidRDefault="00595A47" w:rsidP="00F73D52">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Her Parents and Natural Guardians</w:t>
            </w:r>
          </w:p>
          <w:p w:rsidR="00595A47" w:rsidRPr="00A83CBB" w:rsidRDefault="000F02A5" w:rsidP="00F73D52">
            <w:pPr>
              <w:tabs>
                <w:tab w:val="left" w:pos="3960"/>
                <w:tab w:val="left" w:pos="9360"/>
              </w:tabs>
              <w:spacing w:after="0" w:line="240" w:lineRule="auto"/>
              <w:rPr>
                <w:rFonts w:ascii="Times New Roman" w:eastAsia="Times New Roman" w:hAnsi="Times New Roman" w:cs="Times New Roman"/>
                <w:sz w:val="18"/>
                <w:szCs w:val="18"/>
              </w:rPr>
            </w:pPr>
            <w:hyperlink r:id="rId28" w:history="1">
              <w:r w:rsidR="00595A47" w:rsidRPr="00A83CBB">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Lisa Friedstein</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2142 Churchill Lane</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Highland Park, IL 60035</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Lisa@friedsteins.com</w:t>
            </w:r>
          </w:p>
          <w:p w:rsidR="00595A47" w:rsidRPr="00A83CBB" w:rsidRDefault="000F02A5" w:rsidP="00F73D52">
            <w:pPr>
              <w:tabs>
                <w:tab w:val="left" w:pos="3960"/>
                <w:tab w:val="left" w:pos="9360"/>
              </w:tabs>
              <w:spacing w:after="0" w:line="240" w:lineRule="auto"/>
              <w:rPr>
                <w:rFonts w:ascii="Times New Roman" w:eastAsia="Times New Roman" w:hAnsi="Times New Roman" w:cs="Times New Roman"/>
                <w:sz w:val="18"/>
                <w:szCs w:val="18"/>
              </w:rPr>
            </w:pPr>
            <w:hyperlink r:id="rId29" w:history="1">
              <w:r w:rsidR="00595A47" w:rsidRPr="00A83CBB">
                <w:rPr>
                  <w:rFonts w:ascii="Times New Roman" w:eastAsia="Times New Roman" w:hAnsi="Times New Roman" w:cs="Times New Roman"/>
                  <w:color w:val="0000FF"/>
                  <w:sz w:val="18"/>
                  <w:szCs w:val="18"/>
                  <w:u w:val="single"/>
                </w:rPr>
                <w:t>lisa.friedstein@gmail.com</w:t>
              </w:r>
            </w:hyperlink>
            <w:r w:rsidR="00595A47" w:rsidRPr="00A83CBB">
              <w:rPr>
                <w:rFonts w:ascii="Times New Roman" w:eastAsia="Times New Roman" w:hAnsi="Times New Roman" w:cs="Times New Roman"/>
                <w:sz w:val="18"/>
                <w:szCs w:val="18"/>
              </w:rPr>
              <w:t xml:space="preserve"> </w:t>
            </w:r>
          </w:p>
          <w:p w:rsidR="00595A47" w:rsidRDefault="000F02A5" w:rsidP="00F73D52">
            <w:pPr>
              <w:tabs>
                <w:tab w:val="left" w:pos="3960"/>
                <w:tab w:val="left" w:pos="9360"/>
              </w:tabs>
              <w:spacing w:after="0" w:line="240" w:lineRule="auto"/>
              <w:rPr>
                <w:rFonts w:ascii="Times New Roman" w:eastAsia="Times New Roman" w:hAnsi="Times New Roman" w:cs="Times New Roman"/>
                <w:sz w:val="18"/>
                <w:szCs w:val="18"/>
              </w:rPr>
            </w:pPr>
            <w:hyperlink r:id="rId30" w:history="1">
              <w:r w:rsidR="00595A47" w:rsidRPr="00A83CBB">
                <w:rPr>
                  <w:rFonts w:ascii="Times New Roman" w:eastAsia="Times New Roman" w:hAnsi="Times New Roman" w:cs="Times New Roman"/>
                  <w:color w:val="0000FF" w:themeColor="hyperlink"/>
                  <w:sz w:val="18"/>
                  <w:szCs w:val="18"/>
                  <w:u w:val="single"/>
                </w:rPr>
                <w:t>lisa@friedsteins.com</w:t>
              </w:r>
            </w:hyperlink>
            <w:r w:rsidR="00595A47" w:rsidRPr="00A83CBB">
              <w:rPr>
                <w:rFonts w:ascii="Times New Roman" w:eastAsia="Times New Roman" w:hAnsi="Times New Roman" w:cs="Times New Roman"/>
                <w:sz w:val="18"/>
                <w:szCs w:val="18"/>
              </w:rPr>
              <w:t xml:space="preserve"> </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Carley &amp; Max Friedstein, Minors</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 Jeffrey and Lisa Friedstein</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Parents and Natural Guardians</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Lisa@friedsteins.com  </w:t>
            </w:r>
          </w:p>
          <w:p w:rsidR="00595A47" w:rsidRPr="00A83CBB" w:rsidRDefault="000F02A5" w:rsidP="00F73D52">
            <w:pPr>
              <w:tabs>
                <w:tab w:val="left" w:pos="3960"/>
                <w:tab w:val="left" w:pos="9360"/>
              </w:tabs>
              <w:spacing w:after="0" w:line="240" w:lineRule="auto"/>
              <w:rPr>
                <w:rFonts w:ascii="Times New Roman" w:eastAsia="Times New Roman" w:hAnsi="Times New Roman" w:cs="Times New Roman"/>
                <w:sz w:val="18"/>
                <w:szCs w:val="18"/>
              </w:rPr>
            </w:pPr>
            <w:hyperlink r:id="rId31" w:history="1">
              <w:r w:rsidR="00595A47" w:rsidRPr="004737B9">
                <w:rPr>
                  <w:rStyle w:val="Hyperlink"/>
                  <w:rFonts w:ascii="Times New Roman" w:eastAsia="Times New Roman" w:hAnsi="Times New Roman" w:cs="Times New Roman"/>
                  <w:sz w:val="18"/>
                  <w:szCs w:val="18"/>
                </w:rPr>
                <w:t>lisa.friedstein@gmail.com</w:t>
              </w:r>
            </w:hyperlink>
            <w:r w:rsidR="00595A47">
              <w:rPr>
                <w:rFonts w:ascii="Times New Roman" w:eastAsia="Times New Roman" w:hAnsi="Times New Roman" w:cs="Times New Roman"/>
                <w:sz w:val="18"/>
                <w:szCs w:val="18"/>
              </w:rPr>
              <w:t xml:space="preserve"> </w:t>
            </w:r>
          </w:p>
        </w:tc>
        <w:tc>
          <w:tcPr>
            <w:tcW w:w="0" w:type="auto"/>
            <w:shd w:val="clear" w:color="auto" w:fill="auto"/>
          </w:tcPr>
          <w:p w:rsidR="00595A47" w:rsidRPr="00A83CBB" w:rsidRDefault="00595A47" w:rsidP="00F73D52">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Kimberly Moran</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Tescher &amp; Spallina, P.A.</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595A47" w:rsidRPr="00A83CBB" w:rsidRDefault="000F02A5" w:rsidP="00F73D52">
            <w:pPr>
              <w:autoSpaceDE w:val="0"/>
              <w:autoSpaceDN w:val="0"/>
              <w:adjustRightInd w:val="0"/>
              <w:spacing w:after="0" w:line="240" w:lineRule="auto"/>
              <w:rPr>
                <w:rFonts w:ascii="Times New Roman" w:eastAsia="Times New Roman" w:hAnsi="Times New Roman" w:cs="Times New Roman"/>
                <w:color w:val="252525"/>
                <w:sz w:val="18"/>
                <w:szCs w:val="18"/>
              </w:rPr>
            </w:pPr>
            <w:hyperlink r:id="rId32" w:history="1">
              <w:r w:rsidR="00595A47" w:rsidRPr="00A83CBB">
                <w:rPr>
                  <w:rFonts w:ascii="Times New Roman" w:eastAsia="Times New Roman" w:hAnsi="Times New Roman" w:cs="Times New Roman"/>
                  <w:color w:val="0000FF" w:themeColor="hyperlink"/>
                  <w:sz w:val="18"/>
                  <w:szCs w:val="18"/>
                  <w:u w:val="single"/>
                </w:rPr>
                <w:t>kmoran@tescherspallina.com</w:t>
              </w:r>
            </w:hyperlink>
            <w:r w:rsidR="00595A47" w:rsidRPr="00A83CBB">
              <w:rPr>
                <w:rFonts w:ascii="Times New Roman" w:eastAsia="Times New Roman" w:hAnsi="Times New Roman" w:cs="Times New Roman"/>
                <w:color w:val="252525"/>
                <w:sz w:val="18"/>
                <w:szCs w:val="18"/>
              </w:rPr>
              <w:t xml:space="preserve"> </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p>
        </w:tc>
        <w:tc>
          <w:tcPr>
            <w:tcW w:w="2427" w:type="dxa"/>
            <w:shd w:val="clear" w:color="auto" w:fill="auto"/>
          </w:tcPr>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John P Morrissey. Esq. </w:t>
            </w:r>
            <w:r w:rsidRPr="00A83CBB">
              <w:rPr>
                <w:rFonts w:ascii="Times New Roman" w:eastAsia="Times New Roman" w:hAnsi="Times New Roman" w:cs="Times New Roman"/>
                <w:sz w:val="18"/>
                <w:szCs w:val="18"/>
              </w:rPr>
              <w:br/>
              <w:t>John P. Morrissey, P.A.</w:t>
            </w:r>
            <w:r w:rsidRPr="00A83CBB">
              <w:rPr>
                <w:rFonts w:ascii="Times New Roman" w:eastAsia="Times New Roman" w:hAnsi="Times New Roman" w:cs="Times New Roman"/>
                <w:sz w:val="18"/>
                <w:szCs w:val="18"/>
              </w:rPr>
              <w:br/>
              <w:t>330 Clematis Street</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Suite 213 </w:t>
            </w:r>
          </w:p>
          <w:p w:rsidR="00595A47" w:rsidRPr="00A83CBB" w:rsidRDefault="00595A47" w:rsidP="00F73D52">
            <w:pPr>
              <w:tabs>
                <w:tab w:val="left" w:pos="3960"/>
                <w:tab w:val="left" w:pos="9360"/>
              </w:tabs>
              <w:spacing w:after="0" w:line="240" w:lineRule="auto"/>
              <w:rPr>
                <w:rFonts w:eastAsiaTheme="minorEastAsia"/>
              </w:rPr>
            </w:pPr>
            <w:r w:rsidRPr="00A83CBB">
              <w:rPr>
                <w:rFonts w:ascii="Times New Roman" w:eastAsia="Times New Roman" w:hAnsi="Times New Roman" w:cs="Times New Roman"/>
                <w:sz w:val="18"/>
                <w:szCs w:val="18"/>
              </w:rPr>
              <w:t>West Palm Beach, FL 33401</w:t>
            </w:r>
          </w:p>
          <w:p w:rsidR="00595A47" w:rsidRPr="00A83CBB" w:rsidRDefault="000F02A5" w:rsidP="00F73D52">
            <w:pPr>
              <w:tabs>
                <w:tab w:val="left" w:pos="3960"/>
                <w:tab w:val="left" w:pos="9360"/>
              </w:tabs>
              <w:spacing w:after="0" w:line="240" w:lineRule="auto"/>
              <w:rPr>
                <w:rFonts w:ascii="Times New Roman" w:eastAsia="Times New Roman" w:hAnsi="Times New Roman" w:cs="Times New Roman"/>
                <w:sz w:val="18"/>
                <w:szCs w:val="18"/>
              </w:rPr>
            </w:pPr>
            <w:hyperlink r:id="rId33" w:history="1">
              <w:r w:rsidR="00595A47" w:rsidRPr="00A83CBB">
                <w:rPr>
                  <w:rFonts w:ascii="Times New Roman" w:eastAsiaTheme="minorEastAsia" w:hAnsi="Times New Roman" w:cs="Times New Roman"/>
                  <w:color w:val="0000FF" w:themeColor="hyperlink"/>
                  <w:sz w:val="18"/>
                  <w:szCs w:val="18"/>
                  <w:u w:val="single"/>
                </w:rPr>
                <w:t>john@jmorrisseylaw.com</w:t>
              </w:r>
            </w:hyperlink>
          </w:p>
        </w:tc>
      </w:tr>
      <w:tr w:rsidR="00595A47" w:rsidRPr="00A83CBB" w:rsidTr="00595A47">
        <w:trPr>
          <w:trHeight w:val="2069"/>
        </w:trPr>
        <w:tc>
          <w:tcPr>
            <w:tcW w:w="0" w:type="auto"/>
            <w:shd w:val="clear" w:color="auto" w:fill="auto"/>
          </w:tcPr>
          <w:p w:rsidR="00595A47" w:rsidRPr="0047094A"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Charles D. Rubin</w:t>
            </w:r>
          </w:p>
          <w:p w:rsidR="00595A47" w:rsidRPr="0047094A"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Managing Partner</w:t>
            </w:r>
          </w:p>
          <w:p w:rsidR="00595A47" w:rsidRPr="0047094A"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 xml:space="preserve">Gutter Chaves </w:t>
            </w:r>
            <w:proofErr w:type="spellStart"/>
            <w:r w:rsidRPr="0047094A">
              <w:rPr>
                <w:rFonts w:ascii="Times New Roman" w:eastAsia="Times New Roman" w:hAnsi="Times New Roman" w:cs="Times New Roman"/>
                <w:sz w:val="18"/>
                <w:szCs w:val="18"/>
              </w:rPr>
              <w:t>Josepher</w:t>
            </w:r>
            <w:proofErr w:type="spellEnd"/>
            <w:r w:rsidRPr="0047094A">
              <w:rPr>
                <w:rFonts w:ascii="Times New Roman" w:eastAsia="Times New Roman" w:hAnsi="Times New Roman" w:cs="Times New Roman"/>
                <w:sz w:val="18"/>
                <w:szCs w:val="18"/>
              </w:rPr>
              <w:t xml:space="preserve"> Rubin Forman Fleisher Miller PA</w:t>
            </w:r>
          </w:p>
          <w:p w:rsidR="00595A47" w:rsidRPr="0047094A"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Boca Corporate Center</w:t>
            </w:r>
          </w:p>
          <w:p w:rsidR="00595A47" w:rsidRPr="0047094A"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2101 NW Corporate Blvd., Suite 107</w:t>
            </w:r>
          </w:p>
          <w:p w:rsidR="00595A47" w:rsidRPr="0047094A"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Boca Raton, FL 33431-7343</w:t>
            </w:r>
          </w:p>
          <w:p w:rsidR="00595A47" w:rsidRPr="00A83CBB" w:rsidRDefault="000F02A5" w:rsidP="00F73D52">
            <w:pPr>
              <w:tabs>
                <w:tab w:val="left" w:pos="3960"/>
                <w:tab w:val="left" w:pos="9360"/>
              </w:tabs>
              <w:spacing w:after="0" w:line="240" w:lineRule="auto"/>
              <w:rPr>
                <w:rFonts w:ascii="Times New Roman" w:eastAsia="Times New Roman" w:hAnsi="Times New Roman" w:cs="Times New Roman"/>
                <w:sz w:val="18"/>
                <w:szCs w:val="18"/>
              </w:rPr>
            </w:pPr>
            <w:hyperlink r:id="rId34" w:history="1">
              <w:r w:rsidR="00595A47" w:rsidRPr="004737B9">
                <w:rPr>
                  <w:rStyle w:val="Hyperlink"/>
                  <w:rFonts w:ascii="Times New Roman" w:eastAsia="Times New Roman" w:hAnsi="Times New Roman" w:cs="Times New Roman"/>
                  <w:sz w:val="18"/>
                  <w:szCs w:val="18"/>
                </w:rPr>
                <w:t>crubin@floridatax.com</w:t>
              </w:r>
            </w:hyperlink>
            <w:r w:rsidR="00595A47">
              <w:rPr>
                <w:rFonts w:ascii="Times New Roman" w:eastAsia="Times New Roman" w:hAnsi="Times New Roman" w:cs="Times New Roman"/>
                <w:sz w:val="18"/>
                <w:szCs w:val="18"/>
              </w:rPr>
              <w:t xml:space="preserve"> </w:t>
            </w:r>
          </w:p>
        </w:tc>
        <w:tc>
          <w:tcPr>
            <w:tcW w:w="0" w:type="auto"/>
            <w:shd w:val="clear" w:color="auto" w:fill="auto"/>
          </w:tcPr>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Joshua, Jacob and Daniel Bernstein, Minors</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 Eliot and Candice Bernstein,</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Parents and Natural Guardians</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2753 NW 34th Street</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33434</w:t>
            </w:r>
          </w:p>
          <w:p w:rsidR="00595A47" w:rsidRPr="00A83CBB" w:rsidRDefault="000F02A5" w:rsidP="00F73D52">
            <w:pPr>
              <w:tabs>
                <w:tab w:val="left" w:pos="3960"/>
                <w:tab w:val="left" w:pos="9360"/>
              </w:tabs>
              <w:spacing w:after="0" w:line="240" w:lineRule="auto"/>
              <w:rPr>
                <w:rFonts w:ascii="Times New Roman" w:eastAsia="Times New Roman" w:hAnsi="Times New Roman" w:cs="Times New Roman"/>
                <w:sz w:val="18"/>
                <w:szCs w:val="18"/>
              </w:rPr>
            </w:pPr>
            <w:hyperlink r:id="rId35" w:history="1">
              <w:r w:rsidR="00595A47" w:rsidRPr="00A83CBB">
                <w:rPr>
                  <w:rFonts w:ascii="Times New Roman" w:eastAsia="Times New Roman" w:hAnsi="Times New Roman" w:cs="Times New Roman"/>
                  <w:color w:val="0000FF"/>
                  <w:sz w:val="18"/>
                  <w:szCs w:val="18"/>
                  <w:u w:val="single"/>
                </w:rPr>
                <w:t>iviewit@iviewit.tv</w:t>
              </w:r>
            </w:hyperlink>
            <w:r w:rsidR="00595A47" w:rsidRPr="00A83CBB">
              <w:rPr>
                <w:rFonts w:ascii="Times New Roman" w:eastAsia="Times New Roman" w:hAnsi="Times New Roman" w:cs="Times New Roman"/>
                <w:sz w:val="18"/>
                <w:szCs w:val="18"/>
              </w:rPr>
              <w:t xml:space="preserve"> </w:t>
            </w:r>
          </w:p>
        </w:tc>
        <w:tc>
          <w:tcPr>
            <w:tcW w:w="0" w:type="auto"/>
            <w:shd w:val="clear" w:color="auto" w:fill="auto"/>
          </w:tcPr>
          <w:p w:rsidR="00595A47" w:rsidRPr="0047094A"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L. Louis Mrachek, Esq.</w:t>
            </w:r>
          </w:p>
          <w:p w:rsidR="00595A47" w:rsidRPr="0047094A"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 xml:space="preserve">PAGE, MRACHEK, FITZGERALD, </w:t>
            </w:r>
            <w:proofErr w:type="gramStart"/>
            <w:r w:rsidRPr="0047094A">
              <w:rPr>
                <w:rFonts w:ascii="Times New Roman" w:eastAsia="Times New Roman" w:hAnsi="Times New Roman" w:cs="Times New Roman"/>
                <w:sz w:val="18"/>
                <w:szCs w:val="18"/>
              </w:rPr>
              <w:t>ROSE</w:t>
            </w:r>
            <w:proofErr w:type="gramEnd"/>
            <w:r w:rsidRPr="0047094A">
              <w:rPr>
                <w:rFonts w:ascii="Times New Roman" w:eastAsia="Times New Roman" w:hAnsi="Times New Roman" w:cs="Times New Roman"/>
                <w:sz w:val="18"/>
                <w:szCs w:val="18"/>
              </w:rPr>
              <w:t xml:space="preserve">, </w:t>
            </w:r>
            <w:proofErr w:type="spellStart"/>
            <w:r w:rsidRPr="0047094A">
              <w:rPr>
                <w:rFonts w:ascii="Times New Roman" w:eastAsia="Times New Roman" w:hAnsi="Times New Roman" w:cs="Times New Roman"/>
                <w:sz w:val="18"/>
                <w:szCs w:val="18"/>
              </w:rPr>
              <w:t>KONOPKA</w:t>
            </w:r>
            <w:proofErr w:type="spellEnd"/>
            <w:r w:rsidRPr="0047094A">
              <w:rPr>
                <w:rFonts w:ascii="Times New Roman" w:eastAsia="Times New Roman" w:hAnsi="Times New Roman" w:cs="Times New Roman"/>
                <w:sz w:val="18"/>
                <w:szCs w:val="18"/>
              </w:rPr>
              <w:t>, THOMAS &amp; WEISS, P.A.</w:t>
            </w:r>
          </w:p>
          <w:p w:rsidR="00595A47" w:rsidRPr="0047094A"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505 South Flagler Drive, Suite 600</w:t>
            </w:r>
          </w:p>
          <w:p w:rsidR="00595A47" w:rsidRPr="0047094A"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West Palm Beach, Florida 33401</w:t>
            </w:r>
          </w:p>
          <w:p w:rsidR="00595A47" w:rsidRPr="00A83CBB" w:rsidRDefault="000F02A5" w:rsidP="00F73D52">
            <w:pPr>
              <w:tabs>
                <w:tab w:val="left" w:pos="3960"/>
                <w:tab w:val="left" w:pos="9360"/>
              </w:tabs>
              <w:spacing w:after="0" w:line="240" w:lineRule="auto"/>
              <w:rPr>
                <w:rFonts w:ascii="Times New Roman" w:eastAsia="Times New Roman" w:hAnsi="Times New Roman" w:cs="Times New Roman"/>
                <w:sz w:val="18"/>
                <w:szCs w:val="18"/>
              </w:rPr>
            </w:pPr>
            <w:hyperlink r:id="rId36" w:history="1">
              <w:r w:rsidR="00595A47" w:rsidRPr="004737B9">
                <w:rPr>
                  <w:rStyle w:val="Hyperlink"/>
                  <w:rFonts w:ascii="Times New Roman" w:eastAsia="Times New Roman" w:hAnsi="Times New Roman" w:cs="Times New Roman"/>
                  <w:sz w:val="18"/>
                  <w:szCs w:val="18"/>
                </w:rPr>
                <w:t>lmrachek@mrachek-law.com</w:t>
              </w:r>
            </w:hyperlink>
            <w:r w:rsidR="00595A47">
              <w:rPr>
                <w:rFonts w:ascii="Times New Roman" w:eastAsia="Times New Roman" w:hAnsi="Times New Roman" w:cs="Times New Roman"/>
                <w:sz w:val="18"/>
                <w:szCs w:val="18"/>
              </w:rPr>
              <w:t xml:space="preserve"> </w:t>
            </w:r>
            <w:r w:rsidR="00595A47" w:rsidRPr="0047094A">
              <w:rPr>
                <w:rFonts w:ascii="Times New Roman" w:eastAsia="Times New Roman" w:hAnsi="Times New Roman" w:cs="Times New Roman"/>
                <w:sz w:val="18"/>
                <w:szCs w:val="18"/>
              </w:rPr>
              <w:t xml:space="preserve">  </w:t>
            </w:r>
          </w:p>
        </w:tc>
        <w:tc>
          <w:tcPr>
            <w:tcW w:w="2427" w:type="dxa"/>
            <w:shd w:val="clear" w:color="auto" w:fill="auto"/>
          </w:tcPr>
          <w:p w:rsidR="00595A47" w:rsidRPr="00A83CBB" w:rsidRDefault="00595A47" w:rsidP="00F73D52">
            <w:pPr>
              <w:autoSpaceDE w:val="0"/>
              <w:autoSpaceDN w:val="0"/>
              <w:adjustRightInd w:val="0"/>
              <w:spacing w:after="0" w:line="240" w:lineRule="auto"/>
              <w:rPr>
                <w:rFonts w:ascii="Times New Roman" w:eastAsia="Times New Roman" w:hAnsi="Times New Roman" w:cs="Times New Roman"/>
                <w:color w:val="252525"/>
                <w:sz w:val="18"/>
                <w:szCs w:val="18"/>
              </w:rPr>
            </w:pPr>
          </w:p>
        </w:tc>
      </w:tr>
      <w:tr w:rsidR="00595A47" w:rsidRPr="00A83CBB" w:rsidTr="00595A47">
        <w:trPr>
          <w:trHeight w:val="1520"/>
        </w:trPr>
        <w:tc>
          <w:tcPr>
            <w:tcW w:w="0" w:type="auto"/>
            <w:shd w:val="clear" w:color="auto" w:fill="auto"/>
          </w:tcPr>
          <w:p w:rsidR="00595A47"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Lindsay Baxley aka Lindsay Giles</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Life Insurance Concepts</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Peninsula Corporate Circle, Suite 3010</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33487</w:t>
            </w:r>
          </w:p>
          <w:p w:rsidR="00595A47" w:rsidRPr="00A83CBB" w:rsidRDefault="000F02A5" w:rsidP="00F73D52">
            <w:pPr>
              <w:tabs>
                <w:tab w:val="left" w:pos="3960"/>
                <w:tab w:val="left" w:pos="9360"/>
              </w:tabs>
              <w:spacing w:after="0" w:line="240" w:lineRule="auto"/>
              <w:rPr>
                <w:rFonts w:ascii="Times New Roman" w:eastAsia="Times New Roman" w:hAnsi="Times New Roman" w:cs="Times New Roman"/>
                <w:sz w:val="18"/>
                <w:szCs w:val="18"/>
              </w:rPr>
            </w:pPr>
            <w:hyperlink r:id="rId37" w:history="1">
              <w:r w:rsidR="00595A47" w:rsidRPr="00A83CBB">
                <w:rPr>
                  <w:rFonts w:ascii="Times New Roman" w:eastAsia="Times New Roman" w:hAnsi="Times New Roman" w:cs="Times New Roman"/>
                  <w:color w:val="0000FF" w:themeColor="hyperlink"/>
                  <w:sz w:val="18"/>
                  <w:szCs w:val="18"/>
                  <w:u w:val="single"/>
                </w:rPr>
                <w:t>lindsay@lifeinsuranceconcepts.com</w:t>
              </w:r>
            </w:hyperlink>
            <w:r w:rsidR="00595A47" w:rsidRPr="00A83CBB">
              <w:rPr>
                <w:rFonts w:ascii="Times New Roman" w:eastAsia="Times New Roman" w:hAnsi="Times New Roman" w:cs="Times New Roman"/>
                <w:sz w:val="18"/>
                <w:szCs w:val="18"/>
              </w:rPr>
              <w:t xml:space="preserve"> </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 </w:t>
            </w:r>
          </w:p>
        </w:tc>
        <w:tc>
          <w:tcPr>
            <w:tcW w:w="2427" w:type="dxa"/>
            <w:shd w:val="clear" w:color="auto" w:fill="auto"/>
          </w:tcPr>
          <w:p w:rsidR="00595A47" w:rsidRPr="00A83CBB" w:rsidRDefault="00595A47" w:rsidP="00F73D52">
            <w:pPr>
              <w:tabs>
                <w:tab w:val="left" w:pos="3960"/>
                <w:tab w:val="left" w:pos="9360"/>
              </w:tabs>
              <w:spacing w:after="0" w:line="240" w:lineRule="auto"/>
              <w:rPr>
                <w:rFonts w:ascii="Times New Roman" w:eastAsiaTheme="minorEastAsia" w:hAnsi="Times New Roman" w:cs="Times New Roman"/>
                <w:sz w:val="18"/>
                <w:szCs w:val="18"/>
              </w:rPr>
            </w:pPr>
            <w:r w:rsidRPr="00A83CBB">
              <w:rPr>
                <w:rFonts w:ascii="Times New Roman" w:eastAsiaTheme="minorEastAsia" w:hAnsi="Times New Roman" w:cs="Times New Roman"/>
                <w:sz w:val="18"/>
                <w:szCs w:val="18"/>
              </w:rPr>
              <w:t xml:space="preserve"> </w:t>
            </w:r>
          </w:p>
        </w:tc>
      </w:tr>
    </w:tbl>
    <w:p w:rsidR="00692A32" w:rsidRPr="00692A32" w:rsidRDefault="00692A32" w:rsidP="00081460">
      <w:pPr>
        <w:rPr>
          <w:rFonts w:ascii="Times New Roman" w:eastAsia="Calibri" w:hAnsi="Times New Roman" w:cs="Times New Roman"/>
          <w:caps/>
          <w:sz w:val="24"/>
          <w:szCs w:val="24"/>
        </w:rPr>
      </w:pPr>
    </w:p>
    <w:sectPr w:rsidR="00692A32" w:rsidRPr="00692A32">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2A5" w:rsidRDefault="000F02A5" w:rsidP="00692A32">
      <w:pPr>
        <w:spacing w:after="0" w:line="240" w:lineRule="auto"/>
      </w:pPr>
      <w:r>
        <w:separator/>
      </w:r>
    </w:p>
  </w:endnote>
  <w:endnote w:type="continuationSeparator" w:id="0">
    <w:p w:rsidR="000F02A5" w:rsidRDefault="000F02A5" w:rsidP="00692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807872"/>
      <w:docPartObj>
        <w:docPartGallery w:val="Page Numbers (Bottom of Page)"/>
        <w:docPartUnique/>
      </w:docPartObj>
    </w:sdtPr>
    <w:sdtContent>
      <w:sdt>
        <w:sdtPr>
          <w:id w:val="-1669238322"/>
          <w:docPartObj>
            <w:docPartGallery w:val="Page Numbers (Top of Page)"/>
            <w:docPartUnique/>
          </w:docPartObj>
        </w:sdtPr>
        <w:sdtContent>
          <w:p w:rsidR="00081460" w:rsidRDefault="00081460" w:rsidP="00081460">
            <w:pPr>
              <w:pStyle w:val="Footer"/>
              <w:jc w:val="center"/>
            </w:pPr>
          </w:p>
          <w:p w:rsidR="00081460" w:rsidRDefault="00081460" w:rsidP="00081460">
            <w:pPr>
              <w:pStyle w:val="Footer"/>
              <w:jc w:val="center"/>
            </w:pPr>
            <w:r>
              <w:t>Friday, February 27, 2015</w:t>
            </w:r>
          </w:p>
          <w:p w:rsidR="00081460" w:rsidRPr="00750AB6" w:rsidRDefault="00081460" w:rsidP="00081460">
            <w:pPr>
              <w:pStyle w:val="Footer"/>
              <w:jc w:val="center"/>
              <w:rPr>
                <w:bCs/>
                <w:sz w:val="24"/>
                <w:szCs w:val="24"/>
              </w:rPr>
            </w:pPr>
            <w:r w:rsidRPr="00750AB6">
              <w:t xml:space="preserve">Page </w:t>
            </w:r>
            <w:r w:rsidRPr="00750AB6">
              <w:rPr>
                <w:bCs/>
                <w:sz w:val="24"/>
                <w:szCs w:val="24"/>
              </w:rPr>
              <w:fldChar w:fldCharType="begin"/>
            </w:r>
            <w:r w:rsidRPr="00750AB6">
              <w:rPr>
                <w:bCs/>
              </w:rPr>
              <w:instrText xml:space="preserve"> PAGE </w:instrText>
            </w:r>
            <w:r w:rsidRPr="00750AB6">
              <w:rPr>
                <w:bCs/>
                <w:sz w:val="24"/>
                <w:szCs w:val="24"/>
              </w:rPr>
              <w:fldChar w:fldCharType="separate"/>
            </w:r>
            <w:r w:rsidR="004C642D">
              <w:rPr>
                <w:bCs/>
                <w:noProof/>
              </w:rPr>
              <w:t>1</w:t>
            </w:r>
            <w:r w:rsidRPr="00750AB6">
              <w:rPr>
                <w:bCs/>
                <w:sz w:val="24"/>
                <w:szCs w:val="24"/>
              </w:rPr>
              <w:fldChar w:fldCharType="end"/>
            </w:r>
            <w:r w:rsidRPr="00750AB6">
              <w:t xml:space="preserve"> of </w:t>
            </w:r>
            <w:r w:rsidRPr="00750AB6">
              <w:rPr>
                <w:bCs/>
                <w:sz w:val="24"/>
                <w:szCs w:val="24"/>
              </w:rPr>
              <w:fldChar w:fldCharType="begin"/>
            </w:r>
            <w:r w:rsidRPr="00750AB6">
              <w:rPr>
                <w:bCs/>
              </w:rPr>
              <w:instrText xml:space="preserve"> NUMPAGES  </w:instrText>
            </w:r>
            <w:r w:rsidRPr="00750AB6">
              <w:rPr>
                <w:bCs/>
                <w:sz w:val="24"/>
                <w:szCs w:val="24"/>
              </w:rPr>
              <w:fldChar w:fldCharType="separate"/>
            </w:r>
            <w:r w:rsidR="004C642D">
              <w:rPr>
                <w:bCs/>
                <w:noProof/>
              </w:rPr>
              <w:t>5</w:t>
            </w:r>
            <w:r w:rsidRPr="00750AB6">
              <w:rPr>
                <w:bCs/>
                <w:sz w:val="24"/>
                <w:szCs w:val="24"/>
              </w:rPr>
              <w:fldChar w:fldCharType="end"/>
            </w:r>
          </w:p>
          <w:p w:rsidR="00081460" w:rsidRPr="00750AB6" w:rsidRDefault="00081460" w:rsidP="00081460">
            <w:pPr>
              <w:pStyle w:val="Footer"/>
              <w:jc w:val="center"/>
              <w:rPr>
                <w:bCs/>
                <w:sz w:val="24"/>
                <w:szCs w:val="24"/>
              </w:rPr>
            </w:pPr>
            <w:r w:rsidRPr="00081460">
              <w:rPr>
                <w:bCs/>
                <w:sz w:val="24"/>
                <w:szCs w:val="24"/>
              </w:rPr>
              <w:t xml:space="preserve">MOTION </w:t>
            </w:r>
            <w:r w:rsidRPr="00081460">
              <w:rPr>
                <w:bCs/>
                <w:sz w:val="24"/>
                <w:szCs w:val="24"/>
              </w:rPr>
              <w:t>TO STRIKE</w:t>
            </w:r>
            <w:r>
              <w:rPr>
                <w:bCs/>
                <w:sz w:val="24"/>
                <w:szCs w:val="24"/>
              </w:rPr>
              <w:t>…</w:t>
            </w:r>
          </w:p>
        </w:sdtContent>
      </w:sdt>
    </w:sdtContent>
  </w:sdt>
  <w:p w:rsidR="00081460" w:rsidRDefault="000814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2A5" w:rsidRDefault="000F02A5" w:rsidP="00692A32">
      <w:pPr>
        <w:spacing w:after="0" w:line="240" w:lineRule="auto"/>
      </w:pPr>
      <w:r>
        <w:separator/>
      </w:r>
    </w:p>
  </w:footnote>
  <w:footnote w:type="continuationSeparator" w:id="0">
    <w:p w:rsidR="000F02A5" w:rsidRDefault="000F02A5" w:rsidP="00692A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547"/>
    <w:multiLevelType w:val="hybridMultilevel"/>
    <w:tmpl w:val="A1D289B8"/>
    <w:lvl w:ilvl="0" w:tplc="73306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426187"/>
    <w:multiLevelType w:val="hybridMultilevel"/>
    <w:tmpl w:val="A1FA88EE"/>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B975DFB"/>
    <w:multiLevelType w:val="hybridMultilevel"/>
    <w:tmpl w:val="6672878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A32"/>
    <w:rsid w:val="00043B81"/>
    <w:rsid w:val="00081460"/>
    <w:rsid w:val="000F02A5"/>
    <w:rsid w:val="002357A8"/>
    <w:rsid w:val="002B4892"/>
    <w:rsid w:val="002E0789"/>
    <w:rsid w:val="002F52F1"/>
    <w:rsid w:val="00355D10"/>
    <w:rsid w:val="00394119"/>
    <w:rsid w:val="003C3CD0"/>
    <w:rsid w:val="00427B6B"/>
    <w:rsid w:val="004A0B84"/>
    <w:rsid w:val="004B489A"/>
    <w:rsid w:val="004C642D"/>
    <w:rsid w:val="005956A2"/>
    <w:rsid w:val="00595A47"/>
    <w:rsid w:val="00692A32"/>
    <w:rsid w:val="006D478E"/>
    <w:rsid w:val="006E4797"/>
    <w:rsid w:val="006E548C"/>
    <w:rsid w:val="007610EE"/>
    <w:rsid w:val="0082061D"/>
    <w:rsid w:val="00832F6F"/>
    <w:rsid w:val="0084334A"/>
    <w:rsid w:val="00853235"/>
    <w:rsid w:val="008D4208"/>
    <w:rsid w:val="009709BF"/>
    <w:rsid w:val="009C1ED5"/>
    <w:rsid w:val="00A84809"/>
    <w:rsid w:val="00B44662"/>
    <w:rsid w:val="00BE1683"/>
    <w:rsid w:val="00C7258D"/>
    <w:rsid w:val="00C952CC"/>
    <w:rsid w:val="00D449F7"/>
    <w:rsid w:val="00DA5FD7"/>
    <w:rsid w:val="00DD225F"/>
    <w:rsid w:val="00E37823"/>
    <w:rsid w:val="00F76645"/>
    <w:rsid w:val="00F773D0"/>
    <w:rsid w:val="00FA01B1"/>
    <w:rsid w:val="00FA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A32"/>
    <w:rPr>
      <w:color w:val="0000FF" w:themeColor="hyperlink"/>
      <w:u w:val="single"/>
    </w:rPr>
  </w:style>
  <w:style w:type="paragraph" w:styleId="Footer">
    <w:name w:val="footer"/>
    <w:basedOn w:val="Normal"/>
    <w:link w:val="FooterChar"/>
    <w:uiPriority w:val="99"/>
    <w:unhideWhenUsed/>
    <w:rsid w:val="00692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A32"/>
  </w:style>
  <w:style w:type="paragraph" w:styleId="FootnoteText">
    <w:name w:val="footnote text"/>
    <w:basedOn w:val="Normal"/>
    <w:link w:val="FootnoteTextChar"/>
    <w:uiPriority w:val="99"/>
    <w:semiHidden/>
    <w:unhideWhenUsed/>
    <w:rsid w:val="00692A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2A32"/>
    <w:rPr>
      <w:sz w:val="20"/>
      <w:szCs w:val="20"/>
    </w:rPr>
  </w:style>
  <w:style w:type="character" w:styleId="FootnoteReference">
    <w:name w:val="footnote reference"/>
    <w:basedOn w:val="DefaultParagraphFont"/>
    <w:uiPriority w:val="99"/>
    <w:semiHidden/>
    <w:unhideWhenUsed/>
    <w:rsid w:val="00692A32"/>
    <w:rPr>
      <w:vertAlign w:val="superscript"/>
    </w:rPr>
  </w:style>
  <w:style w:type="paragraph" w:styleId="Header">
    <w:name w:val="header"/>
    <w:basedOn w:val="Normal"/>
    <w:link w:val="HeaderChar"/>
    <w:uiPriority w:val="99"/>
    <w:unhideWhenUsed/>
    <w:rsid w:val="00F76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645"/>
  </w:style>
  <w:style w:type="paragraph" w:styleId="BalloonText">
    <w:name w:val="Balloon Text"/>
    <w:basedOn w:val="Normal"/>
    <w:link w:val="BalloonTextChar"/>
    <w:uiPriority w:val="99"/>
    <w:semiHidden/>
    <w:unhideWhenUsed/>
    <w:rsid w:val="00043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81"/>
    <w:rPr>
      <w:rFonts w:ascii="Tahoma" w:hAnsi="Tahoma" w:cs="Tahoma"/>
      <w:sz w:val="16"/>
      <w:szCs w:val="16"/>
    </w:rPr>
  </w:style>
  <w:style w:type="paragraph" w:styleId="ListParagraph">
    <w:name w:val="List Paragraph"/>
    <w:basedOn w:val="Normal"/>
    <w:uiPriority w:val="34"/>
    <w:qFormat/>
    <w:rsid w:val="008532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A32"/>
    <w:rPr>
      <w:color w:val="0000FF" w:themeColor="hyperlink"/>
      <w:u w:val="single"/>
    </w:rPr>
  </w:style>
  <w:style w:type="paragraph" w:styleId="Footer">
    <w:name w:val="footer"/>
    <w:basedOn w:val="Normal"/>
    <w:link w:val="FooterChar"/>
    <w:uiPriority w:val="99"/>
    <w:unhideWhenUsed/>
    <w:rsid w:val="00692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A32"/>
  </w:style>
  <w:style w:type="paragraph" w:styleId="FootnoteText">
    <w:name w:val="footnote text"/>
    <w:basedOn w:val="Normal"/>
    <w:link w:val="FootnoteTextChar"/>
    <w:uiPriority w:val="99"/>
    <w:semiHidden/>
    <w:unhideWhenUsed/>
    <w:rsid w:val="00692A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2A32"/>
    <w:rPr>
      <w:sz w:val="20"/>
      <w:szCs w:val="20"/>
    </w:rPr>
  </w:style>
  <w:style w:type="character" w:styleId="FootnoteReference">
    <w:name w:val="footnote reference"/>
    <w:basedOn w:val="DefaultParagraphFont"/>
    <w:uiPriority w:val="99"/>
    <w:semiHidden/>
    <w:unhideWhenUsed/>
    <w:rsid w:val="00692A32"/>
    <w:rPr>
      <w:vertAlign w:val="superscript"/>
    </w:rPr>
  </w:style>
  <w:style w:type="paragraph" w:styleId="Header">
    <w:name w:val="header"/>
    <w:basedOn w:val="Normal"/>
    <w:link w:val="HeaderChar"/>
    <w:uiPriority w:val="99"/>
    <w:unhideWhenUsed/>
    <w:rsid w:val="00F76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645"/>
  </w:style>
  <w:style w:type="paragraph" w:styleId="BalloonText">
    <w:name w:val="Balloon Text"/>
    <w:basedOn w:val="Normal"/>
    <w:link w:val="BalloonTextChar"/>
    <w:uiPriority w:val="99"/>
    <w:semiHidden/>
    <w:unhideWhenUsed/>
    <w:rsid w:val="00043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81"/>
    <w:rPr>
      <w:rFonts w:ascii="Tahoma" w:hAnsi="Tahoma" w:cs="Tahoma"/>
      <w:sz w:val="16"/>
      <w:szCs w:val="16"/>
    </w:rPr>
  </w:style>
  <w:style w:type="paragraph" w:styleId="ListParagraph">
    <w:name w:val="List Paragraph"/>
    <w:basedOn w:val="Normal"/>
    <w:uiPriority w:val="34"/>
    <w:qFormat/>
    <w:rsid w:val="00853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rose@mrachek-law.com" TargetMode="External"/><Relationship Id="rId18" Type="http://schemas.openxmlformats.org/officeDocument/2006/relationships/hyperlink" Target="mailto:rspallina@tescherspallina.com" TargetMode="External"/><Relationship Id="rId26" Type="http://schemas.openxmlformats.org/officeDocument/2006/relationships/hyperlink" Target="mailto:martin@kolawyers.com" TargetMode="External"/><Relationship Id="rId39" Type="http://schemas.openxmlformats.org/officeDocument/2006/relationships/fontTable" Target="fontTable.xml"/><Relationship Id="rId21" Type="http://schemas.openxmlformats.org/officeDocument/2006/relationships/hyperlink" Target="mailto:psimon@stpcorp.com" TargetMode="External"/><Relationship Id="rId34" Type="http://schemas.openxmlformats.org/officeDocument/2006/relationships/hyperlink" Target="mailto:crubin@floridatax.com" TargetMode="External"/><Relationship Id="rId7" Type="http://schemas.openxmlformats.org/officeDocument/2006/relationships/endnotes" Target="endnotes.xml"/><Relationship Id="rId12" Type="http://schemas.openxmlformats.org/officeDocument/2006/relationships/hyperlink" Target="mailto:arose@pm-law.com" TargetMode="External"/><Relationship Id="rId17" Type="http://schemas.openxmlformats.org/officeDocument/2006/relationships/hyperlink" Target="mailto:john@pankauskilawfirm.com" TargetMode="External"/><Relationship Id="rId25" Type="http://schemas.openxmlformats.org/officeDocument/2006/relationships/hyperlink" Target="mailto:ijb@ijblegal.com" TargetMode="External"/><Relationship Id="rId33" Type="http://schemas.openxmlformats.org/officeDocument/2006/relationships/hyperlink" Target="mailto:john@jmorrisseylaw.com"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courtfilings@pankauskilawfirm.com" TargetMode="External"/><Relationship Id="rId20" Type="http://schemas.openxmlformats.org/officeDocument/2006/relationships/hyperlink" Target="mailto:ddustin@tescherspallina.com" TargetMode="External"/><Relationship Id="rId29" Type="http://schemas.openxmlformats.org/officeDocument/2006/relationships/hyperlink" Target="mailto:lisa.friedstein@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moran@tescherspallina.com" TargetMode="External"/><Relationship Id="rId24" Type="http://schemas.openxmlformats.org/officeDocument/2006/relationships/hyperlink" Target="mailto:mrmlaw1@gmail.com" TargetMode="External"/><Relationship Id="rId32" Type="http://schemas.openxmlformats.org/officeDocument/2006/relationships/hyperlink" Target="mailto:kmoran@tescherspallina.com" TargetMode="External"/><Relationship Id="rId37" Type="http://schemas.openxmlformats.org/officeDocument/2006/relationships/hyperlink" Target="mailto:lindsay@lifeinsuranceconcepts.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mrachek@mrachek-law.com" TargetMode="External"/><Relationship Id="rId23" Type="http://schemas.openxmlformats.org/officeDocument/2006/relationships/hyperlink" Target="mailto:mrmlaw@comcast.net" TargetMode="External"/><Relationship Id="rId28" Type="http://schemas.openxmlformats.org/officeDocument/2006/relationships/hyperlink" Target="mailto:jilliantoni@gmail.com" TargetMode="External"/><Relationship Id="rId36" Type="http://schemas.openxmlformats.org/officeDocument/2006/relationships/hyperlink" Target="mailto:lmrachek@mrachek-law.com" TargetMode="External"/><Relationship Id="rId10" Type="http://schemas.openxmlformats.org/officeDocument/2006/relationships/hyperlink" Target="mailto:ddustin@tescherspallina.com" TargetMode="External"/><Relationship Id="rId19" Type="http://schemas.openxmlformats.org/officeDocument/2006/relationships/hyperlink" Target="mailto:kmoran@tescherspallina.com" TargetMode="External"/><Relationship Id="rId31" Type="http://schemas.openxmlformats.org/officeDocument/2006/relationships/hyperlink" Target="mailto:lisa.friedstein@gmail.com" TargetMode="External"/><Relationship Id="rId4" Type="http://schemas.openxmlformats.org/officeDocument/2006/relationships/settings" Target="settings.xml"/><Relationship Id="rId9" Type="http://schemas.openxmlformats.org/officeDocument/2006/relationships/hyperlink" Target="mailto:dtescher@tescherspallina.com" TargetMode="External"/><Relationship Id="rId14" Type="http://schemas.openxmlformats.org/officeDocument/2006/relationships/hyperlink" Target="mailto:mchandler@mrachek-law.com" TargetMode="External"/><Relationship Id="rId22" Type="http://schemas.openxmlformats.org/officeDocument/2006/relationships/hyperlink" Target="mailto:tbernstein@lifeinsuranceconcepts.com" TargetMode="External"/><Relationship Id="rId27" Type="http://schemas.openxmlformats.org/officeDocument/2006/relationships/hyperlink" Target="mailto:jilliantoni@gmail.com" TargetMode="External"/><Relationship Id="rId30" Type="http://schemas.openxmlformats.org/officeDocument/2006/relationships/hyperlink" Target="mailto:lisa@friedsteins.com" TargetMode="External"/><Relationship Id="rId35" Type="http://schemas.openxmlformats.org/officeDocument/2006/relationships/hyperlink" Target="mailto:iviewit@iviewit.tv" TargetMode="External"/><Relationship Id="rId8" Type="http://schemas.openxmlformats.org/officeDocument/2006/relationships/hyperlink" Target="mailto:dtescher@tescherspallina.com"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ETHOME</dc:creator>
  <cp:lastModifiedBy>ETHOME</cp:lastModifiedBy>
  <cp:revision>3</cp:revision>
  <cp:lastPrinted>2015-02-27T10:58:00Z</cp:lastPrinted>
  <dcterms:created xsi:type="dcterms:W3CDTF">2015-02-27T10:58:00Z</dcterms:created>
  <dcterms:modified xsi:type="dcterms:W3CDTF">2015-02-27T11:47:00Z</dcterms:modified>
</cp:coreProperties>
</file>