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6B4D35">
        <w:rPr>
          <w:rFonts w:ascii="Times New Roman" w:eastAsia="Calibri" w:hAnsi="Times New Roman" w:cs="Times New Roman"/>
          <w:caps/>
          <w:sz w:val="24"/>
          <w:szCs w:val="24"/>
        </w:rPr>
        <w:t>502012CP004391xxxxsb</w:t>
      </w:r>
    </w:p>
    <w:p w:rsidR="00772FBF" w:rsidRPr="00772FBF" w:rsidRDefault="006B4D35"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FBF" w:rsidRPr="00772FBF">
        <w:rPr>
          <w:rFonts w:ascii="Times New Roman" w:eastAsia="Calibri" w:hAnsi="Times New Roman" w:cs="Times New Roman"/>
          <w:caps/>
          <w:sz w:val="24"/>
          <w:szCs w:val="24"/>
        </w:rPr>
        <w:t xml:space="preserve"> </w:t>
      </w:r>
      <w:r w:rsidR="00D07508">
        <w:rPr>
          <w:rFonts w:ascii="Times New Roman" w:eastAsia="Calibri" w:hAnsi="Times New Roman" w:cs="Times New Roman"/>
          <w:caps/>
          <w:sz w:val="24"/>
          <w:szCs w:val="24"/>
        </w:rPr>
        <w:t xml:space="preserve">LEON </w:t>
      </w:r>
      <w:r w:rsidR="00772FBF" w:rsidRPr="00772FBF">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 xml:space="preserve">MATTHEW LOGAN (TED’S SPOUSE ADULT </w:t>
      </w:r>
      <w:r w:rsidRPr="00782D9D">
        <w:rPr>
          <w:rFonts w:ascii="Times New Roman" w:eastAsia="Calibri" w:hAnsi="Times New Roman" w:cs="Times New Roman"/>
          <w:caps/>
        </w:rPr>
        <w:lastRenderedPageBreak/>
        <w:t>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NEWLY</w:t>
      </w:r>
      <w:r w:rsidR="00985A60" w:rsidRPr="00782D9D">
        <w:rPr>
          <w:rFonts w:ascii="Times New Roman" w:eastAsia="Calibri" w:hAnsi="Times New Roman" w:cs="Times New Roman"/>
          <w:caps/>
        </w:rPr>
        <w:t xml:space="preserve"> added respondents:</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roofErr w:type="gramEnd"/>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12537B"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objection to proposed orders</w:t>
      </w:r>
      <w:r w:rsidR="00CF397E">
        <w:rPr>
          <w:rFonts w:ascii="Times New Roman Bold" w:eastAsia="Calibri" w:hAnsi="Times New Roman Bold" w:cs="Times New Roman"/>
          <w:b/>
          <w:caps/>
          <w:color w:val="3D3D3D"/>
          <w:sz w:val="24"/>
          <w:szCs w:val="24"/>
          <w:u w:val="single"/>
        </w:rPr>
        <w:t xml:space="preserve"> and pleadings of alan b. Rose, esq.</w:t>
      </w:r>
      <w:r w:rsidR="003A3F63">
        <w:rPr>
          <w:rFonts w:ascii="Times New Roman Bold" w:eastAsia="Calibri" w:hAnsi="Times New Roman Bold" w:cs="Times New Roman"/>
          <w:b/>
          <w:caps/>
          <w:color w:val="3D3D3D"/>
          <w:sz w:val="24"/>
          <w:szCs w:val="24"/>
          <w:u w:val="single"/>
        </w:rPr>
        <w:t>, John pankauski</w:t>
      </w:r>
      <w:r w:rsidR="00C34016">
        <w:rPr>
          <w:rFonts w:ascii="Times New Roman Bold" w:eastAsia="Calibri" w:hAnsi="Times New Roman Bold" w:cs="Times New Roman"/>
          <w:b/>
          <w:caps/>
          <w:color w:val="3D3D3D"/>
          <w:sz w:val="24"/>
          <w:szCs w:val="24"/>
          <w:u w:val="single"/>
        </w:rPr>
        <w:t xml:space="preserve"> and theodore bernstein</w:t>
      </w:r>
      <w:r w:rsidR="00CF397E">
        <w:rPr>
          <w:rFonts w:ascii="Times New Roman Bold" w:eastAsia="Calibri" w:hAnsi="Times New Roman Bold" w:cs="Times New Roman"/>
          <w:b/>
          <w:caps/>
          <w:color w:val="3D3D3D"/>
          <w:sz w:val="24"/>
          <w:szCs w:val="24"/>
          <w:u w:val="single"/>
        </w:rPr>
        <w:t xml:space="preserve"> for adverse interests and more and request for voluntary disqualification of hon. judge martin colin for adverse interests and more</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12537B">
      <w:pPr>
        <w:widowControl w:val="0"/>
        <w:spacing w:after="0" w:line="518" w:lineRule="auto"/>
        <w:ind w:left="119" w:right="105"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3A3F63" w:rsidRPr="003A3F63">
        <w:rPr>
          <w:rFonts w:ascii="Times New Roman" w:eastAsia="Times New Roman" w:hAnsi="Times New Roman" w:cs="Times New Roman"/>
          <w:color w:val="3D3D3D"/>
          <w:spacing w:val="-9"/>
          <w:w w:val="105"/>
          <w:sz w:val="23"/>
          <w:szCs w:val="23"/>
        </w:rPr>
        <w:t xml:space="preserve">OBJECTION TO PROPOSED ORDERS AND PLEADINGS OF ALAN B. ROSE, ESQ., JOHN PANKAUSKI AND </w:t>
      </w:r>
      <w:r w:rsidR="003A3F63" w:rsidRPr="003A3F63">
        <w:rPr>
          <w:rFonts w:ascii="Times New Roman" w:eastAsia="Times New Roman" w:hAnsi="Times New Roman" w:cs="Times New Roman"/>
          <w:color w:val="3D3D3D"/>
          <w:spacing w:val="-9"/>
          <w:w w:val="105"/>
          <w:sz w:val="23"/>
          <w:szCs w:val="23"/>
        </w:rPr>
        <w:lastRenderedPageBreak/>
        <w:t>THEODORE BERNSTEIN FOR ADVERSE INTERESTS AND MORE AND REQUEST FOR VOLUNTARY DISQUALIFICATION OF HON. JUDGE MARTIN COLIN FOR ADVERSE INTERESTS AND MORE</w:t>
      </w:r>
      <w:r w:rsidR="0012537B">
        <w:rPr>
          <w:rFonts w:ascii="Times New Roman" w:eastAsia="Times New Roman" w:hAnsi="Times New Roman" w:cs="Times New Roman"/>
          <w:color w:val="3D3D3D"/>
          <w:spacing w:val="-8"/>
          <w:w w:val="105"/>
          <w:sz w:val="23"/>
          <w:szCs w:val="23"/>
        </w:rPr>
        <w:t xml:space="preserve"> proposed </w:t>
      </w:r>
      <w:r w:rsidR="003A3F63">
        <w:rPr>
          <w:rFonts w:ascii="Times New Roman" w:eastAsia="Times New Roman" w:hAnsi="Times New Roman" w:cs="Times New Roman"/>
          <w:color w:val="3D3D3D"/>
          <w:spacing w:val="-8"/>
          <w:w w:val="105"/>
          <w:sz w:val="23"/>
          <w:szCs w:val="23"/>
        </w:rPr>
        <w:t xml:space="preserve">by Alan B. Rose, Esq.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r w:rsidR="00E67A8F">
        <w:rPr>
          <w:rFonts w:ascii="Times New Roman" w:eastAsia="Times New Roman" w:hAnsi="Times New Roman" w:cs="Times New Roman"/>
          <w:sz w:val="23"/>
          <w:szCs w:val="23"/>
        </w:rPr>
        <w:tab/>
      </w:r>
    </w:p>
    <w:p w:rsidR="00615741" w:rsidRDefault="00E67A8F" w:rsidP="00772FBF">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E67A8F">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Pr="00E67A8F">
        <w:rPr>
          <w:rFonts w:ascii="Times New Roman" w:eastAsia="Times New Roman" w:hAnsi="Times New Roman" w:cs="Times New Roman"/>
          <w:sz w:val="23"/>
          <w:szCs w:val="23"/>
        </w:rPr>
        <w:t xml:space="preserve"> requests this </w:t>
      </w:r>
      <w:r w:rsidR="00923593">
        <w:rPr>
          <w:rFonts w:ascii="Times New Roman" w:eastAsia="Times New Roman" w:hAnsi="Times New Roman" w:cs="Times New Roman"/>
          <w:sz w:val="23"/>
          <w:szCs w:val="23"/>
        </w:rPr>
        <w:t>C</w:t>
      </w:r>
      <w:r w:rsidRPr="00E67A8F">
        <w:rPr>
          <w:rFonts w:ascii="Times New Roman" w:eastAsia="Times New Roman" w:hAnsi="Times New Roman" w:cs="Times New Roman"/>
          <w:sz w:val="23"/>
          <w:szCs w:val="23"/>
        </w:rPr>
        <w:t xml:space="preserve">ourt </w:t>
      </w:r>
      <w:r w:rsidR="00615741">
        <w:rPr>
          <w:rFonts w:ascii="Times New Roman" w:eastAsia="Times New Roman" w:hAnsi="Times New Roman" w:cs="Times New Roman"/>
          <w:sz w:val="23"/>
          <w:szCs w:val="23"/>
        </w:rPr>
        <w:t>rehear the matters from the June 12, 2014 hearing regarding</w:t>
      </w:r>
      <w:r w:rsidR="008F62E0">
        <w:rPr>
          <w:rFonts w:ascii="Times New Roman" w:eastAsia="Times New Roman" w:hAnsi="Times New Roman" w:cs="Times New Roman"/>
          <w:sz w:val="23"/>
          <w:szCs w:val="23"/>
        </w:rPr>
        <w:t xml:space="preserve"> the legal validity of the Officers of the Court that took part in the hearing and in addition</w:t>
      </w:r>
      <w:r w:rsidR="003A3F63">
        <w:rPr>
          <w:rFonts w:ascii="Times New Roman" w:eastAsia="Times New Roman" w:hAnsi="Times New Roman" w:cs="Times New Roman"/>
          <w:sz w:val="23"/>
          <w:szCs w:val="23"/>
        </w:rPr>
        <w:t>,</w:t>
      </w:r>
      <w:r w:rsidR="008F62E0">
        <w:rPr>
          <w:rFonts w:ascii="Times New Roman" w:eastAsia="Times New Roman" w:hAnsi="Times New Roman" w:cs="Times New Roman"/>
          <w:sz w:val="23"/>
          <w:szCs w:val="23"/>
        </w:rPr>
        <w:t xml:space="preserve"> in particular</w:t>
      </w:r>
      <w:r w:rsidR="003A3F63">
        <w:rPr>
          <w:rFonts w:ascii="Times New Roman" w:eastAsia="Times New Roman" w:hAnsi="Times New Roman" w:cs="Times New Roman"/>
          <w:sz w:val="23"/>
          <w:szCs w:val="23"/>
        </w:rPr>
        <w:t>,</w:t>
      </w:r>
      <w:r w:rsidR="008F62E0">
        <w:rPr>
          <w:rFonts w:ascii="Times New Roman" w:eastAsia="Times New Roman" w:hAnsi="Times New Roman" w:cs="Times New Roman"/>
          <w:sz w:val="23"/>
          <w:szCs w:val="23"/>
        </w:rPr>
        <w:t xml:space="preserve"> the part</w:t>
      </w:r>
      <w:r w:rsidR="003A3F63">
        <w:rPr>
          <w:rFonts w:ascii="Times New Roman" w:eastAsia="Times New Roman" w:hAnsi="Times New Roman" w:cs="Times New Roman"/>
          <w:sz w:val="23"/>
          <w:szCs w:val="23"/>
        </w:rPr>
        <w:t xml:space="preserve"> of the hearing</w:t>
      </w:r>
      <w:r w:rsidR="008F62E0">
        <w:rPr>
          <w:rFonts w:ascii="Times New Roman" w:eastAsia="Times New Roman" w:hAnsi="Times New Roman" w:cs="Times New Roman"/>
          <w:sz w:val="23"/>
          <w:szCs w:val="23"/>
        </w:rPr>
        <w:t xml:space="preserve"> leading to proposed orders for </w:t>
      </w:r>
      <w:r w:rsidR="00615741">
        <w:rPr>
          <w:rFonts w:ascii="Times New Roman" w:eastAsia="Times New Roman" w:hAnsi="Times New Roman" w:cs="Times New Roman"/>
          <w:sz w:val="23"/>
          <w:szCs w:val="23"/>
        </w:rPr>
        <w:t xml:space="preserve">the rescheduling of </w:t>
      </w:r>
      <w:r w:rsidR="003A3F63">
        <w:rPr>
          <w:rFonts w:ascii="Times New Roman" w:eastAsia="Times New Roman" w:hAnsi="Times New Roman" w:cs="Times New Roman"/>
          <w:sz w:val="23"/>
          <w:szCs w:val="23"/>
        </w:rPr>
        <w:t xml:space="preserve">Eliot’s scheduled </w:t>
      </w:r>
      <w:r w:rsidR="00615741">
        <w:rPr>
          <w:rFonts w:ascii="Times New Roman" w:eastAsia="Times New Roman" w:hAnsi="Times New Roman" w:cs="Times New Roman"/>
          <w:sz w:val="23"/>
          <w:szCs w:val="23"/>
        </w:rPr>
        <w:t xml:space="preserve">hearings, as </w:t>
      </w:r>
      <w:r w:rsidR="00D07508">
        <w:rPr>
          <w:rFonts w:ascii="Times New Roman" w:eastAsia="Times New Roman" w:hAnsi="Times New Roman" w:cs="Times New Roman"/>
          <w:sz w:val="23"/>
          <w:szCs w:val="23"/>
        </w:rPr>
        <w:t>Eliot</w:t>
      </w:r>
      <w:r w:rsidR="00615741">
        <w:rPr>
          <w:rFonts w:ascii="Times New Roman" w:eastAsia="Times New Roman" w:hAnsi="Times New Roman" w:cs="Times New Roman"/>
          <w:sz w:val="23"/>
          <w:szCs w:val="23"/>
        </w:rPr>
        <w:t xml:space="preserve"> was misled</w:t>
      </w:r>
      <w:r w:rsidR="008F62E0">
        <w:rPr>
          <w:rFonts w:ascii="Times New Roman" w:eastAsia="Times New Roman" w:hAnsi="Times New Roman" w:cs="Times New Roman"/>
          <w:sz w:val="23"/>
          <w:szCs w:val="23"/>
        </w:rPr>
        <w:t xml:space="preserve"> by opposing counsel</w:t>
      </w:r>
      <w:r w:rsidR="00615741">
        <w:rPr>
          <w:rFonts w:ascii="Times New Roman" w:eastAsia="Times New Roman" w:hAnsi="Times New Roman" w:cs="Times New Roman"/>
          <w:sz w:val="23"/>
          <w:szCs w:val="23"/>
        </w:rPr>
        <w:t xml:space="preserve"> regarding what was occurring and so it appears were others, as Exhibited in Exhibit A – Benjamin Brown, Esq. and Alan B. Rose, Esq.</w:t>
      </w:r>
      <w:r w:rsidR="003A3F63">
        <w:rPr>
          <w:rFonts w:ascii="Times New Roman" w:eastAsia="Times New Roman" w:hAnsi="Times New Roman" w:cs="Times New Roman"/>
          <w:sz w:val="23"/>
          <w:szCs w:val="23"/>
        </w:rPr>
        <w:t xml:space="preserve"> (“Alan”)</w:t>
      </w:r>
      <w:r w:rsidR="00615741">
        <w:rPr>
          <w:rFonts w:ascii="Times New Roman" w:eastAsia="Times New Roman" w:hAnsi="Times New Roman" w:cs="Times New Roman"/>
          <w:sz w:val="23"/>
          <w:szCs w:val="23"/>
        </w:rPr>
        <w:t xml:space="preserve"> letters regarding rescheduling</w:t>
      </w:r>
      <w:r w:rsidR="008F62E0">
        <w:rPr>
          <w:rFonts w:ascii="Times New Roman" w:eastAsia="Times New Roman" w:hAnsi="Times New Roman" w:cs="Times New Roman"/>
          <w:sz w:val="23"/>
          <w:szCs w:val="23"/>
        </w:rPr>
        <w:t xml:space="preserve"> the July 11, 2014 hearing calendared by Eliot</w:t>
      </w:r>
      <w:r w:rsidR="00615741">
        <w:rPr>
          <w:rFonts w:ascii="Times New Roman" w:eastAsia="Times New Roman" w:hAnsi="Times New Roman" w:cs="Times New Roman"/>
          <w:sz w:val="23"/>
          <w:szCs w:val="23"/>
        </w:rPr>
        <w:t xml:space="preserve">.  </w:t>
      </w:r>
    </w:p>
    <w:p w:rsidR="00615741" w:rsidRPr="00230131" w:rsidRDefault="00615741" w:rsidP="0061574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has a hearing scheduled on July 11, 2014 at 1:30pm before Hon. Judge Colin </w:t>
      </w:r>
      <w:r w:rsidR="00230131">
        <w:rPr>
          <w:rFonts w:ascii="Times New Roman" w:eastAsia="Times New Roman" w:hAnsi="Times New Roman" w:cs="Times New Roman"/>
          <w:sz w:val="23"/>
          <w:szCs w:val="23"/>
        </w:rPr>
        <w:t xml:space="preserve">for a </w:t>
      </w:r>
      <w:r>
        <w:rPr>
          <w:rFonts w:ascii="Times New Roman" w:eastAsia="Times New Roman" w:hAnsi="Times New Roman" w:cs="Times New Roman"/>
          <w:sz w:val="23"/>
          <w:szCs w:val="23"/>
        </w:rPr>
        <w:t>1)</w:t>
      </w:r>
      <w:r w:rsidRPr="00230131">
        <w:rPr>
          <w:rFonts w:ascii="Times New Roman" w:eastAsia="Times New Roman" w:hAnsi="Times New Roman" w:cs="Times New Roman"/>
          <w:sz w:val="23"/>
          <w:szCs w:val="23"/>
        </w:rPr>
        <w:t xml:space="preserve"> </w:t>
      </w:r>
      <w:r w:rsidRPr="007E1CC7">
        <w:rPr>
          <w:rFonts w:ascii="Times New Roman" w:eastAsia="Times New Roman" w:hAnsi="Times New Roman" w:cs="Times New Roman"/>
          <w:b/>
          <w:sz w:val="23"/>
          <w:szCs w:val="23"/>
          <w:u w:val="single"/>
        </w:rPr>
        <w:t>PETITION FOR CONSTRUCTION OF TESTAMENTARY TRUST,</w:t>
      </w:r>
      <w:r w:rsidRPr="00230131">
        <w:rPr>
          <w:rFonts w:ascii="Times New Roman" w:eastAsia="Times New Roman" w:hAnsi="Times New Roman" w:cs="Times New Roman"/>
          <w:sz w:val="23"/>
          <w:szCs w:val="23"/>
        </w:rPr>
        <w:t xml:space="preserve"> </w:t>
      </w:r>
    </w:p>
    <w:p w:rsidR="00615741" w:rsidRDefault="00615741" w:rsidP="00230131">
      <w:pPr>
        <w:widowControl w:val="0"/>
        <w:tabs>
          <w:tab w:val="left" w:pos="1654"/>
        </w:tabs>
        <w:spacing w:before="16" w:after="0" w:line="516" w:lineRule="auto"/>
        <w:ind w:left="112" w:right="116"/>
        <w:rPr>
          <w:rFonts w:ascii="Times New Roman" w:eastAsia="Times New Roman" w:hAnsi="Times New Roman" w:cs="Times New Roman"/>
          <w:sz w:val="23"/>
          <w:szCs w:val="23"/>
        </w:rPr>
      </w:pPr>
      <w:proofErr w:type="gramStart"/>
      <w:r w:rsidRPr="00615741">
        <w:rPr>
          <w:rFonts w:ascii="Times New Roman" w:eastAsia="Times New Roman" w:hAnsi="Times New Roman" w:cs="Times New Roman"/>
          <w:b/>
          <w:sz w:val="23"/>
          <w:szCs w:val="23"/>
          <w:u w:val="single"/>
        </w:rPr>
        <w:t xml:space="preserve">FOR REMOVAL OF </w:t>
      </w:r>
      <w:r w:rsidR="00230131">
        <w:rPr>
          <w:rFonts w:ascii="Times New Roman" w:eastAsia="Times New Roman" w:hAnsi="Times New Roman" w:cs="Times New Roman"/>
          <w:b/>
          <w:sz w:val="23"/>
          <w:szCs w:val="23"/>
          <w:u w:val="single"/>
        </w:rPr>
        <w:t>TRUSTEE AND FOR TRUST ACCOUNTING</w:t>
      </w:r>
      <w:r w:rsidR="00230131">
        <w:rPr>
          <w:rFonts w:ascii="Times New Roman" w:eastAsia="Times New Roman" w:hAnsi="Times New Roman" w:cs="Times New Roman"/>
          <w:sz w:val="23"/>
          <w:szCs w:val="23"/>
        </w:rPr>
        <w:t xml:space="preserve"> and 2) </w:t>
      </w:r>
      <w:r w:rsidR="00230131" w:rsidRPr="00230131">
        <w:rPr>
          <w:rFonts w:ascii="Times New Roman" w:eastAsia="Times New Roman" w:hAnsi="Times New Roman" w:cs="Times New Roman"/>
          <w:b/>
          <w:sz w:val="23"/>
          <w:szCs w:val="23"/>
          <w:u w:val="single"/>
        </w:rPr>
        <w:t>OBJECTION TO FINAL ACCOUNTING AND PETITION FOR FORMAL, DETAILED, AUDITED AND FORENSIC ACCOUNTING AND DOCUMENT ANALYSIS</w:t>
      </w:r>
      <w:r w:rsidR="00230131">
        <w:rPr>
          <w:rFonts w:ascii="Times New Roman" w:eastAsia="Times New Roman" w:hAnsi="Times New Roman" w:cs="Times New Roman"/>
          <w:b/>
          <w:sz w:val="23"/>
          <w:szCs w:val="23"/>
          <w:u w:val="single"/>
        </w:rPr>
        <w:t>.</w:t>
      </w:r>
      <w:proofErr w:type="gramEnd"/>
      <w:r w:rsidR="00923593">
        <w:rPr>
          <w:rStyle w:val="FootnoteReference"/>
          <w:rFonts w:ascii="Times New Roman" w:eastAsia="Times New Roman" w:hAnsi="Times New Roman" w:cs="Times New Roman"/>
          <w:b/>
          <w:sz w:val="23"/>
          <w:szCs w:val="23"/>
          <w:u w:val="single"/>
        </w:rPr>
        <w:footnoteReference w:id="1"/>
      </w:r>
    </w:p>
    <w:p w:rsidR="00230131" w:rsidRDefault="00230131" w:rsidP="00BD1A18">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opposing counsel Alan and John Morrissey in the weeks leading up to the June 12, 2014 sent a flurry of emails regarding scheduling dates for hearings they wanted to </w:t>
      </w:r>
      <w:r w:rsidR="003A3F63">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hear</w:t>
      </w:r>
      <w:r w:rsidR="003A3F63">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and</w:t>
      </w:r>
      <w:r w:rsidR="000770AB">
        <w:rPr>
          <w:rFonts w:ascii="Times New Roman" w:eastAsia="Times New Roman" w:hAnsi="Times New Roman" w:cs="Times New Roman"/>
          <w:sz w:val="23"/>
          <w:szCs w:val="23"/>
        </w:rPr>
        <w:t xml:space="preserve"> then</w:t>
      </w:r>
      <w:r w:rsidR="00923593">
        <w:rPr>
          <w:rFonts w:ascii="Times New Roman" w:eastAsia="Times New Roman" w:hAnsi="Times New Roman" w:cs="Times New Roman"/>
          <w:sz w:val="23"/>
          <w:szCs w:val="23"/>
        </w:rPr>
        <w:t xml:space="preserve"> along</w:t>
      </w:r>
      <w:r>
        <w:rPr>
          <w:rFonts w:ascii="Times New Roman" w:eastAsia="Times New Roman" w:hAnsi="Times New Roman" w:cs="Times New Roman"/>
          <w:sz w:val="23"/>
          <w:szCs w:val="23"/>
        </w:rPr>
        <w:t xml:space="preserve"> </w:t>
      </w:r>
      <w:r w:rsidR="00D41CB5">
        <w:rPr>
          <w:rFonts w:ascii="Times New Roman" w:eastAsia="Times New Roman" w:hAnsi="Times New Roman" w:cs="Times New Roman"/>
          <w:sz w:val="23"/>
          <w:szCs w:val="23"/>
        </w:rPr>
        <w:t xml:space="preserve">with </w:t>
      </w:r>
      <w:r>
        <w:rPr>
          <w:rFonts w:ascii="Times New Roman" w:eastAsia="Times New Roman" w:hAnsi="Times New Roman" w:cs="Times New Roman"/>
          <w:sz w:val="23"/>
          <w:szCs w:val="23"/>
        </w:rPr>
        <w:t>others</w:t>
      </w:r>
      <w:r w:rsidR="000770AB">
        <w:rPr>
          <w:rFonts w:ascii="Times New Roman" w:eastAsia="Times New Roman" w:hAnsi="Times New Roman" w:cs="Times New Roman"/>
          <w:sz w:val="23"/>
          <w:szCs w:val="23"/>
        </w:rPr>
        <w:t>,</w:t>
      </w:r>
      <w:r w:rsidR="00D41CB5">
        <w:rPr>
          <w:rFonts w:ascii="Times New Roman" w:eastAsia="Times New Roman" w:hAnsi="Times New Roman" w:cs="Times New Roman"/>
          <w:sz w:val="23"/>
          <w:szCs w:val="23"/>
        </w:rPr>
        <w:t xml:space="preserve"> such as the attorney</w:t>
      </w:r>
      <w:r w:rsidR="000770AB">
        <w:rPr>
          <w:rFonts w:ascii="Times New Roman" w:eastAsia="Times New Roman" w:hAnsi="Times New Roman" w:cs="Times New Roman"/>
          <w:sz w:val="23"/>
          <w:szCs w:val="23"/>
        </w:rPr>
        <w:t xml:space="preserve"> Irwin Block, Esq.</w:t>
      </w:r>
      <w:r w:rsidR="003A3F63">
        <w:rPr>
          <w:rFonts w:ascii="Times New Roman" w:eastAsia="Times New Roman" w:hAnsi="Times New Roman" w:cs="Times New Roman"/>
          <w:sz w:val="23"/>
          <w:szCs w:val="23"/>
        </w:rPr>
        <w:t>,</w:t>
      </w:r>
      <w:r w:rsidR="000770AB">
        <w:rPr>
          <w:rFonts w:ascii="Times New Roman" w:eastAsia="Times New Roman" w:hAnsi="Times New Roman" w:cs="Times New Roman"/>
          <w:sz w:val="23"/>
          <w:szCs w:val="23"/>
        </w:rPr>
        <w:t xml:space="preserve"> acting </w:t>
      </w:r>
      <w:r w:rsidR="00D41CB5">
        <w:rPr>
          <w:rFonts w:ascii="Times New Roman" w:eastAsia="Times New Roman" w:hAnsi="Times New Roman" w:cs="Times New Roman"/>
          <w:sz w:val="23"/>
          <w:szCs w:val="23"/>
        </w:rPr>
        <w:t>for former disgraced PR’s Tescher and Spallina,</w:t>
      </w:r>
      <w:r>
        <w:rPr>
          <w:rFonts w:ascii="Times New Roman" w:eastAsia="Times New Roman" w:hAnsi="Times New Roman" w:cs="Times New Roman"/>
          <w:sz w:val="23"/>
          <w:szCs w:val="23"/>
        </w:rPr>
        <w:t xml:space="preserve"> began a campaign of emails stating they would be out of town and requesting no hearings be held during their </w:t>
      </w:r>
      <w:r w:rsidR="000770AB">
        <w:rPr>
          <w:rFonts w:ascii="Times New Roman" w:eastAsia="Times New Roman" w:hAnsi="Times New Roman" w:cs="Times New Roman"/>
          <w:sz w:val="23"/>
          <w:szCs w:val="23"/>
        </w:rPr>
        <w:t>various and sudden vacation schedules,</w:t>
      </w:r>
      <w:r>
        <w:rPr>
          <w:rFonts w:ascii="Times New Roman" w:eastAsia="Times New Roman" w:hAnsi="Times New Roman" w:cs="Times New Roman"/>
          <w:sz w:val="23"/>
          <w:szCs w:val="23"/>
        </w:rPr>
        <w:t xml:space="preserve"> as reflected in the docket.</w:t>
      </w:r>
    </w:p>
    <w:p w:rsidR="00230131" w:rsidRDefault="00230131" w:rsidP="0023013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at the June 12, 2014 hearing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thought Alan was arranging for </w:t>
      </w:r>
      <w:r w:rsidR="000770AB">
        <w:rPr>
          <w:rFonts w:ascii="Times New Roman" w:eastAsia="Times New Roman" w:hAnsi="Times New Roman" w:cs="Times New Roman"/>
          <w:sz w:val="23"/>
          <w:szCs w:val="23"/>
        </w:rPr>
        <w:t>his own</w:t>
      </w:r>
      <w:r>
        <w:rPr>
          <w:rFonts w:ascii="Times New Roman" w:eastAsia="Times New Roman" w:hAnsi="Times New Roman" w:cs="Times New Roman"/>
          <w:sz w:val="23"/>
          <w:szCs w:val="23"/>
        </w:rPr>
        <w:t xml:space="preserve"> hearings </w:t>
      </w:r>
      <w:r w:rsidR="000770AB">
        <w:rPr>
          <w:rFonts w:ascii="Times New Roman" w:eastAsia="Times New Roman" w:hAnsi="Times New Roman" w:cs="Times New Roman"/>
          <w:sz w:val="23"/>
          <w:szCs w:val="23"/>
        </w:rPr>
        <w:t xml:space="preserve">to be heard </w:t>
      </w:r>
      <w:r>
        <w:rPr>
          <w:rFonts w:ascii="Times New Roman" w:eastAsia="Times New Roman" w:hAnsi="Times New Roman" w:cs="Times New Roman"/>
          <w:sz w:val="23"/>
          <w:szCs w:val="23"/>
        </w:rPr>
        <w:t xml:space="preserve">on July 11, 2014 and not trying to </w:t>
      </w:r>
      <w:r w:rsidR="000770AB">
        <w:rPr>
          <w:rFonts w:ascii="Times New Roman" w:eastAsia="Times New Roman" w:hAnsi="Times New Roman" w:cs="Times New Roman"/>
          <w:sz w:val="23"/>
          <w:szCs w:val="23"/>
        </w:rPr>
        <w:t xml:space="preserve">pull a fast one and </w:t>
      </w:r>
      <w:r>
        <w:rPr>
          <w:rFonts w:ascii="Times New Roman" w:eastAsia="Times New Roman" w:hAnsi="Times New Roman" w:cs="Times New Roman"/>
          <w:sz w:val="23"/>
          <w:szCs w:val="23"/>
        </w:rPr>
        <w:t>cancel</w:t>
      </w:r>
      <w:r w:rsidR="00BD1A18">
        <w:rPr>
          <w:rFonts w:ascii="Times New Roman" w:eastAsia="Times New Roman" w:hAnsi="Times New Roman" w:cs="Times New Roman"/>
          <w:sz w:val="23"/>
          <w:szCs w:val="23"/>
        </w:rPr>
        <w:t xml:space="preserve"> </w:t>
      </w:r>
      <w:r w:rsidR="000770AB">
        <w:rPr>
          <w:rFonts w:ascii="Times New Roman" w:eastAsia="Times New Roman" w:hAnsi="Times New Roman" w:cs="Times New Roman"/>
          <w:sz w:val="23"/>
          <w:szCs w:val="23"/>
        </w:rPr>
        <w:t>Eliot’s</w:t>
      </w:r>
      <w:r w:rsidR="00BD1A18">
        <w:rPr>
          <w:rFonts w:ascii="Times New Roman" w:eastAsia="Times New Roman" w:hAnsi="Times New Roman" w:cs="Times New Roman"/>
          <w:sz w:val="23"/>
          <w:szCs w:val="23"/>
        </w:rPr>
        <w:t xml:space="preserve"> hearing</w:t>
      </w:r>
      <w:r w:rsidR="003A3F63">
        <w:rPr>
          <w:rFonts w:ascii="Times New Roman" w:eastAsia="Times New Roman" w:hAnsi="Times New Roman" w:cs="Times New Roman"/>
          <w:sz w:val="23"/>
          <w:szCs w:val="23"/>
        </w:rPr>
        <w:t xml:space="preserve"> to replace with his own</w:t>
      </w:r>
      <w:r w:rsidR="000770AB">
        <w:rPr>
          <w:rFonts w:ascii="Times New Roman" w:eastAsia="Times New Roman" w:hAnsi="Times New Roman" w:cs="Times New Roman"/>
          <w:sz w:val="23"/>
          <w:szCs w:val="23"/>
        </w:rPr>
        <w:t xml:space="preserve">, </w:t>
      </w:r>
      <w:r w:rsidR="003A3F63">
        <w:rPr>
          <w:rFonts w:ascii="Times New Roman" w:eastAsia="Times New Roman" w:hAnsi="Times New Roman" w:cs="Times New Roman"/>
          <w:sz w:val="23"/>
          <w:szCs w:val="23"/>
        </w:rPr>
        <w:t xml:space="preserve">where Eliot’s </w:t>
      </w:r>
      <w:r w:rsidR="000770AB">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already set</w:t>
      </w:r>
      <w:r w:rsidR="00FC1DD8">
        <w:rPr>
          <w:rFonts w:ascii="Times New Roman" w:eastAsia="Times New Roman" w:hAnsi="Times New Roman" w:cs="Times New Roman"/>
          <w:sz w:val="23"/>
          <w:szCs w:val="23"/>
        </w:rPr>
        <w:t xml:space="preserve"> on that date</w:t>
      </w:r>
      <w:r>
        <w:rPr>
          <w:rFonts w:ascii="Times New Roman" w:eastAsia="Times New Roman" w:hAnsi="Times New Roman" w:cs="Times New Roman"/>
          <w:sz w:val="23"/>
          <w:szCs w:val="23"/>
        </w:rPr>
        <w:t xml:space="preserve"> for weeks</w:t>
      </w:r>
      <w:r w:rsidR="003A3F63">
        <w:rPr>
          <w:rFonts w:ascii="Times New Roman" w:eastAsia="Times New Roman" w:hAnsi="Times New Roman" w:cs="Times New Roman"/>
          <w:sz w:val="23"/>
          <w:szCs w:val="23"/>
        </w:rPr>
        <w:t xml:space="preserve"> prior.  This attempt to </w:t>
      </w:r>
      <w:r w:rsidR="000770AB">
        <w:rPr>
          <w:rFonts w:ascii="Times New Roman" w:eastAsia="Times New Roman" w:hAnsi="Times New Roman" w:cs="Times New Roman"/>
          <w:sz w:val="23"/>
          <w:szCs w:val="23"/>
        </w:rPr>
        <w:t xml:space="preserve">replace </w:t>
      </w:r>
      <w:r w:rsidR="003A3F63">
        <w:rPr>
          <w:rFonts w:ascii="Times New Roman" w:eastAsia="Times New Roman" w:hAnsi="Times New Roman" w:cs="Times New Roman"/>
          <w:sz w:val="23"/>
          <w:szCs w:val="23"/>
        </w:rPr>
        <w:t xml:space="preserve">Eliot’s hearings </w:t>
      </w:r>
      <w:r w:rsidR="00D41CB5">
        <w:rPr>
          <w:rFonts w:ascii="Times New Roman" w:eastAsia="Times New Roman" w:hAnsi="Times New Roman" w:cs="Times New Roman"/>
          <w:sz w:val="23"/>
          <w:szCs w:val="23"/>
        </w:rPr>
        <w:t xml:space="preserve">with new matter controlled </w:t>
      </w:r>
      <w:r w:rsidR="000770AB">
        <w:rPr>
          <w:rFonts w:ascii="Times New Roman" w:eastAsia="Times New Roman" w:hAnsi="Times New Roman" w:cs="Times New Roman"/>
          <w:sz w:val="23"/>
          <w:szCs w:val="23"/>
        </w:rPr>
        <w:t xml:space="preserve">and filed by Alan, who </w:t>
      </w:r>
      <w:r w:rsidR="003A3F63">
        <w:rPr>
          <w:rFonts w:ascii="Times New Roman" w:eastAsia="Times New Roman" w:hAnsi="Times New Roman" w:cs="Times New Roman"/>
          <w:sz w:val="23"/>
          <w:szCs w:val="23"/>
        </w:rPr>
        <w:t>is acting with i</w:t>
      </w:r>
      <w:r w:rsidR="000770AB">
        <w:rPr>
          <w:rFonts w:ascii="Times New Roman" w:eastAsia="Times New Roman" w:hAnsi="Times New Roman" w:cs="Times New Roman"/>
          <w:sz w:val="23"/>
          <w:szCs w:val="23"/>
        </w:rPr>
        <w:t xml:space="preserve">rrefutable </w:t>
      </w:r>
      <w:r w:rsidR="003A3F63">
        <w:rPr>
          <w:rFonts w:ascii="Times New Roman" w:eastAsia="Times New Roman" w:hAnsi="Times New Roman" w:cs="Times New Roman"/>
          <w:sz w:val="23"/>
          <w:szCs w:val="23"/>
        </w:rPr>
        <w:t>A</w:t>
      </w:r>
      <w:r w:rsidR="000770AB">
        <w:rPr>
          <w:rFonts w:ascii="Times New Roman" w:eastAsia="Times New Roman" w:hAnsi="Times New Roman" w:cs="Times New Roman"/>
          <w:sz w:val="23"/>
          <w:szCs w:val="23"/>
        </w:rPr>
        <w:t xml:space="preserve">dverse </w:t>
      </w:r>
      <w:r w:rsidR="003A3F63">
        <w:rPr>
          <w:rFonts w:ascii="Times New Roman" w:eastAsia="Times New Roman" w:hAnsi="Times New Roman" w:cs="Times New Roman"/>
          <w:sz w:val="23"/>
          <w:szCs w:val="23"/>
        </w:rPr>
        <w:t>I</w:t>
      </w:r>
      <w:r w:rsidR="000770AB">
        <w:rPr>
          <w:rFonts w:ascii="Times New Roman" w:eastAsia="Times New Roman" w:hAnsi="Times New Roman" w:cs="Times New Roman"/>
          <w:sz w:val="23"/>
          <w:szCs w:val="23"/>
        </w:rPr>
        <w:t>nterests in these matters</w:t>
      </w:r>
      <w:r w:rsidR="003A3F63">
        <w:rPr>
          <w:rFonts w:ascii="Times New Roman" w:eastAsia="Times New Roman" w:hAnsi="Times New Roman" w:cs="Times New Roman"/>
          <w:sz w:val="23"/>
          <w:szCs w:val="23"/>
        </w:rPr>
        <w:t>, which</w:t>
      </w:r>
      <w:r w:rsidR="000770AB">
        <w:rPr>
          <w:rFonts w:ascii="Times New Roman" w:eastAsia="Times New Roman" w:hAnsi="Times New Roman" w:cs="Times New Roman"/>
          <w:sz w:val="23"/>
          <w:szCs w:val="23"/>
        </w:rPr>
        <w:t xml:space="preserve"> preclude his acting as legal counsel to any parties, but himself Pro Se as a Respondent both Personally and Professionally</w:t>
      </w:r>
      <w:r w:rsidR="003A3F63">
        <w:rPr>
          <w:rFonts w:ascii="Times New Roman" w:eastAsia="Times New Roman" w:hAnsi="Times New Roman" w:cs="Times New Roman"/>
          <w:sz w:val="23"/>
          <w:szCs w:val="23"/>
        </w:rPr>
        <w:t xml:space="preserve">, </w:t>
      </w:r>
      <w:r w:rsidR="000770AB">
        <w:rPr>
          <w:rFonts w:ascii="Times New Roman" w:eastAsia="Times New Roman" w:hAnsi="Times New Roman" w:cs="Times New Roman"/>
          <w:sz w:val="23"/>
          <w:szCs w:val="23"/>
        </w:rPr>
        <w:t>due to his direct involvement in the previous</w:t>
      </w:r>
      <w:r w:rsidR="003A3F63">
        <w:rPr>
          <w:rFonts w:ascii="Times New Roman" w:eastAsia="Times New Roman" w:hAnsi="Times New Roman" w:cs="Times New Roman"/>
          <w:sz w:val="23"/>
          <w:szCs w:val="23"/>
        </w:rPr>
        <w:t xml:space="preserve"> proven and admitted Fraudulent activities o</w:t>
      </w:r>
      <w:r w:rsidR="000770AB">
        <w:rPr>
          <w:rFonts w:ascii="Times New Roman" w:eastAsia="Times New Roman" w:hAnsi="Times New Roman" w:cs="Times New Roman"/>
          <w:sz w:val="23"/>
          <w:szCs w:val="23"/>
        </w:rPr>
        <w:t xml:space="preserve">f the former </w:t>
      </w:r>
      <w:r w:rsidR="003A3F63">
        <w:rPr>
          <w:rFonts w:ascii="Times New Roman" w:eastAsia="Times New Roman" w:hAnsi="Times New Roman" w:cs="Times New Roman"/>
          <w:sz w:val="23"/>
          <w:szCs w:val="23"/>
        </w:rPr>
        <w:t>Executors/Personal Representatives,</w:t>
      </w:r>
      <w:r w:rsidR="000770AB">
        <w:rPr>
          <w:rFonts w:ascii="Times New Roman" w:eastAsia="Times New Roman" w:hAnsi="Times New Roman" w:cs="Times New Roman"/>
          <w:sz w:val="23"/>
          <w:szCs w:val="23"/>
        </w:rPr>
        <w:t xml:space="preserve"> Tescher and Spallina</w:t>
      </w:r>
      <w:r w:rsidR="003A3F63">
        <w:rPr>
          <w:rFonts w:ascii="Times New Roman" w:eastAsia="Times New Roman" w:hAnsi="Times New Roman" w:cs="Times New Roman"/>
          <w:sz w:val="23"/>
          <w:szCs w:val="23"/>
        </w:rPr>
        <w:t>,</w:t>
      </w:r>
      <w:r w:rsidR="000770AB">
        <w:rPr>
          <w:rFonts w:ascii="Times New Roman" w:eastAsia="Times New Roman" w:hAnsi="Times New Roman" w:cs="Times New Roman"/>
          <w:sz w:val="23"/>
          <w:szCs w:val="23"/>
        </w:rPr>
        <w:t xml:space="preserve"> who retained </w:t>
      </w:r>
      <w:r w:rsidR="003A3F63">
        <w:rPr>
          <w:rFonts w:ascii="Times New Roman" w:eastAsia="Times New Roman" w:hAnsi="Times New Roman" w:cs="Times New Roman"/>
          <w:sz w:val="23"/>
          <w:szCs w:val="23"/>
        </w:rPr>
        <w:t xml:space="preserve">Alan </w:t>
      </w:r>
      <w:r w:rsidR="000770AB">
        <w:rPr>
          <w:rFonts w:ascii="Times New Roman" w:eastAsia="Times New Roman" w:hAnsi="Times New Roman" w:cs="Times New Roman"/>
          <w:sz w:val="23"/>
          <w:szCs w:val="23"/>
        </w:rPr>
        <w:t>and where at minimum</w:t>
      </w:r>
      <w:r w:rsidR="003A3F63">
        <w:rPr>
          <w:rFonts w:ascii="Times New Roman" w:eastAsia="Times New Roman" w:hAnsi="Times New Roman" w:cs="Times New Roman"/>
          <w:sz w:val="23"/>
          <w:szCs w:val="23"/>
        </w:rPr>
        <w:t>, Alan</w:t>
      </w:r>
      <w:r w:rsidR="000770AB">
        <w:rPr>
          <w:rFonts w:ascii="Times New Roman" w:eastAsia="Times New Roman" w:hAnsi="Times New Roman" w:cs="Times New Roman"/>
          <w:sz w:val="23"/>
          <w:szCs w:val="23"/>
        </w:rPr>
        <w:t xml:space="preserve"> will be a material and fact witnesses to the events surrounding the fraud and other criminal acts alleged</w:t>
      </w:r>
      <w:r w:rsidR="003A3F63">
        <w:rPr>
          <w:rFonts w:ascii="Times New Roman" w:eastAsia="Times New Roman" w:hAnsi="Times New Roman" w:cs="Times New Roman"/>
          <w:sz w:val="23"/>
          <w:szCs w:val="23"/>
        </w:rPr>
        <w:t xml:space="preserve"> in  all civil and criminal pleadings both ongoing and to be filed</w:t>
      </w:r>
      <w:r>
        <w:rPr>
          <w:rFonts w:ascii="Times New Roman" w:eastAsia="Times New Roman" w:hAnsi="Times New Roman" w:cs="Times New Roman"/>
          <w:sz w:val="23"/>
          <w:szCs w:val="23"/>
        </w:rPr>
        <w:t>.</w:t>
      </w:r>
      <w:r w:rsidR="00D74685">
        <w:rPr>
          <w:rFonts w:ascii="Times New Roman" w:eastAsia="Times New Roman" w:hAnsi="Times New Roman" w:cs="Times New Roman"/>
          <w:sz w:val="23"/>
          <w:szCs w:val="23"/>
        </w:rPr>
        <w:t xml:space="preserve">  </w:t>
      </w:r>
    </w:p>
    <w:p w:rsidR="007E1CC7" w:rsidRDefault="007E1CC7" w:rsidP="0023013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’s hearing</w:t>
      </w:r>
      <w:r w:rsidR="000770AB">
        <w:rPr>
          <w:rFonts w:ascii="Times New Roman" w:eastAsia="Times New Roman" w:hAnsi="Times New Roman" w:cs="Times New Roman"/>
          <w:sz w:val="23"/>
          <w:szCs w:val="23"/>
        </w:rPr>
        <w:t xml:space="preserve"> that is</w:t>
      </w:r>
      <w:r>
        <w:rPr>
          <w:rFonts w:ascii="Times New Roman" w:eastAsia="Times New Roman" w:hAnsi="Times New Roman" w:cs="Times New Roman"/>
          <w:sz w:val="23"/>
          <w:szCs w:val="23"/>
        </w:rPr>
        <w:t xml:space="preserve"> scheduled on July 11, 2014 is to hear </w:t>
      </w:r>
      <w:r w:rsidR="00FC1DD8">
        <w:rPr>
          <w:rFonts w:ascii="Times New Roman" w:eastAsia="Times New Roman" w:hAnsi="Times New Roman" w:cs="Times New Roman"/>
          <w:sz w:val="23"/>
          <w:szCs w:val="23"/>
        </w:rPr>
        <w:t xml:space="preserve">in part </w:t>
      </w:r>
      <w:r>
        <w:rPr>
          <w:rFonts w:ascii="Times New Roman" w:eastAsia="Times New Roman" w:hAnsi="Times New Roman" w:cs="Times New Roman"/>
          <w:sz w:val="23"/>
          <w:szCs w:val="23"/>
        </w:rPr>
        <w:t xml:space="preserve">an </w:t>
      </w:r>
      <w:r w:rsidR="00FC1DD8">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bjection to </w:t>
      </w:r>
      <w:r w:rsidR="00FC1DD8">
        <w:rPr>
          <w:rFonts w:ascii="Times New Roman" w:eastAsia="Times New Roman" w:hAnsi="Times New Roman" w:cs="Times New Roman"/>
          <w:sz w:val="23"/>
          <w:szCs w:val="23"/>
        </w:rPr>
        <w:t>A</w:t>
      </w:r>
      <w:r>
        <w:rPr>
          <w:rFonts w:ascii="Times New Roman" w:eastAsia="Times New Roman" w:hAnsi="Times New Roman" w:cs="Times New Roman"/>
          <w:sz w:val="23"/>
          <w:szCs w:val="23"/>
        </w:rPr>
        <w:t>ccounting</w:t>
      </w:r>
      <w:r w:rsidR="001709F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which has to be</w:t>
      </w:r>
      <w:r w:rsidR="00FC1DD8">
        <w:rPr>
          <w:rFonts w:ascii="Times New Roman" w:eastAsia="Times New Roman" w:hAnsi="Times New Roman" w:cs="Times New Roman"/>
          <w:sz w:val="23"/>
          <w:szCs w:val="23"/>
        </w:rPr>
        <w:t xml:space="preserve"> scheduled and </w:t>
      </w:r>
      <w:r>
        <w:rPr>
          <w:rFonts w:ascii="Times New Roman" w:eastAsia="Times New Roman" w:hAnsi="Times New Roman" w:cs="Times New Roman"/>
          <w:sz w:val="23"/>
          <w:szCs w:val="23"/>
        </w:rPr>
        <w:t xml:space="preserve">heard within </w:t>
      </w:r>
      <w:r w:rsidR="00FC1DD8">
        <w:rPr>
          <w:rFonts w:ascii="Times New Roman" w:eastAsia="Times New Roman" w:hAnsi="Times New Roman" w:cs="Times New Roman"/>
          <w:sz w:val="23"/>
          <w:szCs w:val="23"/>
        </w:rPr>
        <w:t>a specified time</w:t>
      </w:r>
      <w:r>
        <w:rPr>
          <w:rFonts w:ascii="Times New Roman" w:eastAsia="Times New Roman" w:hAnsi="Times New Roman" w:cs="Times New Roman"/>
          <w:sz w:val="23"/>
          <w:szCs w:val="23"/>
        </w:rPr>
        <w:t xml:space="preserve"> and with the new vacation schedule</w:t>
      </w:r>
      <w:r w:rsidR="001709FF">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the various attorneys it appears they are suddenly acting unavailable until after th</w:t>
      </w:r>
      <w:r w:rsidR="001709FF">
        <w:rPr>
          <w:rFonts w:ascii="Times New Roman" w:eastAsia="Times New Roman" w:hAnsi="Times New Roman" w:cs="Times New Roman"/>
          <w:sz w:val="23"/>
          <w:szCs w:val="23"/>
        </w:rPr>
        <w:t>e due date</w:t>
      </w:r>
      <w:r w:rsidR="003A3F63">
        <w:rPr>
          <w:rFonts w:ascii="Times New Roman" w:eastAsia="Times New Roman" w:hAnsi="Times New Roman" w:cs="Times New Roman"/>
          <w:sz w:val="23"/>
          <w:szCs w:val="23"/>
        </w:rPr>
        <w:t>, in efforts</w:t>
      </w:r>
      <w:r w:rsidR="001709FF">
        <w:rPr>
          <w:rFonts w:ascii="Times New Roman" w:eastAsia="Times New Roman" w:hAnsi="Times New Roman" w:cs="Times New Roman"/>
          <w:sz w:val="23"/>
          <w:szCs w:val="23"/>
        </w:rPr>
        <w:t xml:space="preserve"> to deny</w:t>
      </w:r>
      <w:r>
        <w:rPr>
          <w:rFonts w:ascii="Times New Roman" w:eastAsia="Times New Roman" w:hAnsi="Times New Roman" w:cs="Times New Roman"/>
          <w:sz w:val="23"/>
          <w:szCs w:val="23"/>
        </w:rPr>
        <w:t xml:space="preserv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s rights</w:t>
      </w:r>
      <w:r w:rsidR="001709FF">
        <w:rPr>
          <w:rFonts w:ascii="Times New Roman" w:eastAsia="Times New Roman" w:hAnsi="Times New Roman" w:cs="Times New Roman"/>
          <w:sz w:val="23"/>
          <w:szCs w:val="23"/>
        </w:rPr>
        <w:t xml:space="preserve"> to </w:t>
      </w:r>
      <w:r w:rsidR="003A3F63">
        <w:rPr>
          <w:rFonts w:ascii="Times New Roman" w:eastAsia="Times New Roman" w:hAnsi="Times New Roman" w:cs="Times New Roman"/>
          <w:sz w:val="23"/>
          <w:szCs w:val="23"/>
        </w:rPr>
        <w:t xml:space="preserve">legally </w:t>
      </w:r>
      <w:r w:rsidR="001709FF">
        <w:rPr>
          <w:rFonts w:ascii="Times New Roman" w:eastAsia="Times New Roman" w:hAnsi="Times New Roman" w:cs="Times New Roman"/>
          <w:sz w:val="23"/>
          <w:szCs w:val="23"/>
        </w:rPr>
        <w:t>challenge the accounting</w:t>
      </w:r>
      <w:r w:rsidR="00B509EE">
        <w:rPr>
          <w:rFonts w:ascii="Times New Roman" w:eastAsia="Times New Roman" w:hAnsi="Times New Roman" w:cs="Times New Roman"/>
          <w:sz w:val="23"/>
          <w:szCs w:val="23"/>
        </w:rPr>
        <w:t xml:space="preserve"> and at the same time through a series of misleading statements to the Court and others</w:t>
      </w:r>
      <w:r w:rsidR="001709FF">
        <w:rPr>
          <w:rFonts w:ascii="Times New Roman" w:eastAsia="Times New Roman" w:hAnsi="Times New Roman" w:cs="Times New Roman"/>
          <w:sz w:val="23"/>
          <w:szCs w:val="23"/>
        </w:rPr>
        <w:t>,</w:t>
      </w:r>
      <w:r w:rsidR="00B509EE">
        <w:rPr>
          <w:rFonts w:ascii="Times New Roman" w:eastAsia="Times New Roman" w:hAnsi="Times New Roman" w:cs="Times New Roman"/>
          <w:sz w:val="23"/>
          <w:szCs w:val="23"/>
        </w:rPr>
        <w:t xml:space="preserve"> trying to knock out </w:t>
      </w:r>
      <w:r w:rsidR="00D07508">
        <w:rPr>
          <w:rFonts w:ascii="Times New Roman" w:eastAsia="Times New Roman" w:hAnsi="Times New Roman" w:cs="Times New Roman"/>
          <w:sz w:val="23"/>
          <w:szCs w:val="23"/>
        </w:rPr>
        <w:t>Eliot</w:t>
      </w:r>
      <w:r w:rsidR="00B509EE">
        <w:rPr>
          <w:rFonts w:ascii="Times New Roman" w:eastAsia="Times New Roman" w:hAnsi="Times New Roman" w:cs="Times New Roman"/>
          <w:sz w:val="23"/>
          <w:szCs w:val="23"/>
        </w:rPr>
        <w:t>’s timely filed Objection</w:t>
      </w:r>
      <w:r w:rsidR="00C34016">
        <w:rPr>
          <w:rFonts w:ascii="Times New Roman" w:eastAsia="Times New Roman" w:hAnsi="Times New Roman" w:cs="Times New Roman"/>
          <w:sz w:val="23"/>
          <w:szCs w:val="23"/>
        </w:rPr>
        <w:t>s</w:t>
      </w:r>
      <w:r w:rsidR="003A3F63">
        <w:rPr>
          <w:rFonts w:ascii="Times New Roman" w:eastAsia="Times New Roman" w:hAnsi="Times New Roman" w:cs="Times New Roman"/>
          <w:sz w:val="23"/>
          <w:szCs w:val="23"/>
        </w:rPr>
        <w:t xml:space="preserve"> and replace them and then claim they cannot come to Court until after Eliot’s deadline</w:t>
      </w:r>
      <w:r w:rsidR="001709FF">
        <w:rPr>
          <w:rFonts w:ascii="Times New Roman" w:eastAsia="Times New Roman" w:hAnsi="Times New Roman" w:cs="Times New Roman"/>
          <w:sz w:val="23"/>
          <w:szCs w:val="23"/>
        </w:rPr>
        <w:t>.  W</w:t>
      </w:r>
      <w:r w:rsidR="00FC1DD8">
        <w:rPr>
          <w:rFonts w:ascii="Times New Roman" w:eastAsia="Times New Roman" w:hAnsi="Times New Roman" w:cs="Times New Roman"/>
          <w:sz w:val="23"/>
          <w:szCs w:val="23"/>
        </w:rPr>
        <w:t xml:space="preserve">ith the continued refusal of opposing counsel to cooperate with </w:t>
      </w:r>
      <w:r w:rsidR="00D07508">
        <w:rPr>
          <w:rFonts w:ascii="Times New Roman" w:eastAsia="Times New Roman" w:hAnsi="Times New Roman" w:cs="Times New Roman"/>
          <w:sz w:val="23"/>
          <w:szCs w:val="23"/>
        </w:rPr>
        <w:t>Eliot</w:t>
      </w:r>
      <w:r w:rsidR="00FC1DD8">
        <w:rPr>
          <w:rFonts w:ascii="Times New Roman" w:eastAsia="Times New Roman" w:hAnsi="Times New Roman" w:cs="Times New Roman"/>
          <w:sz w:val="23"/>
          <w:szCs w:val="23"/>
        </w:rPr>
        <w:t xml:space="preserve"> in scheduling</w:t>
      </w:r>
      <w:r w:rsidR="001709FF">
        <w:rPr>
          <w:rFonts w:ascii="Times New Roman" w:eastAsia="Times New Roman" w:hAnsi="Times New Roman" w:cs="Times New Roman"/>
          <w:sz w:val="23"/>
          <w:szCs w:val="23"/>
        </w:rPr>
        <w:t xml:space="preserve"> hearings as was discussed in Court at the hearing</w:t>
      </w:r>
      <w:r w:rsidR="003A3F63">
        <w:rPr>
          <w:rFonts w:ascii="Times New Roman" w:eastAsia="Times New Roman" w:hAnsi="Times New Roman" w:cs="Times New Roman"/>
          <w:sz w:val="23"/>
          <w:szCs w:val="23"/>
        </w:rPr>
        <w:t xml:space="preserve"> on June 12, 2014</w:t>
      </w:r>
      <w:r w:rsidR="001709FF">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this may endanger </w:t>
      </w:r>
      <w:r w:rsidR="00D07508">
        <w:rPr>
          <w:rFonts w:ascii="Times New Roman" w:eastAsia="Times New Roman" w:hAnsi="Times New Roman" w:cs="Times New Roman"/>
          <w:sz w:val="23"/>
          <w:szCs w:val="23"/>
        </w:rPr>
        <w:t>Eliot</w:t>
      </w:r>
      <w:r w:rsidR="00FC1DD8">
        <w:rPr>
          <w:rFonts w:ascii="Times New Roman" w:eastAsia="Times New Roman" w:hAnsi="Times New Roman" w:cs="Times New Roman"/>
          <w:sz w:val="23"/>
          <w:szCs w:val="23"/>
        </w:rPr>
        <w:t>’s legal standing to bring the Objection</w:t>
      </w:r>
      <w:r w:rsidR="00D806EC">
        <w:rPr>
          <w:rFonts w:ascii="Times New Roman" w:eastAsia="Times New Roman" w:hAnsi="Times New Roman" w:cs="Times New Roman"/>
          <w:sz w:val="23"/>
          <w:szCs w:val="23"/>
        </w:rPr>
        <w:t>s</w:t>
      </w:r>
      <w:r w:rsidR="00C34016">
        <w:rPr>
          <w:rFonts w:ascii="Times New Roman" w:eastAsia="Times New Roman" w:hAnsi="Times New Roman" w:cs="Times New Roman"/>
          <w:sz w:val="23"/>
          <w:szCs w:val="23"/>
        </w:rPr>
        <w:t xml:space="preserve"> timely caused by</w:t>
      </w:r>
      <w:r w:rsidR="001709FF">
        <w:rPr>
          <w:rFonts w:ascii="Times New Roman" w:eastAsia="Times New Roman" w:hAnsi="Times New Roman" w:cs="Times New Roman"/>
          <w:sz w:val="23"/>
          <w:szCs w:val="23"/>
        </w:rPr>
        <w:t xml:space="preserve"> carefully crafted trickery</w:t>
      </w:r>
      <w:r w:rsidR="003A3F63">
        <w:rPr>
          <w:rFonts w:ascii="Times New Roman" w:eastAsia="Times New Roman" w:hAnsi="Times New Roman" w:cs="Times New Roman"/>
          <w:sz w:val="23"/>
          <w:szCs w:val="23"/>
        </w:rPr>
        <w:t xml:space="preserve"> and deny him further due process and procedure</w:t>
      </w:r>
      <w:r>
        <w:rPr>
          <w:rFonts w:ascii="Times New Roman" w:eastAsia="Times New Roman" w:hAnsi="Times New Roman" w:cs="Times New Roman"/>
          <w:sz w:val="23"/>
          <w:szCs w:val="23"/>
        </w:rPr>
        <w:t>.</w:t>
      </w:r>
    </w:p>
    <w:p w:rsidR="000A3482" w:rsidRDefault="007E1CC7"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7E1CC7">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Pr="007E1CC7">
        <w:rPr>
          <w:rFonts w:ascii="Times New Roman" w:eastAsia="Times New Roman" w:hAnsi="Times New Roman" w:cs="Times New Roman"/>
          <w:sz w:val="23"/>
          <w:szCs w:val="23"/>
        </w:rPr>
        <w:t>’s hearing scheduled on July 11, 2014</w:t>
      </w:r>
      <w:r w:rsidR="00D74685">
        <w:rPr>
          <w:rFonts w:ascii="Times New Roman" w:eastAsia="Times New Roman" w:hAnsi="Times New Roman" w:cs="Times New Roman"/>
          <w:sz w:val="23"/>
          <w:szCs w:val="23"/>
        </w:rPr>
        <w:t xml:space="preserve"> for his Petition from May 2014, which took weeks to schedule,</w:t>
      </w:r>
      <w:r w:rsidRPr="007E1CC7">
        <w:rPr>
          <w:rFonts w:ascii="Times New Roman" w:eastAsia="Times New Roman" w:hAnsi="Times New Roman" w:cs="Times New Roman"/>
          <w:sz w:val="23"/>
          <w:szCs w:val="23"/>
        </w:rPr>
        <w:t xml:space="preserve"> </w:t>
      </w:r>
      <w:r w:rsidR="00C34016">
        <w:rPr>
          <w:rFonts w:ascii="Times New Roman" w:eastAsia="Times New Roman" w:hAnsi="Times New Roman" w:cs="Times New Roman"/>
          <w:sz w:val="23"/>
          <w:szCs w:val="23"/>
        </w:rPr>
        <w:t xml:space="preserve">due to lack of cooperation by certain of the opposing counsel in </w:t>
      </w:r>
      <w:r w:rsidR="00C34016">
        <w:rPr>
          <w:rFonts w:ascii="Times New Roman" w:eastAsia="Times New Roman" w:hAnsi="Times New Roman" w:cs="Times New Roman"/>
          <w:sz w:val="23"/>
          <w:szCs w:val="23"/>
        </w:rPr>
        <w:lastRenderedPageBreak/>
        <w:t xml:space="preserve">these matters, </w:t>
      </w:r>
      <w:r w:rsidRPr="007E1CC7">
        <w:rPr>
          <w:rFonts w:ascii="Times New Roman" w:eastAsia="Times New Roman" w:hAnsi="Times New Roman" w:cs="Times New Roman"/>
          <w:sz w:val="23"/>
          <w:szCs w:val="23"/>
        </w:rPr>
        <w:t>also</w:t>
      </w:r>
      <w:r w:rsidR="00D74685">
        <w:rPr>
          <w:rFonts w:ascii="Times New Roman" w:eastAsia="Times New Roman" w:hAnsi="Times New Roman" w:cs="Times New Roman"/>
          <w:sz w:val="23"/>
          <w:szCs w:val="23"/>
        </w:rPr>
        <w:t xml:space="preserve"> and more importantly</w:t>
      </w:r>
      <w:r w:rsidRPr="007E1CC7">
        <w:rPr>
          <w:rFonts w:ascii="Times New Roman" w:eastAsia="Times New Roman" w:hAnsi="Times New Roman" w:cs="Times New Roman"/>
          <w:sz w:val="23"/>
          <w:szCs w:val="23"/>
        </w:rPr>
        <w:t xml:space="preserve"> </w:t>
      </w:r>
      <w:r w:rsidR="00C34016">
        <w:rPr>
          <w:rFonts w:ascii="Times New Roman" w:eastAsia="Times New Roman" w:hAnsi="Times New Roman" w:cs="Times New Roman"/>
          <w:sz w:val="23"/>
          <w:szCs w:val="23"/>
        </w:rPr>
        <w:t>is</w:t>
      </w:r>
      <w:r w:rsidR="003A3F63">
        <w:rPr>
          <w:rFonts w:ascii="Times New Roman" w:eastAsia="Times New Roman" w:hAnsi="Times New Roman" w:cs="Times New Roman"/>
          <w:sz w:val="23"/>
          <w:szCs w:val="23"/>
        </w:rPr>
        <w:t xml:space="preserve"> scheduled</w:t>
      </w:r>
      <w:r w:rsidR="00C34016">
        <w:rPr>
          <w:rFonts w:ascii="Times New Roman" w:eastAsia="Times New Roman" w:hAnsi="Times New Roman" w:cs="Times New Roman"/>
          <w:sz w:val="23"/>
          <w:szCs w:val="23"/>
        </w:rPr>
        <w:t xml:space="preserve"> </w:t>
      </w:r>
      <w:r w:rsidRPr="007E1CC7">
        <w:rPr>
          <w:rFonts w:ascii="Times New Roman" w:eastAsia="Times New Roman" w:hAnsi="Times New Roman" w:cs="Times New Roman"/>
          <w:sz w:val="23"/>
          <w:szCs w:val="23"/>
        </w:rPr>
        <w:t>to hear a PETITION FOR CONSTRUCTION OF TESTAMENTARY TRUST, FOR REMOVAL OF TRUSTEE AND FOR TRUST ACCOUNTING</w:t>
      </w:r>
      <w:r w:rsidR="003A3F63">
        <w:rPr>
          <w:rFonts w:ascii="Times New Roman" w:eastAsia="Times New Roman" w:hAnsi="Times New Roman" w:cs="Times New Roman"/>
          <w:sz w:val="23"/>
          <w:szCs w:val="23"/>
        </w:rPr>
        <w:t>.  T</w:t>
      </w:r>
      <w:r w:rsidR="00FC1DD8">
        <w:rPr>
          <w:rFonts w:ascii="Times New Roman" w:eastAsia="Times New Roman" w:hAnsi="Times New Roman" w:cs="Times New Roman"/>
          <w:sz w:val="23"/>
          <w:szCs w:val="23"/>
        </w:rPr>
        <w:t xml:space="preserve">his part of the hearing </w:t>
      </w:r>
      <w:r w:rsidR="003A3F63">
        <w:rPr>
          <w:rFonts w:ascii="Times New Roman" w:eastAsia="Times New Roman" w:hAnsi="Times New Roman" w:cs="Times New Roman"/>
          <w:sz w:val="23"/>
          <w:szCs w:val="23"/>
        </w:rPr>
        <w:t>is</w:t>
      </w:r>
      <w:r w:rsidR="00FC1DD8">
        <w:rPr>
          <w:rFonts w:ascii="Times New Roman" w:eastAsia="Times New Roman" w:hAnsi="Times New Roman" w:cs="Times New Roman"/>
          <w:sz w:val="23"/>
          <w:szCs w:val="23"/>
        </w:rPr>
        <w:t xml:space="preserve"> CRITICAL</w:t>
      </w:r>
      <w:r w:rsidR="00D74685">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as it</w:t>
      </w:r>
      <w:r w:rsidR="003A3F63">
        <w:rPr>
          <w:rFonts w:ascii="Times New Roman" w:eastAsia="Times New Roman" w:hAnsi="Times New Roman" w:cs="Times New Roman"/>
          <w:sz w:val="23"/>
          <w:szCs w:val="23"/>
        </w:rPr>
        <w:t xml:space="preserve"> calls</w:t>
      </w:r>
      <w:r w:rsidR="00FC1DD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for</w:t>
      </w:r>
      <w:r w:rsidR="00C34016">
        <w:rPr>
          <w:rFonts w:ascii="Times New Roman" w:eastAsia="Times New Roman" w:hAnsi="Times New Roman" w:cs="Times New Roman"/>
          <w:sz w:val="23"/>
          <w:szCs w:val="23"/>
        </w:rPr>
        <w:t xml:space="preserve"> the</w:t>
      </w:r>
      <w:r>
        <w:rPr>
          <w:rFonts w:ascii="Times New Roman" w:eastAsia="Times New Roman" w:hAnsi="Times New Roman" w:cs="Times New Roman"/>
          <w:sz w:val="23"/>
          <w:szCs w:val="23"/>
        </w:rPr>
        <w:t xml:space="preserve"> Removal of </w:t>
      </w:r>
      <w:r w:rsidR="00D74685">
        <w:rPr>
          <w:rFonts w:ascii="Times New Roman" w:eastAsia="Times New Roman" w:hAnsi="Times New Roman" w:cs="Times New Roman"/>
          <w:sz w:val="23"/>
          <w:szCs w:val="23"/>
        </w:rPr>
        <w:t xml:space="preserve">the ALLEGED Successor </w:t>
      </w:r>
      <w:r>
        <w:rPr>
          <w:rFonts w:ascii="Times New Roman" w:eastAsia="Times New Roman" w:hAnsi="Times New Roman" w:cs="Times New Roman"/>
          <w:sz w:val="23"/>
          <w:szCs w:val="23"/>
        </w:rPr>
        <w:t>Trustee</w:t>
      </w:r>
      <w:r w:rsidR="00E30C09">
        <w:rPr>
          <w:rFonts w:ascii="Times New Roman" w:eastAsia="Times New Roman" w:hAnsi="Times New Roman" w:cs="Times New Roman"/>
          <w:sz w:val="23"/>
          <w:szCs w:val="23"/>
        </w:rPr>
        <w:t>, Theodore Stuart Bernstein (“</w:t>
      </w:r>
      <w:r w:rsidR="00FC1DD8">
        <w:rPr>
          <w:rFonts w:ascii="Times New Roman" w:eastAsia="Times New Roman" w:hAnsi="Times New Roman" w:cs="Times New Roman"/>
          <w:sz w:val="23"/>
          <w:szCs w:val="23"/>
        </w:rPr>
        <w:t>Theodore</w:t>
      </w:r>
      <w:r w:rsidR="00E30C09">
        <w:rPr>
          <w:rFonts w:ascii="Times New Roman" w:eastAsia="Times New Roman" w:hAnsi="Times New Roman" w:cs="Times New Roman"/>
          <w:sz w:val="23"/>
          <w:szCs w:val="23"/>
        </w:rPr>
        <w:t>”)</w:t>
      </w:r>
      <w:r w:rsidR="00D74685">
        <w:rPr>
          <w:rFonts w:ascii="Times New Roman" w:eastAsia="Times New Roman" w:hAnsi="Times New Roman" w:cs="Times New Roman"/>
          <w:sz w:val="23"/>
          <w:szCs w:val="23"/>
        </w:rPr>
        <w:t xml:space="preserve">, which </w:t>
      </w:r>
      <w:r w:rsidR="00FC1DD8">
        <w:rPr>
          <w:rFonts w:ascii="Times New Roman" w:eastAsia="Times New Roman" w:hAnsi="Times New Roman" w:cs="Times New Roman"/>
          <w:sz w:val="23"/>
          <w:szCs w:val="23"/>
        </w:rPr>
        <w:t>MUST</w:t>
      </w:r>
      <w:r>
        <w:rPr>
          <w:rFonts w:ascii="Times New Roman" w:eastAsia="Times New Roman" w:hAnsi="Times New Roman" w:cs="Times New Roman"/>
          <w:sz w:val="23"/>
          <w:szCs w:val="23"/>
        </w:rPr>
        <w:t xml:space="preserve"> be heard before any other matters presented by the </w:t>
      </w:r>
      <w:r w:rsidR="00D74685">
        <w:rPr>
          <w:rFonts w:ascii="Times New Roman" w:eastAsia="Times New Roman" w:hAnsi="Times New Roman" w:cs="Times New Roman"/>
          <w:sz w:val="23"/>
          <w:szCs w:val="23"/>
        </w:rPr>
        <w:t>ALLEGED</w:t>
      </w:r>
      <w:r>
        <w:rPr>
          <w:rFonts w:ascii="Times New Roman" w:eastAsia="Times New Roman" w:hAnsi="Times New Roman" w:cs="Times New Roman"/>
          <w:sz w:val="23"/>
          <w:szCs w:val="23"/>
        </w:rPr>
        <w:t xml:space="preserve"> Trustee Theodore</w:t>
      </w:r>
      <w:r w:rsidR="003A3F63">
        <w:rPr>
          <w:rFonts w:ascii="Times New Roman" w:eastAsia="Times New Roman" w:hAnsi="Times New Roman" w:cs="Times New Roman"/>
          <w:sz w:val="23"/>
          <w:szCs w:val="23"/>
        </w:rPr>
        <w:t xml:space="preserve"> and his counsel Alan and </w:t>
      </w:r>
      <w:r w:rsidR="000A3482">
        <w:rPr>
          <w:rFonts w:ascii="Times New Roman" w:eastAsia="Times New Roman" w:hAnsi="Times New Roman" w:cs="Times New Roman"/>
          <w:sz w:val="23"/>
          <w:szCs w:val="23"/>
        </w:rPr>
        <w:t xml:space="preserve">John </w:t>
      </w:r>
      <w:r w:rsidR="003A3F63">
        <w:rPr>
          <w:rFonts w:ascii="Times New Roman" w:eastAsia="Times New Roman" w:hAnsi="Times New Roman" w:cs="Times New Roman"/>
          <w:sz w:val="23"/>
          <w:szCs w:val="23"/>
        </w:rPr>
        <w:t>Pankauski</w:t>
      </w:r>
      <w:r>
        <w:rPr>
          <w:rFonts w:ascii="Times New Roman" w:eastAsia="Times New Roman" w:hAnsi="Times New Roman" w:cs="Times New Roman"/>
          <w:sz w:val="23"/>
          <w:szCs w:val="23"/>
        </w:rPr>
        <w:t>,</w:t>
      </w:r>
      <w:r w:rsidR="000A3482">
        <w:rPr>
          <w:rFonts w:ascii="Times New Roman" w:eastAsia="Times New Roman" w:hAnsi="Times New Roman" w:cs="Times New Roman"/>
          <w:sz w:val="23"/>
          <w:szCs w:val="23"/>
        </w:rPr>
        <w:t xml:space="preserve"> Esq. (“Pankauski”)</w:t>
      </w:r>
      <w:r>
        <w:rPr>
          <w:rFonts w:ascii="Times New Roman" w:eastAsia="Times New Roman" w:hAnsi="Times New Roman" w:cs="Times New Roman"/>
          <w:sz w:val="23"/>
          <w:szCs w:val="23"/>
        </w:rPr>
        <w:t xml:space="preserve"> </w:t>
      </w:r>
      <w:r w:rsidR="003A3F63">
        <w:rPr>
          <w:rFonts w:ascii="Times New Roman" w:eastAsia="Times New Roman" w:hAnsi="Times New Roman" w:cs="Times New Roman"/>
          <w:sz w:val="23"/>
          <w:szCs w:val="23"/>
        </w:rPr>
        <w:t xml:space="preserve">where Theodore </w:t>
      </w:r>
      <w:r>
        <w:rPr>
          <w:rFonts w:ascii="Times New Roman" w:eastAsia="Times New Roman" w:hAnsi="Times New Roman" w:cs="Times New Roman"/>
          <w:sz w:val="23"/>
          <w:szCs w:val="23"/>
        </w:rPr>
        <w:t>is not now qualified to be Trustee</w:t>
      </w:r>
      <w:r w:rsidR="00FC1DD8">
        <w:rPr>
          <w:rFonts w:ascii="Times New Roman" w:eastAsia="Times New Roman" w:hAnsi="Times New Roman" w:cs="Times New Roman"/>
          <w:sz w:val="23"/>
          <w:szCs w:val="23"/>
        </w:rPr>
        <w:t xml:space="preserve"> a</w:t>
      </w:r>
      <w:r w:rsidR="003A3F63">
        <w:rPr>
          <w:rFonts w:ascii="Times New Roman" w:eastAsia="Times New Roman" w:hAnsi="Times New Roman" w:cs="Times New Roman"/>
          <w:sz w:val="23"/>
          <w:szCs w:val="23"/>
        </w:rPr>
        <w:t>s he</w:t>
      </w:r>
      <w:r w:rsidR="00FC1DD8">
        <w:rPr>
          <w:rFonts w:ascii="Times New Roman" w:eastAsia="Times New Roman" w:hAnsi="Times New Roman" w:cs="Times New Roman"/>
          <w:sz w:val="23"/>
          <w:szCs w:val="23"/>
        </w:rPr>
        <w:t xml:space="preserve"> has acted in egregious bad faith and with unclean hands</w:t>
      </w:r>
      <w:r w:rsidR="00D74685">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according in part to his own lawyers</w:t>
      </w:r>
      <w:r w:rsidR="003A3F63">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as reported to the Palm Beach Sheriff Office</w:t>
      </w:r>
      <w:r w:rsidR="003A3F63">
        <w:rPr>
          <w:rFonts w:ascii="Times New Roman" w:eastAsia="Times New Roman" w:hAnsi="Times New Roman" w:cs="Times New Roman"/>
          <w:sz w:val="23"/>
          <w:szCs w:val="23"/>
        </w:rPr>
        <w:t xml:space="preserve"> Report</w:t>
      </w:r>
      <w:r w:rsidR="00D806EC">
        <w:rPr>
          <w:rStyle w:val="FootnoteReference"/>
          <w:rFonts w:ascii="Times New Roman" w:eastAsia="Times New Roman" w:hAnsi="Times New Roman" w:cs="Times New Roman"/>
          <w:sz w:val="23"/>
          <w:szCs w:val="23"/>
        </w:rPr>
        <w:footnoteReference w:id="2"/>
      </w:r>
      <w:r>
        <w:rPr>
          <w:rFonts w:ascii="Times New Roman" w:eastAsia="Times New Roman" w:hAnsi="Times New Roman" w:cs="Times New Roman"/>
          <w:sz w:val="23"/>
          <w:szCs w:val="23"/>
        </w:rPr>
        <w:t xml:space="preserve"> and </w:t>
      </w:r>
      <w:r w:rsidR="003A3F63">
        <w:rPr>
          <w:rFonts w:ascii="Times New Roman" w:eastAsia="Times New Roman" w:hAnsi="Times New Roman" w:cs="Times New Roman"/>
          <w:sz w:val="23"/>
          <w:szCs w:val="23"/>
        </w:rPr>
        <w:t xml:space="preserve">where Theodore </w:t>
      </w:r>
      <w:r w:rsidR="00FC1DD8">
        <w:rPr>
          <w:rFonts w:ascii="Times New Roman" w:eastAsia="Times New Roman" w:hAnsi="Times New Roman" w:cs="Times New Roman"/>
          <w:sz w:val="23"/>
          <w:szCs w:val="23"/>
        </w:rPr>
        <w:t>has virtually violated all rules</w:t>
      </w:r>
      <w:r w:rsidR="00C34016">
        <w:rPr>
          <w:rFonts w:ascii="Times New Roman" w:eastAsia="Times New Roman" w:hAnsi="Times New Roman" w:cs="Times New Roman"/>
          <w:sz w:val="23"/>
          <w:szCs w:val="23"/>
        </w:rPr>
        <w:t xml:space="preserve"> and statutes</w:t>
      </w:r>
      <w:r w:rsidR="00FC1DD8">
        <w:rPr>
          <w:rFonts w:ascii="Times New Roman" w:eastAsia="Times New Roman" w:hAnsi="Times New Roman" w:cs="Times New Roman"/>
          <w:sz w:val="23"/>
          <w:szCs w:val="23"/>
        </w:rPr>
        <w:t xml:space="preserve"> of </w:t>
      </w:r>
      <w:r w:rsidR="00C34016">
        <w:rPr>
          <w:rFonts w:ascii="Times New Roman" w:eastAsia="Times New Roman" w:hAnsi="Times New Roman" w:cs="Times New Roman"/>
          <w:sz w:val="23"/>
          <w:szCs w:val="23"/>
        </w:rPr>
        <w:t xml:space="preserve">the </w:t>
      </w:r>
      <w:r w:rsidR="00FC1DD8">
        <w:rPr>
          <w:rFonts w:ascii="Times New Roman" w:eastAsia="Times New Roman" w:hAnsi="Times New Roman" w:cs="Times New Roman"/>
          <w:sz w:val="23"/>
          <w:szCs w:val="23"/>
        </w:rPr>
        <w:t xml:space="preserve">probate and trust </w:t>
      </w:r>
      <w:r w:rsidR="00C34016">
        <w:rPr>
          <w:rFonts w:ascii="Times New Roman" w:eastAsia="Times New Roman" w:hAnsi="Times New Roman" w:cs="Times New Roman"/>
          <w:sz w:val="23"/>
          <w:szCs w:val="23"/>
        </w:rPr>
        <w:t>laws</w:t>
      </w:r>
      <w:r w:rsidR="00FC1DD8">
        <w:rPr>
          <w:rFonts w:ascii="Times New Roman" w:eastAsia="Times New Roman" w:hAnsi="Times New Roman" w:cs="Times New Roman"/>
          <w:sz w:val="23"/>
          <w:szCs w:val="23"/>
        </w:rPr>
        <w:t xml:space="preserve">, including failing to notify beneficiaries procedurally of his </w:t>
      </w:r>
      <w:r w:rsidR="00C34016">
        <w:rPr>
          <w:rFonts w:ascii="Times New Roman" w:eastAsia="Times New Roman" w:hAnsi="Times New Roman" w:cs="Times New Roman"/>
          <w:sz w:val="23"/>
          <w:szCs w:val="23"/>
        </w:rPr>
        <w:t>ALLEGED fiduciary</w:t>
      </w:r>
      <w:r w:rsidR="00FC1DD8">
        <w:rPr>
          <w:rFonts w:ascii="Times New Roman" w:eastAsia="Times New Roman" w:hAnsi="Times New Roman" w:cs="Times New Roman"/>
          <w:sz w:val="23"/>
          <w:szCs w:val="23"/>
        </w:rPr>
        <w:t xml:space="preserve"> roles and failing to produce an</w:t>
      </w:r>
      <w:r w:rsidR="00FB549A">
        <w:rPr>
          <w:rFonts w:ascii="Times New Roman" w:eastAsia="Times New Roman" w:hAnsi="Times New Roman" w:cs="Times New Roman"/>
          <w:sz w:val="23"/>
          <w:szCs w:val="23"/>
        </w:rPr>
        <w:t>y timely accountings</w:t>
      </w:r>
      <w:r w:rsidR="00D74685">
        <w:rPr>
          <w:rFonts w:ascii="Times New Roman" w:eastAsia="Times New Roman" w:hAnsi="Times New Roman" w:cs="Times New Roman"/>
          <w:sz w:val="23"/>
          <w:szCs w:val="23"/>
        </w:rPr>
        <w:t xml:space="preserve"> in any of his alleged roles of Trustee</w:t>
      </w:r>
      <w:r w:rsidR="00E30C09">
        <w:rPr>
          <w:rFonts w:ascii="Times New Roman" w:eastAsia="Times New Roman" w:hAnsi="Times New Roman" w:cs="Times New Roman"/>
          <w:sz w:val="23"/>
          <w:szCs w:val="23"/>
        </w:rPr>
        <w:t xml:space="preserve"> for the Estate and Trusts of Shirley and the Trusts of Simon</w:t>
      </w:r>
      <w:r w:rsidR="000A3482">
        <w:rPr>
          <w:rFonts w:ascii="Times New Roman" w:eastAsia="Times New Roman" w:hAnsi="Times New Roman" w:cs="Times New Roman"/>
          <w:sz w:val="23"/>
          <w:szCs w:val="23"/>
        </w:rPr>
        <w:t>.  Theodore continues</w:t>
      </w:r>
      <w:r w:rsidR="00E30C09">
        <w:rPr>
          <w:rFonts w:ascii="Times New Roman" w:eastAsia="Times New Roman" w:hAnsi="Times New Roman" w:cs="Times New Roman"/>
          <w:sz w:val="23"/>
          <w:szCs w:val="23"/>
        </w:rPr>
        <w:t xml:space="preserve"> acting despite his knowledge that he is not qualified due to a plethora of </w:t>
      </w:r>
      <w:r w:rsidR="000A3482">
        <w:rPr>
          <w:rFonts w:ascii="Times New Roman" w:eastAsia="Times New Roman" w:hAnsi="Times New Roman" w:cs="Times New Roman"/>
          <w:sz w:val="23"/>
          <w:szCs w:val="23"/>
        </w:rPr>
        <w:t xml:space="preserve">legally valid </w:t>
      </w:r>
      <w:r w:rsidR="00E30C09">
        <w:rPr>
          <w:rFonts w:ascii="Times New Roman" w:eastAsia="Times New Roman" w:hAnsi="Times New Roman" w:cs="Times New Roman"/>
          <w:sz w:val="23"/>
          <w:szCs w:val="23"/>
        </w:rPr>
        <w:t xml:space="preserve">reasons defined herein and in prior pleading filed.  </w:t>
      </w:r>
    </w:p>
    <w:p w:rsidR="00FC1DD8" w:rsidRDefault="000A348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E30C09">
        <w:rPr>
          <w:rFonts w:ascii="Times New Roman" w:eastAsia="Times New Roman" w:hAnsi="Times New Roman" w:cs="Times New Roman"/>
          <w:sz w:val="23"/>
          <w:szCs w:val="23"/>
        </w:rPr>
        <w:t xml:space="preserve">Theodore </w:t>
      </w:r>
      <w:r w:rsidR="00FB549A">
        <w:rPr>
          <w:rFonts w:ascii="Times New Roman" w:eastAsia="Times New Roman" w:hAnsi="Times New Roman" w:cs="Times New Roman"/>
          <w:sz w:val="23"/>
          <w:szCs w:val="23"/>
        </w:rPr>
        <w:t xml:space="preserve">has </w:t>
      </w:r>
      <w:r w:rsidR="00D74685">
        <w:rPr>
          <w:rFonts w:ascii="Times New Roman" w:eastAsia="Times New Roman" w:hAnsi="Times New Roman" w:cs="Times New Roman"/>
          <w:sz w:val="23"/>
          <w:szCs w:val="23"/>
        </w:rPr>
        <w:t xml:space="preserve">further </w:t>
      </w:r>
      <w:r w:rsidR="00FB549A">
        <w:rPr>
          <w:rFonts w:ascii="Times New Roman" w:eastAsia="Times New Roman" w:hAnsi="Times New Roman" w:cs="Times New Roman"/>
          <w:sz w:val="23"/>
          <w:szCs w:val="23"/>
        </w:rPr>
        <w:t xml:space="preserve">withheld all estate and trusts administration information and </w:t>
      </w:r>
      <w:r w:rsidR="00D74685">
        <w:rPr>
          <w:rFonts w:ascii="Times New Roman" w:eastAsia="Times New Roman" w:hAnsi="Times New Roman" w:cs="Times New Roman"/>
          <w:sz w:val="23"/>
          <w:szCs w:val="23"/>
        </w:rPr>
        <w:t xml:space="preserve">blatantly </w:t>
      </w:r>
      <w:r w:rsidR="00FB549A">
        <w:rPr>
          <w:rFonts w:ascii="Times New Roman" w:eastAsia="Times New Roman" w:hAnsi="Times New Roman" w:cs="Times New Roman"/>
          <w:sz w:val="23"/>
          <w:szCs w:val="23"/>
        </w:rPr>
        <w:t>continues to violate all</w:t>
      </w:r>
      <w:r>
        <w:rPr>
          <w:rFonts w:ascii="Times New Roman" w:eastAsia="Times New Roman" w:hAnsi="Times New Roman" w:cs="Times New Roman"/>
          <w:sz w:val="23"/>
          <w:szCs w:val="23"/>
        </w:rPr>
        <w:t xml:space="preserve"> fiduciary</w:t>
      </w:r>
      <w:r w:rsidR="00FB549A">
        <w:rPr>
          <w:rFonts w:ascii="Times New Roman" w:eastAsia="Times New Roman" w:hAnsi="Times New Roman" w:cs="Times New Roman"/>
          <w:sz w:val="23"/>
          <w:szCs w:val="23"/>
        </w:rPr>
        <w:t xml:space="preserve"> duties </w:t>
      </w:r>
      <w:r w:rsidR="00E30C09">
        <w:rPr>
          <w:rFonts w:ascii="Times New Roman" w:eastAsia="Times New Roman" w:hAnsi="Times New Roman" w:cs="Times New Roman"/>
          <w:sz w:val="23"/>
          <w:szCs w:val="23"/>
        </w:rPr>
        <w:t>in violation of probate</w:t>
      </w:r>
      <w:r w:rsidR="00FB549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and trust </w:t>
      </w:r>
      <w:r w:rsidR="00FB549A">
        <w:rPr>
          <w:rFonts w:ascii="Times New Roman" w:eastAsia="Times New Roman" w:hAnsi="Times New Roman" w:cs="Times New Roman"/>
          <w:sz w:val="23"/>
          <w:szCs w:val="23"/>
        </w:rPr>
        <w:t>rules and statutes</w:t>
      </w:r>
      <w:r w:rsidR="00FC1DD8">
        <w:rPr>
          <w:rFonts w:ascii="Times New Roman" w:eastAsia="Times New Roman" w:hAnsi="Times New Roman" w:cs="Times New Roman"/>
          <w:sz w:val="23"/>
          <w:szCs w:val="23"/>
        </w:rPr>
        <w:t xml:space="preserve">.  </w:t>
      </w:r>
    </w:p>
    <w:p w:rsidR="00D74685" w:rsidRDefault="00D74685"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Theodore does not survive</w:t>
      </w:r>
      <w:r w:rsidR="00E30C09">
        <w:rPr>
          <w:rFonts w:ascii="Times New Roman" w:eastAsia="Times New Roman" w:hAnsi="Times New Roman" w:cs="Times New Roman"/>
          <w:sz w:val="23"/>
          <w:szCs w:val="23"/>
        </w:rPr>
        <w:t xml:space="preserve"> the hearing to remove him and is removed with his counsel Alan</w:t>
      </w:r>
      <w:r w:rsidR="000A3482">
        <w:rPr>
          <w:rFonts w:ascii="Times New Roman" w:eastAsia="Times New Roman" w:hAnsi="Times New Roman" w:cs="Times New Roman"/>
          <w:sz w:val="23"/>
          <w:szCs w:val="23"/>
        </w:rPr>
        <w:t xml:space="preserve"> and Pankauski</w:t>
      </w:r>
      <w:r w:rsidR="00E30C09">
        <w:rPr>
          <w:rFonts w:ascii="Times New Roman" w:eastAsia="Times New Roman" w:hAnsi="Times New Roman" w:cs="Times New Roman"/>
          <w:sz w:val="23"/>
          <w:szCs w:val="23"/>
        </w:rPr>
        <w:t xml:space="preserve"> for just and good cause</w:t>
      </w:r>
      <w:r>
        <w:rPr>
          <w:rFonts w:ascii="Times New Roman" w:eastAsia="Times New Roman" w:hAnsi="Times New Roman" w:cs="Times New Roman"/>
          <w:sz w:val="23"/>
          <w:szCs w:val="23"/>
        </w:rPr>
        <w:t xml:space="preserve"> and can</w:t>
      </w:r>
      <w:r w:rsidR="00E30C09">
        <w:rPr>
          <w:rFonts w:ascii="Times New Roman" w:eastAsia="Times New Roman" w:hAnsi="Times New Roman" w:cs="Times New Roman"/>
          <w:sz w:val="23"/>
          <w:szCs w:val="23"/>
        </w:rPr>
        <w:t xml:space="preserve"> no longer act in </w:t>
      </w:r>
      <w:r>
        <w:rPr>
          <w:rFonts w:ascii="Times New Roman" w:eastAsia="Times New Roman" w:hAnsi="Times New Roman" w:cs="Times New Roman"/>
          <w:sz w:val="23"/>
          <w:szCs w:val="23"/>
        </w:rPr>
        <w:t>any fiduciary</w:t>
      </w:r>
      <w:r w:rsidR="00E30C09">
        <w:rPr>
          <w:rFonts w:ascii="Times New Roman" w:eastAsia="Times New Roman" w:hAnsi="Times New Roman" w:cs="Times New Roman"/>
          <w:sz w:val="23"/>
          <w:szCs w:val="23"/>
        </w:rPr>
        <w:t xml:space="preserve"> capacities </w:t>
      </w:r>
      <w:r>
        <w:rPr>
          <w:rFonts w:ascii="Times New Roman" w:eastAsia="Times New Roman" w:hAnsi="Times New Roman" w:cs="Times New Roman"/>
          <w:sz w:val="23"/>
          <w:szCs w:val="23"/>
        </w:rPr>
        <w:t xml:space="preserve">in the Estates of Simon and Shirley as posited in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’s Motion</w:t>
      </w:r>
      <w:r w:rsidR="00E30C09">
        <w:rPr>
          <w:rFonts w:ascii="Times New Roman" w:eastAsia="Times New Roman" w:hAnsi="Times New Roman" w:cs="Times New Roman"/>
          <w:sz w:val="23"/>
          <w:szCs w:val="23"/>
        </w:rPr>
        <w:t xml:space="preserve"> to remove him</w:t>
      </w:r>
      <w:r>
        <w:rPr>
          <w:rFonts w:ascii="Times New Roman" w:eastAsia="Times New Roman" w:hAnsi="Times New Roman" w:cs="Times New Roman"/>
          <w:sz w:val="23"/>
          <w:szCs w:val="23"/>
        </w:rPr>
        <w:t xml:space="preserve"> and</w:t>
      </w:r>
      <w:r w:rsidR="00E30C09">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 xml:space="preserve">where Eliot’s Motion is </w:t>
      </w:r>
      <w:r w:rsidR="00E30C09">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supported by a </w:t>
      </w:r>
      <w:r w:rsidR="008F7568">
        <w:rPr>
          <w:rFonts w:ascii="Times New Roman" w:eastAsia="Times New Roman" w:hAnsi="Times New Roman" w:cs="Times New Roman"/>
          <w:sz w:val="23"/>
          <w:szCs w:val="23"/>
        </w:rPr>
        <w:t xml:space="preserve">Joinder </w:t>
      </w:r>
      <w:r>
        <w:rPr>
          <w:rFonts w:ascii="Times New Roman" w:eastAsia="Times New Roman" w:hAnsi="Times New Roman" w:cs="Times New Roman"/>
          <w:sz w:val="23"/>
          <w:szCs w:val="23"/>
        </w:rPr>
        <w:t>Motion filed by</w:t>
      </w:r>
      <w:r w:rsidR="000A3482">
        <w:rPr>
          <w:rFonts w:ascii="Times New Roman" w:eastAsia="Times New Roman" w:hAnsi="Times New Roman" w:cs="Times New Roman"/>
          <w:sz w:val="23"/>
          <w:szCs w:val="23"/>
        </w:rPr>
        <w:t xml:space="preserve"> competent and ethical </w:t>
      </w:r>
      <w:r w:rsidR="000A3482">
        <w:rPr>
          <w:rFonts w:ascii="Times New Roman" w:eastAsia="Times New Roman" w:hAnsi="Times New Roman" w:cs="Times New Roman"/>
          <w:sz w:val="23"/>
          <w:szCs w:val="23"/>
        </w:rPr>
        <w:lastRenderedPageBreak/>
        <w:t>counsel, Peter Feaman, Esq. on behalf of</w:t>
      </w:r>
      <w:r>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reditor </w:t>
      </w:r>
      <w:r w:rsidR="00E30C09">
        <w:rPr>
          <w:rFonts w:ascii="Times New Roman" w:eastAsia="Times New Roman" w:hAnsi="Times New Roman" w:cs="Times New Roman"/>
          <w:sz w:val="23"/>
          <w:szCs w:val="23"/>
        </w:rPr>
        <w:t xml:space="preserve">William </w:t>
      </w:r>
      <w:r>
        <w:rPr>
          <w:rFonts w:ascii="Times New Roman" w:eastAsia="Times New Roman" w:hAnsi="Times New Roman" w:cs="Times New Roman"/>
          <w:sz w:val="23"/>
          <w:szCs w:val="23"/>
        </w:rPr>
        <w:t>Stansbury</w:t>
      </w:r>
      <w:r w:rsidR="00E30C09">
        <w:rPr>
          <w:rFonts w:ascii="Times New Roman" w:eastAsia="Times New Roman" w:hAnsi="Times New Roman" w:cs="Times New Roman"/>
          <w:sz w:val="23"/>
          <w:szCs w:val="23"/>
        </w:rPr>
        <w:t xml:space="preserve"> (“Stansbury”)</w:t>
      </w:r>
      <w:r w:rsidR="008F7568">
        <w:rPr>
          <w:rStyle w:val="FootnoteReference"/>
          <w:rFonts w:ascii="Times New Roman" w:eastAsia="Times New Roman" w:hAnsi="Times New Roman" w:cs="Times New Roman"/>
          <w:sz w:val="23"/>
          <w:szCs w:val="23"/>
        </w:rPr>
        <w:footnoteReference w:id="3"/>
      </w:r>
      <w:r>
        <w:rPr>
          <w:rFonts w:ascii="Times New Roman" w:eastAsia="Times New Roman" w:hAnsi="Times New Roman" w:cs="Times New Roman"/>
          <w:sz w:val="23"/>
          <w:szCs w:val="23"/>
        </w:rPr>
        <w:t>, then Alan B. Rose, Esq. and John Pankauski, Esq.</w:t>
      </w:r>
      <w:r w:rsidR="000A3482">
        <w:rPr>
          <w:rFonts w:ascii="Times New Roman" w:eastAsia="Times New Roman" w:hAnsi="Times New Roman" w:cs="Times New Roman"/>
          <w:sz w:val="23"/>
          <w:szCs w:val="23"/>
        </w:rPr>
        <w:t>, will</w:t>
      </w:r>
      <w:r>
        <w:rPr>
          <w:rFonts w:ascii="Times New Roman" w:eastAsia="Times New Roman" w:hAnsi="Times New Roman" w:cs="Times New Roman"/>
          <w:sz w:val="23"/>
          <w:szCs w:val="23"/>
        </w:rPr>
        <w:t xml:space="preserve"> also</w:t>
      </w:r>
      <w:r w:rsidR="000A3482">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 </w:t>
      </w:r>
      <w:r w:rsidR="008F7568">
        <w:rPr>
          <w:rFonts w:ascii="Times New Roman" w:eastAsia="Times New Roman" w:hAnsi="Times New Roman" w:cs="Times New Roman"/>
          <w:sz w:val="23"/>
          <w:szCs w:val="23"/>
        </w:rPr>
        <w:t xml:space="preserve">removed </w:t>
      </w:r>
      <w:r>
        <w:rPr>
          <w:rFonts w:ascii="Times New Roman" w:eastAsia="Times New Roman" w:hAnsi="Times New Roman" w:cs="Times New Roman"/>
          <w:sz w:val="23"/>
          <w:szCs w:val="23"/>
        </w:rPr>
        <w:t>from these proceedings</w:t>
      </w:r>
      <w:r w:rsidR="008F7568">
        <w:rPr>
          <w:rFonts w:ascii="Times New Roman" w:eastAsia="Times New Roman" w:hAnsi="Times New Roman" w:cs="Times New Roman"/>
          <w:sz w:val="23"/>
          <w:szCs w:val="23"/>
        </w:rPr>
        <w:t xml:space="preserve"> with all their frivolous and vexatious pleadings</w:t>
      </w:r>
      <w:r>
        <w:rPr>
          <w:rFonts w:ascii="Times New Roman" w:eastAsia="Times New Roman" w:hAnsi="Times New Roman" w:cs="Times New Roman"/>
          <w:sz w:val="23"/>
          <w:szCs w:val="23"/>
        </w:rPr>
        <w:t>, in addition to all the</w:t>
      </w:r>
      <w:r w:rsidR="000A3482">
        <w:rPr>
          <w:rFonts w:ascii="Times New Roman" w:eastAsia="Times New Roman" w:hAnsi="Times New Roman" w:cs="Times New Roman"/>
          <w:sz w:val="23"/>
          <w:szCs w:val="23"/>
        </w:rPr>
        <w:t xml:space="preserve"> other</w:t>
      </w:r>
      <w:r>
        <w:rPr>
          <w:rFonts w:ascii="Times New Roman" w:eastAsia="Times New Roman" w:hAnsi="Times New Roman" w:cs="Times New Roman"/>
          <w:sz w:val="23"/>
          <w:szCs w:val="23"/>
        </w:rPr>
        <w:t xml:space="preserve"> reasons </w:t>
      </w:r>
      <w:r w:rsidR="000A3482">
        <w:rPr>
          <w:rFonts w:ascii="Times New Roman" w:eastAsia="Times New Roman" w:hAnsi="Times New Roman" w:cs="Times New Roman"/>
          <w:sz w:val="23"/>
          <w:szCs w:val="23"/>
        </w:rPr>
        <w:t>that Pankauski and Alan</w:t>
      </w:r>
      <w:r>
        <w:rPr>
          <w:rFonts w:ascii="Times New Roman" w:eastAsia="Times New Roman" w:hAnsi="Times New Roman" w:cs="Times New Roman"/>
          <w:sz w:val="23"/>
          <w:szCs w:val="23"/>
        </w:rPr>
        <w:t xml:space="preserve"> have been added as Respondents in these matters</w:t>
      </w:r>
      <w:r w:rsidR="008F756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for </w:t>
      </w:r>
      <w:r w:rsidR="000A3482">
        <w:rPr>
          <w:rFonts w:ascii="Times New Roman" w:eastAsia="Times New Roman" w:hAnsi="Times New Roman" w:cs="Times New Roman"/>
          <w:sz w:val="23"/>
          <w:szCs w:val="23"/>
        </w:rPr>
        <w:t>their continued and ongoing V</w:t>
      </w:r>
      <w:r>
        <w:rPr>
          <w:rFonts w:ascii="Times New Roman" w:eastAsia="Times New Roman" w:hAnsi="Times New Roman" w:cs="Times New Roman"/>
          <w:sz w:val="23"/>
          <w:szCs w:val="23"/>
        </w:rPr>
        <w:t xml:space="preserve">iolations of </w:t>
      </w:r>
      <w:r w:rsidR="000A3482">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ttorney </w:t>
      </w:r>
      <w:r w:rsidR="000A348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0A348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0A3482">
        <w:rPr>
          <w:rFonts w:ascii="Times New Roman" w:eastAsia="Times New Roman" w:hAnsi="Times New Roman" w:cs="Times New Roman"/>
          <w:sz w:val="23"/>
          <w:szCs w:val="23"/>
        </w:rPr>
        <w:t>L</w:t>
      </w:r>
      <w:r>
        <w:rPr>
          <w:rFonts w:ascii="Times New Roman" w:eastAsia="Times New Roman" w:hAnsi="Times New Roman" w:cs="Times New Roman"/>
          <w:sz w:val="23"/>
          <w:szCs w:val="23"/>
        </w:rPr>
        <w:t>aws.</w:t>
      </w:r>
    </w:p>
    <w:p w:rsidR="00C4240A" w:rsidRDefault="00BD001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was ground floor</w:t>
      </w:r>
      <w:r w:rsidR="008F7568">
        <w:rPr>
          <w:rFonts w:ascii="Times New Roman" w:eastAsia="Times New Roman" w:hAnsi="Times New Roman" w:cs="Times New Roman"/>
          <w:sz w:val="23"/>
          <w:szCs w:val="23"/>
        </w:rPr>
        <w:t xml:space="preserve"> at the crime scene, working</w:t>
      </w:r>
      <w:r w:rsidR="000A3482">
        <w:rPr>
          <w:rFonts w:ascii="Times New Roman" w:eastAsia="Times New Roman" w:hAnsi="Times New Roman" w:cs="Times New Roman"/>
          <w:sz w:val="23"/>
          <w:szCs w:val="23"/>
        </w:rPr>
        <w:t xml:space="preserve"> in concert</w:t>
      </w:r>
      <w:r w:rsidR="008F7568">
        <w:rPr>
          <w:rFonts w:ascii="Times New Roman" w:eastAsia="Times New Roman" w:hAnsi="Times New Roman" w:cs="Times New Roman"/>
          <w:sz w:val="23"/>
          <w:szCs w:val="23"/>
        </w:rPr>
        <w:t xml:space="preserve"> from day one </w:t>
      </w:r>
      <w:r>
        <w:rPr>
          <w:rFonts w:ascii="Times New Roman" w:eastAsia="Times New Roman" w:hAnsi="Times New Roman" w:cs="Times New Roman"/>
          <w:sz w:val="23"/>
          <w:szCs w:val="23"/>
        </w:rPr>
        <w:t>with former Executors/Personal Representatives Tescher &amp; Spallina</w:t>
      </w:r>
      <w:r w:rsidR="000A3482">
        <w:rPr>
          <w:rFonts w:ascii="Times New Roman" w:eastAsia="Times New Roman" w:hAnsi="Times New Roman" w:cs="Times New Roman"/>
          <w:sz w:val="23"/>
          <w:szCs w:val="23"/>
        </w:rPr>
        <w:t xml:space="preserve"> ( who left embroiled in proven and admitted Frauds, including POST MORTEM efforts to change beneficiaries)</w:t>
      </w:r>
      <w:r>
        <w:rPr>
          <w:rFonts w:ascii="Times New Roman" w:eastAsia="Times New Roman" w:hAnsi="Times New Roman" w:cs="Times New Roman"/>
          <w:sz w:val="23"/>
          <w:szCs w:val="23"/>
        </w:rPr>
        <w:t xml:space="preserve"> who contracted</w:t>
      </w:r>
      <w:r w:rsidR="00C90C1C">
        <w:rPr>
          <w:rFonts w:ascii="Times New Roman" w:eastAsia="Times New Roman" w:hAnsi="Times New Roman" w:cs="Times New Roman"/>
          <w:sz w:val="23"/>
          <w:szCs w:val="23"/>
        </w:rPr>
        <w:t xml:space="preserve"> and retained</w:t>
      </w:r>
      <w:r>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Alan,</w:t>
      </w:r>
      <w:r w:rsidR="00C90C1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pa</w:t>
      </w:r>
      <w:r w:rsidR="00C90C1C">
        <w:rPr>
          <w:rFonts w:ascii="Times New Roman" w:eastAsia="Times New Roman" w:hAnsi="Times New Roman" w:cs="Times New Roman"/>
          <w:sz w:val="23"/>
          <w:szCs w:val="23"/>
        </w:rPr>
        <w:t>ying</w:t>
      </w:r>
      <w:r>
        <w:rPr>
          <w:rFonts w:ascii="Times New Roman" w:eastAsia="Times New Roman" w:hAnsi="Times New Roman" w:cs="Times New Roman"/>
          <w:sz w:val="23"/>
          <w:szCs w:val="23"/>
        </w:rPr>
        <w:t xml:space="preserve"> him to deal initially with the Stansbury case</w:t>
      </w:r>
      <w:r w:rsidR="00C90C1C">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 xml:space="preserve">Alan’s </w:t>
      </w:r>
      <w:r>
        <w:rPr>
          <w:rFonts w:ascii="Times New Roman" w:eastAsia="Times New Roman" w:hAnsi="Times New Roman" w:cs="Times New Roman"/>
          <w:sz w:val="23"/>
          <w:szCs w:val="23"/>
        </w:rPr>
        <w:t>representation in th</w:t>
      </w:r>
      <w:r w:rsidR="000A3482">
        <w:rPr>
          <w:rFonts w:ascii="Times New Roman" w:eastAsia="Times New Roman" w:hAnsi="Times New Roman" w:cs="Times New Roman"/>
          <w:sz w:val="23"/>
          <w:szCs w:val="23"/>
        </w:rPr>
        <w:t xml:space="preserve">e Stansbury lawsuit </w:t>
      </w:r>
      <w:r w:rsidR="00C90C1C">
        <w:rPr>
          <w:rFonts w:ascii="Times New Roman" w:eastAsia="Times New Roman" w:hAnsi="Times New Roman" w:cs="Times New Roman"/>
          <w:sz w:val="23"/>
          <w:szCs w:val="23"/>
        </w:rPr>
        <w:t>has</w:t>
      </w:r>
      <w:r w:rsidR="000A3482">
        <w:rPr>
          <w:rFonts w:ascii="Times New Roman" w:eastAsia="Times New Roman" w:hAnsi="Times New Roman" w:cs="Times New Roman"/>
          <w:sz w:val="23"/>
          <w:szCs w:val="23"/>
        </w:rPr>
        <w:t xml:space="preserve"> now</w:t>
      </w:r>
      <w:r w:rsidR="00C90C1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evolved into</w:t>
      </w:r>
      <w:r w:rsidR="000A3482">
        <w:rPr>
          <w:rFonts w:ascii="Times New Roman" w:eastAsia="Times New Roman" w:hAnsi="Times New Roman" w:cs="Times New Roman"/>
          <w:sz w:val="23"/>
          <w:szCs w:val="23"/>
        </w:rPr>
        <w:t xml:space="preserve"> his representing various parties at will in </w:t>
      </w:r>
      <w:r>
        <w:rPr>
          <w:rFonts w:ascii="Times New Roman" w:eastAsia="Times New Roman" w:hAnsi="Times New Roman" w:cs="Times New Roman"/>
          <w:sz w:val="23"/>
          <w:szCs w:val="23"/>
        </w:rPr>
        <w:t>the Estates and Trusts of both Simon and Shirley</w:t>
      </w:r>
      <w:r w:rsidR="000A3482">
        <w:rPr>
          <w:rFonts w:ascii="Times New Roman" w:eastAsia="Times New Roman" w:hAnsi="Times New Roman" w:cs="Times New Roman"/>
          <w:sz w:val="23"/>
          <w:szCs w:val="23"/>
        </w:rPr>
        <w:t xml:space="preserve">, as he represented the parties </w:t>
      </w:r>
      <w:r>
        <w:rPr>
          <w:rFonts w:ascii="Times New Roman" w:eastAsia="Times New Roman" w:hAnsi="Times New Roman" w:cs="Times New Roman"/>
          <w:sz w:val="23"/>
          <w:szCs w:val="23"/>
        </w:rPr>
        <w:t>WITHOUT ANY NOTICES OF APPEARANCES</w:t>
      </w:r>
      <w:r w:rsidR="00C90C1C">
        <w:rPr>
          <w:rFonts w:ascii="Times New Roman" w:eastAsia="Times New Roman" w:hAnsi="Times New Roman" w:cs="Times New Roman"/>
          <w:sz w:val="23"/>
          <w:szCs w:val="23"/>
        </w:rPr>
        <w:t xml:space="preserve"> FILED</w:t>
      </w:r>
      <w:r>
        <w:rPr>
          <w:rFonts w:ascii="Times New Roman" w:eastAsia="Times New Roman" w:hAnsi="Times New Roman" w:cs="Times New Roman"/>
          <w:sz w:val="23"/>
          <w:szCs w:val="23"/>
        </w:rPr>
        <w:t xml:space="preserve"> DESPITE MONTHS OF APPEARANCES IN MULTIPLE CAPACITIES AS STATED IN THE RECORDS</w:t>
      </w:r>
      <w:r w:rsidR="000A3482">
        <w:rPr>
          <w:rFonts w:ascii="Times New Roman" w:eastAsia="Times New Roman" w:hAnsi="Times New Roman" w:cs="Times New Roman"/>
          <w:sz w:val="23"/>
          <w:szCs w:val="23"/>
        </w:rPr>
        <w:t xml:space="preserve"> </w:t>
      </w:r>
      <w:r w:rsidR="00C90C1C">
        <w:rPr>
          <w:rFonts w:ascii="Times New Roman" w:eastAsia="Times New Roman" w:hAnsi="Times New Roman" w:cs="Times New Roman"/>
          <w:sz w:val="23"/>
          <w:szCs w:val="23"/>
        </w:rPr>
        <w:t>and apparently</w:t>
      </w:r>
      <w:r w:rsidR="00C4240A">
        <w:rPr>
          <w:rFonts w:ascii="Times New Roman" w:eastAsia="Times New Roman" w:hAnsi="Times New Roman" w:cs="Times New Roman"/>
          <w:sz w:val="23"/>
          <w:szCs w:val="23"/>
        </w:rPr>
        <w:t xml:space="preserve"> this was</w:t>
      </w:r>
      <w:r w:rsidR="004D1EB9">
        <w:rPr>
          <w:rFonts w:ascii="Times New Roman" w:eastAsia="Times New Roman" w:hAnsi="Times New Roman" w:cs="Times New Roman"/>
          <w:sz w:val="23"/>
          <w:szCs w:val="23"/>
        </w:rPr>
        <w:t xml:space="preserve"> </w:t>
      </w:r>
      <w:r w:rsidR="00FC1C03">
        <w:rPr>
          <w:rFonts w:ascii="Times New Roman" w:eastAsia="Times New Roman" w:hAnsi="Times New Roman" w:cs="Times New Roman"/>
          <w:sz w:val="23"/>
          <w:szCs w:val="23"/>
        </w:rPr>
        <w:t xml:space="preserve">in effort to </w:t>
      </w:r>
      <w:r w:rsidR="00C4240A">
        <w:rPr>
          <w:rFonts w:ascii="Times New Roman" w:eastAsia="Times New Roman" w:hAnsi="Times New Roman" w:cs="Times New Roman"/>
          <w:sz w:val="23"/>
          <w:szCs w:val="23"/>
        </w:rPr>
        <w:t xml:space="preserve">try and now </w:t>
      </w:r>
      <w:r w:rsidR="00FC1C03">
        <w:rPr>
          <w:rFonts w:ascii="Times New Roman" w:eastAsia="Times New Roman" w:hAnsi="Times New Roman" w:cs="Times New Roman"/>
          <w:sz w:val="23"/>
          <w:szCs w:val="23"/>
        </w:rPr>
        <w:t xml:space="preserve">cover up </w:t>
      </w:r>
      <w:r w:rsidR="00C4240A">
        <w:rPr>
          <w:rFonts w:ascii="Times New Roman" w:eastAsia="Times New Roman" w:hAnsi="Times New Roman" w:cs="Times New Roman"/>
          <w:sz w:val="23"/>
          <w:szCs w:val="23"/>
        </w:rPr>
        <w:t xml:space="preserve">the crimes </w:t>
      </w:r>
      <w:r w:rsidR="00FC1C03">
        <w:rPr>
          <w:rFonts w:ascii="Times New Roman" w:eastAsia="Times New Roman" w:hAnsi="Times New Roman" w:cs="Times New Roman"/>
          <w:sz w:val="23"/>
          <w:szCs w:val="23"/>
        </w:rPr>
        <w:t xml:space="preserve">for </w:t>
      </w:r>
      <w:r w:rsidR="00C4240A">
        <w:rPr>
          <w:rFonts w:ascii="Times New Roman" w:eastAsia="Times New Roman" w:hAnsi="Times New Roman" w:cs="Times New Roman"/>
          <w:sz w:val="23"/>
          <w:szCs w:val="23"/>
        </w:rPr>
        <w:t>his</w:t>
      </w:r>
      <w:r w:rsidR="004D1EB9">
        <w:rPr>
          <w:rFonts w:ascii="Times New Roman" w:eastAsia="Times New Roman" w:hAnsi="Times New Roman" w:cs="Times New Roman"/>
          <w:sz w:val="23"/>
          <w:szCs w:val="23"/>
        </w:rPr>
        <w:t xml:space="preserve"> friends and colleagues</w:t>
      </w:r>
      <w:r w:rsidR="00C4240A">
        <w:rPr>
          <w:rFonts w:ascii="Times New Roman" w:eastAsia="Times New Roman" w:hAnsi="Times New Roman" w:cs="Times New Roman"/>
          <w:sz w:val="23"/>
          <w:szCs w:val="23"/>
        </w:rPr>
        <w:t>, Tescher and Spallina,</w:t>
      </w:r>
      <w:r w:rsidR="00FC1C03">
        <w:rPr>
          <w:rFonts w:ascii="Times New Roman" w:eastAsia="Times New Roman" w:hAnsi="Times New Roman" w:cs="Times New Roman"/>
          <w:sz w:val="23"/>
          <w:szCs w:val="23"/>
        </w:rPr>
        <w:t xml:space="preserve"> who</w:t>
      </w:r>
      <w:r w:rsidR="00C4240A">
        <w:rPr>
          <w:rFonts w:ascii="Times New Roman" w:eastAsia="Times New Roman" w:hAnsi="Times New Roman" w:cs="Times New Roman"/>
          <w:sz w:val="23"/>
          <w:szCs w:val="23"/>
        </w:rPr>
        <w:t xml:space="preserve"> again</w:t>
      </w:r>
      <w:r w:rsidR="00FC1C03">
        <w:rPr>
          <w:rFonts w:ascii="Times New Roman" w:eastAsia="Times New Roman" w:hAnsi="Times New Roman" w:cs="Times New Roman"/>
          <w:sz w:val="23"/>
          <w:szCs w:val="23"/>
        </w:rPr>
        <w:t xml:space="preserve"> </w:t>
      </w:r>
      <w:r w:rsidR="00C90C1C">
        <w:rPr>
          <w:rFonts w:ascii="Times New Roman" w:eastAsia="Times New Roman" w:hAnsi="Times New Roman" w:cs="Times New Roman"/>
          <w:sz w:val="23"/>
          <w:szCs w:val="23"/>
        </w:rPr>
        <w:t>retained</w:t>
      </w:r>
      <w:r w:rsidR="00FC1C03">
        <w:rPr>
          <w:rFonts w:ascii="Times New Roman" w:eastAsia="Times New Roman" w:hAnsi="Times New Roman" w:cs="Times New Roman"/>
          <w:sz w:val="23"/>
          <w:szCs w:val="23"/>
        </w:rPr>
        <w:t xml:space="preserve"> him and that he acted in concert with to aid and abet the frauds both proven and admitted</w:t>
      </w:r>
      <w:r w:rsidR="004D1EB9">
        <w:rPr>
          <w:rFonts w:ascii="Times New Roman" w:eastAsia="Times New Roman" w:hAnsi="Times New Roman" w:cs="Times New Roman"/>
          <w:sz w:val="23"/>
          <w:szCs w:val="23"/>
        </w:rPr>
        <w:t xml:space="preserve"> already</w:t>
      </w:r>
      <w:r w:rsidR="00FC1C03">
        <w:rPr>
          <w:rFonts w:ascii="Times New Roman" w:eastAsia="Times New Roman" w:hAnsi="Times New Roman" w:cs="Times New Roman"/>
          <w:sz w:val="23"/>
          <w:szCs w:val="23"/>
        </w:rPr>
        <w:t xml:space="preserve"> and those alleged ongoing.  </w:t>
      </w:r>
    </w:p>
    <w:p w:rsidR="00BD0012" w:rsidRDefault="00FC1C03"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8267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’s involvement in the perpetrating of such frauds with those that retained him </w:t>
      </w:r>
      <w:r w:rsidR="00C90C1C">
        <w:rPr>
          <w:rFonts w:ascii="Times New Roman" w:eastAsia="Times New Roman" w:hAnsi="Times New Roman" w:cs="Times New Roman"/>
          <w:sz w:val="23"/>
          <w:szCs w:val="23"/>
        </w:rPr>
        <w:t>makes</w:t>
      </w:r>
      <w:r>
        <w:rPr>
          <w:rFonts w:ascii="Times New Roman" w:eastAsia="Times New Roman" w:hAnsi="Times New Roman" w:cs="Times New Roman"/>
          <w:sz w:val="23"/>
          <w:szCs w:val="23"/>
        </w:rPr>
        <w:t xml:space="preserve"> him a material and fact witness</w:t>
      </w:r>
      <w:r w:rsidR="00C90C1C">
        <w:rPr>
          <w:rFonts w:ascii="Times New Roman" w:eastAsia="Times New Roman" w:hAnsi="Times New Roman" w:cs="Times New Roman"/>
          <w:sz w:val="23"/>
          <w:szCs w:val="23"/>
        </w:rPr>
        <w:t xml:space="preserve"> to the criminal frauds and preclude</w:t>
      </w:r>
      <w:r w:rsidR="004D1EB9">
        <w:rPr>
          <w:rFonts w:ascii="Times New Roman" w:eastAsia="Times New Roman" w:hAnsi="Times New Roman" w:cs="Times New Roman"/>
          <w:sz w:val="23"/>
          <w:szCs w:val="23"/>
        </w:rPr>
        <w:t>s</w:t>
      </w:r>
      <w:r w:rsidR="00C90C1C">
        <w:rPr>
          <w:rFonts w:ascii="Times New Roman" w:eastAsia="Times New Roman" w:hAnsi="Times New Roman" w:cs="Times New Roman"/>
          <w:sz w:val="23"/>
          <w:szCs w:val="23"/>
        </w:rPr>
        <w:t xml:space="preserve"> him from </w:t>
      </w:r>
      <w:r>
        <w:rPr>
          <w:rFonts w:ascii="Times New Roman" w:eastAsia="Times New Roman" w:hAnsi="Times New Roman" w:cs="Times New Roman"/>
          <w:sz w:val="23"/>
          <w:szCs w:val="23"/>
        </w:rPr>
        <w:t>represent</w:t>
      </w:r>
      <w:r w:rsidR="00C90C1C">
        <w:rPr>
          <w:rFonts w:ascii="Times New Roman" w:eastAsia="Times New Roman" w:hAnsi="Times New Roman" w:cs="Times New Roman"/>
          <w:sz w:val="23"/>
          <w:szCs w:val="23"/>
        </w:rPr>
        <w:t>ing any</w:t>
      </w:r>
      <w:r>
        <w:rPr>
          <w:rFonts w:ascii="Times New Roman" w:eastAsia="Times New Roman" w:hAnsi="Times New Roman" w:cs="Times New Roman"/>
          <w:sz w:val="23"/>
          <w:szCs w:val="23"/>
        </w:rPr>
        <w:t xml:space="preserve"> parties in the</w:t>
      </w:r>
      <w:r w:rsidR="00C90C1C">
        <w:rPr>
          <w:rFonts w:ascii="Times New Roman" w:eastAsia="Times New Roman" w:hAnsi="Times New Roman" w:cs="Times New Roman"/>
          <w:sz w:val="23"/>
          <w:szCs w:val="23"/>
        </w:rPr>
        <w:t>se</w:t>
      </w:r>
      <w:r>
        <w:rPr>
          <w:rFonts w:ascii="Times New Roman" w:eastAsia="Times New Roman" w:hAnsi="Times New Roman" w:cs="Times New Roman"/>
          <w:sz w:val="23"/>
          <w:szCs w:val="23"/>
        </w:rPr>
        <w:t xml:space="preserve"> matters</w:t>
      </w:r>
      <w:r w:rsidR="00C90C1C">
        <w:rPr>
          <w:rFonts w:ascii="Times New Roman" w:eastAsia="Times New Roman" w:hAnsi="Times New Roman" w:cs="Times New Roman"/>
          <w:sz w:val="23"/>
          <w:szCs w:val="23"/>
        </w:rPr>
        <w:t xml:space="preserve"> further</w:t>
      </w:r>
      <w:r w:rsidR="00C4240A">
        <w:rPr>
          <w:rFonts w:ascii="Times New Roman" w:eastAsia="Times New Roman" w:hAnsi="Times New Roman" w:cs="Times New Roman"/>
          <w:sz w:val="23"/>
          <w:szCs w:val="23"/>
        </w:rPr>
        <w:t xml:space="preserve"> as Your Honor knows</w:t>
      </w:r>
      <w:r>
        <w:rPr>
          <w:rFonts w:ascii="Times New Roman" w:eastAsia="Times New Roman" w:hAnsi="Times New Roman" w:cs="Times New Roman"/>
          <w:sz w:val="23"/>
          <w:szCs w:val="23"/>
        </w:rPr>
        <w:t xml:space="preserve">.  </w:t>
      </w:r>
    </w:p>
    <w:p w:rsidR="00BD0012" w:rsidRDefault="00FC1C03"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is also </w:t>
      </w:r>
      <w:r w:rsidR="004D1EB9">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adverse to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in that Alan is trying to claim 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lastRenderedPageBreak/>
        <w:t xml:space="preserve">needs a Guardian Ad </w:t>
      </w:r>
      <w:proofErr w:type="spellStart"/>
      <w:r>
        <w:rPr>
          <w:rFonts w:ascii="Times New Roman" w:eastAsia="Times New Roman" w:hAnsi="Times New Roman" w:cs="Times New Roman"/>
          <w:sz w:val="23"/>
          <w:szCs w:val="23"/>
        </w:rPr>
        <w:t>Litum</w:t>
      </w:r>
      <w:proofErr w:type="spellEnd"/>
      <w:r>
        <w:rPr>
          <w:rFonts w:ascii="Times New Roman" w:eastAsia="Times New Roman" w:hAnsi="Times New Roman" w:cs="Times New Roman"/>
          <w:sz w:val="23"/>
          <w:szCs w:val="23"/>
        </w:rPr>
        <w:t xml:space="preserve"> </w:t>
      </w:r>
      <w:r w:rsidR="004D1EB9">
        <w:rPr>
          <w:rFonts w:ascii="Times New Roman" w:eastAsia="Times New Roman" w:hAnsi="Times New Roman" w:cs="Times New Roman"/>
          <w:sz w:val="23"/>
          <w:szCs w:val="23"/>
        </w:rPr>
        <w:t xml:space="preserve">recently </w:t>
      </w:r>
      <w:r>
        <w:rPr>
          <w:rFonts w:ascii="Times New Roman" w:eastAsia="Times New Roman" w:hAnsi="Times New Roman" w:cs="Times New Roman"/>
          <w:sz w:val="23"/>
          <w:szCs w:val="23"/>
        </w:rPr>
        <w:t xml:space="preserve">and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is claiming that both</w:t>
      </w:r>
      <w:r w:rsidR="004D1EB9">
        <w:rPr>
          <w:rFonts w:ascii="Times New Roman" w:eastAsia="Times New Roman" w:hAnsi="Times New Roman" w:cs="Times New Roman"/>
          <w:sz w:val="23"/>
          <w:szCs w:val="23"/>
        </w:rPr>
        <w:t xml:space="preserve"> Alan</w:t>
      </w:r>
      <w:r>
        <w:rPr>
          <w:rFonts w:ascii="Times New Roman" w:eastAsia="Times New Roman" w:hAnsi="Times New Roman" w:cs="Times New Roman"/>
          <w:sz w:val="23"/>
          <w:szCs w:val="23"/>
        </w:rPr>
        <w:t xml:space="preserve"> and Theodore need Prison Guardians for their involvement in the past and ongoing frauds</w:t>
      </w:r>
      <w:r w:rsidR="00C4240A">
        <w:rPr>
          <w:rFonts w:ascii="Times New Roman" w:eastAsia="Times New Roman" w:hAnsi="Times New Roman" w:cs="Times New Roman"/>
          <w:sz w:val="23"/>
          <w:szCs w:val="23"/>
        </w:rPr>
        <w:t xml:space="preserve"> and is pursuing them in a number of criminal complaints and civil actions</w:t>
      </w:r>
      <w:r>
        <w:rPr>
          <w:rFonts w:ascii="Times New Roman" w:eastAsia="Times New Roman" w:hAnsi="Times New Roman" w:cs="Times New Roman"/>
          <w:sz w:val="23"/>
          <w:szCs w:val="23"/>
        </w:rPr>
        <w:t xml:space="preserve">.  Where both </w:t>
      </w:r>
      <w:r w:rsidR="004D1EB9">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and Theodore have been reported to authorities in numerous ongoing investigations and both will be further deposed regarding their involvement</w:t>
      </w:r>
      <w:r w:rsidR="004D1EB9">
        <w:rPr>
          <w:rFonts w:ascii="Times New Roman" w:eastAsia="Times New Roman" w:hAnsi="Times New Roman" w:cs="Times New Roman"/>
          <w:sz w:val="23"/>
          <w:szCs w:val="23"/>
        </w:rPr>
        <w:t xml:space="preserve"> in the past criminal misconduct</w:t>
      </w:r>
      <w:r>
        <w:rPr>
          <w:rFonts w:ascii="Times New Roman" w:eastAsia="Times New Roman" w:hAnsi="Times New Roman" w:cs="Times New Roman"/>
          <w:sz w:val="23"/>
          <w:szCs w:val="23"/>
        </w:rPr>
        <w:t>, as Theodore is the one who brought his close personal bedfellows</w:t>
      </w:r>
      <w:r w:rsidR="004D1EB9">
        <w:rPr>
          <w:rFonts w:ascii="Times New Roman" w:eastAsia="Times New Roman" w:hAnsi="Times New Roman" w:cs="Times New Roman"/>
          <w:sz w:val="23"/>
          <w:szCs w:val="23"/>
        </w:rPr>
        <w:t xml:space="preserve"> and business associates</w:t>
      </w:r>
      <w:r>
        <w:rPr>
          <w:rFonts w:ascii="Times New Roman" w:eastAsia="Times New Roman" w:hAnsi="Times New Roman" w:cs="Times New Roman"/>
          <w:sz w:val="23"/>
          <w:szCs w:val="23"/>
        </w:rPr>
        <w:t xml:space="preserve"> </w:t>
      </w:r>
      <w:r w:rsidR="004D1EB9">
        <w:rPr>
          <w:rFonts w:ascii="Times New Roman" w:eastAsia="Times New Roman" w:hAnsi="Times New Roman" w:cs="Times New Roman"/>
          <w:sz w:val="23"/>
          <w:szCs w:val="23"/>
        </w:rPr>
        <w:t xml:space="preserve">Donald </w:t>
      </w:r>
      <w:r>
        <w:rPr>
          <w:rFonts w:ascii="Times New Roman" w:eastAsia="Times New Roman" w:hAnsi="Times New Roman" w:cs="Times New Roman"/>
          <w:sz w:val="23"/>
          <w:szCs w:val="23"/>
        </w:rPr>
        <w:t>Tescher</w:t>
      </w:r>
      <w:r w:rsidR="004D1EB9">
        <w:rPr>
          <w:rFonts w:ascii="Times New Roman" w:eastAsia="Times New Roman" w:hAnsi="Times New Roman" w:cs="Times New Roman"/>
          <w:sz w:val="23"/>
          <w:szCs w:val="23"/>
        </w:rPr>
        <w:t>, Esq. (“Tescher”)</w:t>
      </w:r>
      <w:r>
        <w:rPr>
          <w:rFonts w:ascii="Times New Roman" w:eastAsia="Times New Roman" w:hAnsi="Times New Roman" w:cs="Times New Roman"/>
          <w:sz w:val="23"/>
          <w:szCs w:val="23"/>
        </w:rPr>
        <w:t xml:space="preserve"> and </w:t>
      </w:r>
      <w:r w:rsidR="004D1EB9">
        <w:rPr>
          <w:rFonts w:ascii="Times New Roman" w:eastAsia="Times New Roman" w:hAnsi="Times New Roman" w:cs="Times New Roman"/>
          <w:sz w:val="23"/>
          <w:szCs w:val="23"/>
        </w:rPr>
        <w:t xml:space="preserve">Robert </w:t>
      </w:r>
      <w:r>
        <w:rPr>
          <w:rFonts w:ascii="Times New Roman" w:eastAsia="Times New Roman" w:hAnsi="Times New Roman" w:cs="Times New Roman"/>
          <w:sz w:val="23"/>
          <w:szCs w:val="23"/>
        </w:rPr>
        <w:t>Spallina</w:t>
      </w:r>
      <w:r w:rsidR="004D1EB9">
        <w:rPr>
          <w:rFonts w:ascii="Times New Roman" w:eastAsia="Times New Roman" w:hAnsi="Times New Roman" w:cs="Times New Roman"/>
          <w:sz w:val="23"/>
          <w:szCs w:val="23"/>
        </w:rPr>
        <w:t>, Esq. (“Spallina”)</w:t>
      </w:r>
      <w:r>
        <w:rPr>
          <w:rFonts w:ascii="Times New Roman" w:eastAsia="Times New Roman" w:hAnsi="Times New Roman" w:cs="Times New Roman"/>
          <w:sz w:val="23"/>
          <w:szCs w:val="23"/>
        </w:rPr>
        <w:t xml:space="preserve"> into the affairs of the Bernstein family in the first place and who have all conspired in concert</w:t>
      </w:r>
      <w:r w:rsidR="004D1EB9">
        <w:rPr>
          <w:rFonts w:ascii="Times New Roman" w:eastAsia="Times New Roman" w:hAnsi="Times New Roman" w:cs="Times New Roman"/>
          <w:sz w:val="23"/>
          <w:szCs w:val="23"/>
        </w:rPr>
        <w:t xml:space="preserve"> together</w:t>
      </w:r>
      <w:r>
        <w:rPr>
          <w:rFonts w:ascii="Times New Roman" w:eastAsia="Times New Roman" w:hAnsi="Times New Roman" w:cs="Times New Roman"/>
          <w:sz w:val="23"/>
          <w:szCs w:val="23"/>
        </w:rPr>
        <w:t xml:space="preserve"> to seize dominion and control of the Estate</w:t>
      </w:r>
      <w:r w:rsidR="00C4240A">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Trusts and Assets </w:t>
      </w:r>
      <w:r w:rsidR="00C4240A">
        <w:rPr>
          <w:rFonts w:ascii="Times New Roman" w:eastAsia="Times New Roman" w:hAnsi="Times New Roman" w:cs="Times New Roman"/>
          <w:sz w:val="23"/>
          <w:szCs w:val="23"/>
        </w:rPr>
        <w:t xml:space="preserve">of Simon and Shirley, </w:t>
      </w:r>
      <w:r>
        <w:rPr>
          <w:rFonts w:ascii="Times New Roman" w:eastAsia="Times New Roman" w:hAnsi="Times New Roman" w:cs="Times New Roman"/>
          <w:sz w:val="23"/>
          <w:szCs w:val="23"/>
        </w:rPr>
        <w:t>illegally through criminal acts</w:t>
      </w:r>
      <w:r w:rsidR="004D1EB9">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committed through LEGAL PROCESS ABUSE PROVEN IN AND UPON THIS COURT</w:t>
      </w:r>
      <w:r w:rsidR="001B7572">
        <w:rPr>
          <w:rFonts w:ascii="Times New Roman" w:eastAsia="Times New Roman" w:hAnsi="Times New Roman" w:cs="Times New Roman"/>
          <w:sz w:val="23"/>
          <w:szCs w:val="23"/>
        </w:rPr>
        <w:t xml:space="preserve"> and FRAUD UPON FRAUD</w:t>
      </w:r>
      <w:r w:rsidR="00C4240A">
        <w:rPr>
          <w:rFonts w:ascii="Times New Roman" w:eastAsia="Times New Roman" w:hAnsi="Times New Roman" w:cs="Times New Roman"/>
          <w:sz w:val="23"/>
          <w:szCs w:val="23"/>
        </w:rPr>
        <w:t xml:space="preserve"> </w:t>
      </w:r>
      <w:r w:rsidR="001B7572">
        <w:rPr>
          <w:rFonts w:ascii="Times New Roman" w:eastAsia="Times New Roman" w:hAnsi="Times New Roman" w:cs="Times New Roman"/>
          <w:sz w:val="23"/>
          <w:szCs w:val="23"/>
        </w:rPr>
        <w:t xml:space="preserve">AGAINST THE BENEFICIARIES through the </w:t>
      </w:r>
      <w:r w:rsidR="00C4240A">
        <w:rPr>
          <w:rFonts w:ascii="Times New Roman" w:eastAsia="Times New Roman" w:hAnsi="Times New Roman" w:cs="Times New Roman"/>
          <w:sz w:val="23"/>
          <w:szCs w:val="23"/>
        </w:rPr>
        <w:t>us</w:t>
      </w:r>
      <w:r w:rsidR="001B7572">
        <w:rPr>
          <w:rFonts w:ascii="Times New Roman" w:eastAsia="Times New Roman" w:hAnsi="Times New Roman" w:cs="Times New Roman"/>
          <w:sz w:val="23"/>
          <w:szCs w:val="23"/>
        </w:rPr>
        <w:t>e of proven</w:t>
      </w:r>
      <w:r w:rsidR="00C4240A">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FRAUDULENT AND FORGED DOCUMENTS that</w:t>
      </w:r>
      <w:r w:rsidR="00C4240A">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 xml:space="preserve">enabled them </w:t>
      </w:r>
      <w:r w:rsidR="004D1EB9">
        <w:rPr>
          <w:rFonts w:ascii="Times New Roman" w:eastAsia="Times New Roman" w:hAnsi="Times New Roman" w:cs="Times New Roman"/>
          <w:sz w:val="23"/>
          <w:szCs w:val="23"/>
        </w:rPr>
        <w:t>to</w:t>
      </w:r>
      <w:r>
        <w:rPr>
          <w:rFonts w:ascii="Times New Roman" w:eastAsia="Times New Roman" w:hAnsi="Times New Roman" w:cs="Times New Roman"/>
          <w:sz w:val="23"/>
          <w:szCs w:val="23"/>
        </w:rPr>
        <w:t xml:space="preserve"> begin looting the Estates</w:t>
      </w:r>
      <w:r w:rsidR="00102029">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Trusts and Assets</w:t>
      </w:r>
      <w:r w:rsidR="001B757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through a plethora of alleged other criminal acts that are all being investigated</w:t>
      </w:r>
      <w:r w:rsidR="00102029">
        <w:rPr>
          <w:rFonts w:ascii="Times New Roman" w:eastAsia="Times New Roman" w:hAnsi="Times New Roman" w:cs="Times New Roman"/>
          <w:sz w:val="23"/>
          <w:szCs w:val="23"/>
        </w:rPr>
        <w:t>.  T</w:t>
      </w:r>
      <w:r>
        <w:rPr>
          <w:rFonts w:ascii="Times New Roman" w:eastAsia="Times New Roman" w:hAnsi="Times New Roman" w:cs="Times New Roman"/>
          <w:sz w:val="23"/>
          <w:szCs w:val="23"/>
        </w:rPr>
        <w:t>herefore</w:t>
      </w:r>
      <w:r w:rsidR="00102029">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a last ditch effort</w:t>
      </w:r>
      <w:r w:rsidR="001B757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is</w:t>
      </w:r>
      <w:r w:rsidR="00102029">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making a grandstand effort (and costing the Estate</w:t>
      </w:r>
      <w:r w:rsidR="00102029">
        <w:rPr>
          <w:rFonts w:ascii="Times New Roman" w:eastAsia="Times New Roman" w:hAnsi="Times New Roman" w:cs="Times New Roman"/>
          <w:sz w:val="23"/>
          <w:szCs w:val="23"/>
        </w:rPr>
        <w:t>s and Trusts</w:t>
      </w:r>
      <w:r>
        <w:rPr>
          <w:rFonts w:ascii="Times New Roman" w:eastAsia="Times New Roman" w:hAnsi="Times New Roman" w:cs="Times New Roman"/>
          <w:sz w:val="23"/>
          <w:szCs w:val="23"/>
        </w:rPr>
        <w:t xml:space="preserve"> a fortune) to smear Eliot through a series of harassing </w:t>
      </w:r>
      <w:r w:rsidR="001B7572">
        <w:rPr>
          <w:rFonts w:ascii="Times New Roman" w:eastAsia="Times New Roman" w:hAnsi="Times New Roman" w:cs="Times New Roman"/>
          <w:sz w:val="23"/>
          <w:szCs w:val="23"/>
        </w:rPr>
        <w:t xml:space="preserve">and vexatious </w:t>
      </w:r>
      <w:r>
        <w:rPr>
          <w:rFonts w:ascii="Times New Roman" w:eastAsia="Times New Roman" w:hAnsi="Times New Roman" w:cs="Times New Roman"/>
          <w:sz w:val="23"/>
          <w:szCs w:val="23"/>
        </w:rPr>
        <w:t>legal actions</w:t>
      </w:r>
      <w:r w:rsidR="00102029">
        <w:rPr>
          <w:rFonts w:ascii="Times New Roman" w:eastAsia="Times New Roman" w:hAnsi="Times New Roman" w:cs="Times New Roman"/>
          <w:sz w:val="23"/>
          <w:szCs w:val="23"/>
        </w:rPr>
        <w:t xml:space="preserve"> allowed by this</w:t>
      </w:r>
      <w:r w:rsidR="001B7572">
        <w:rPr>
          <w:rFonts w:ascii="Times New Roman" w:eastAsia="Times New Roman" w:hAnsi="Times New Roman" w:cs="Times New Roman"/>
          <w:sz w:val="23"/>
          <w:szCs w:val="23"/>
        </w:rPr>
        <w:t xml:space="preserve"> Court,</w:t>
      </w:r>
      <w:r w:rsidR="00102029">
        <w:rPr>
          <w:rFonts w:ascii="Times New Roman" w:eastAsia="Times New Roman" w:hAnsi="Times New Roman" w:cs="Times New Roman"/>
          <w:sz w:val="23"/>
          <w:szCs w:val="23"/>
        </w:rPr>
        <w:t xml:space="preserve"> while knowing </w:t>
      </w:r>
      <w:r>
        <w:rPr>
          <w:rFonts w:ascii="Times New Roman" w:eastAsia="Times New Roman" w:hAnsi="Times New Roman" w:cs="Times New Roman"/>
          <w:sz w:val="23"/>
          <w:szCs w:val="23"/>
        </w:rPr>
        <w:t xml:space="preserve">that he is barred by </w:t>
      </w:r>
      <w:r w:rsidR="001B7572">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ttorney </w:t>
      </w:r>
      <w:r w:rsidR="001B757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1B757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1B7572">
        <w:rPr>
          <w:rFonts w:ascii="Times New Roman" w:eastAsia="Times New Roman" w:hAnsi="Times New Roman" w:cs="Times New Roman"/>
          <w:sz w:val="23"/>
          <w:szCs w:val="23"/>
        </w:rPr>
        <w:t>L</w:t>
      </w:r>
      <w:r>
        <w:rPr>
          <w:rFonts w:ascii="Times New Roman" w:eastAsia="Times New Roman" w:hAnsi="Times New Roman" w:cs="Times New Roman"/>
          <w:sz w:val="23"/>
          <w:szCs w:val="23"/>
        </w:rPr>
        <w:t>aw to file</w:t>
      </w:r>
      <w:r w:rsidR="00102029">
        <w:rPr>
          <w:rFonts w:ascii="Times New Roman" w:eastAsia="Times New Roman" w:hAnsi="Times New Roman" w:cs="Times New Roman"/>
          <w:sz w:val="23"/>
          <w:szCs w:val="23"/>
        </w:rPr>
        <w:t xml:space="preserve"> pleadings due to</w:t>
      </w:r>
      <w:r>
        <w:rPr>
          <w:rFonts w:ascii="Times New Roman" w:eastAsia="Times New Roman" w:hAnsi="Times New Roman" w:cs="Times New Roman"/>
          <w:sz w:val="23"/>
          <w:szCs w:val="23"/>
        </w:rPr>
        <w:t xml:space="preserve"> his intimate involvement in the crimes</w:t>
      </w:r>
      <w:r w:rsidR="001B757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with the criminals already tossed out</w:t>
      </w:r>
      <w:r w:rsidR="00102029">
        <w:rPr>
          <w:rFonts w:ascii="Times New Roman" w:eastAsia="Times New Roman" w:hAnsi="Times New Roman" w:cs="Times New Roman"/>
          <w:sz w:val="23"/>
          <w:szCs w:val="23"/>
        </w:rPr>
        <w:t xml:space="preserve"> and removed by</w:t>
      </w:r>
      <w:r>
        <w:rPr>
          <w:rFonts w:ascii="Times New Roman" w:eastAsia="Times New Roman" w:hAnsi="Times New Roman" w:cs="Times New Roman"/>
          <w:sz w:val="23"/>
          <w:szCs w:val="23"/>
        </w:rPr>
        <w:t xml:space="preserve"> this Court</w:t>
      </w:r>
      <w:r w:rsidR="001B7572" w:rsidRPr="001B7572">
        <w:rPr>
          <w:rFonts w:ascii="Times New Roman" w:eastAsia="Times New Roman" w:hAnsi="Times New Roman" w:cs="Times New Roman"/>
          <w:sz w:val="23"/>
          <w:szCs w:val="23"/>
        </w:rPr>
        <w:t xml:space="preserve"> </w:t>
      </w:r>
      <w:r w:rsidR="001B7572">
        <w:rPr>
          <w:rFonts w:ascii="Times New Roman" w:eastAsia="Times New Roman" w:hAnsi="Times New Roman" w:cs="Times New Roman"/>
          <w:sz w:val="23"/>
          <w:szCs w:val="23"/>
        </w:rPr>
        <w:t xml:space="preserve">and </w:t>
      </w:r>
      <w:r w:rsidR="001B7572">
        <w:rPr>
          <w:rFonts w:ascii="Times New Roman" w:eastAsia="Times New Roman" w:hAnsi="Times New Roman" w:cs="Times New Roman"/>
          <w:sz w:val="23"/>
          <w:szCs w:val="23"/>
        </w:rPr>
        <w:t>his resulting Adverse Interests</w:t>
      </w:r>
      <w:r>
        <w:rPr>
          <w:rFonts w:ascii="Times New Roman" w:eastAsia="Times New Roman" w:hAnsi="Times New Roman" w:cs="Times New Roman"/>
          <w:sz w:val="23"/>
          <w:szCs w:val="23"/>
        </w:rPr>
        <w:t>.</w:t>
      </w:r>
      <w:r w:rsidR="00102029">
        <w:rPr>
          <w:rFonts w:ascii="Times New Roman" w:eastAsia="Times New Roman" w:hAnsi="Times New Roman" w:cs="Times New Roman"/>
          <w:sz w:val="23"/>
          <w:szCs w:val="23"/>
        </w:rPr>
        <w:t xml:space="preserve">  Yet, the Court</w:t>
      </w:r>
      <w:r w:rsidR="001B7572">
        <w:rPr>
          <w:rFonts w:ascii="Times New Roman" w:eastAsia="Times New Roman" w:hAnsi="Times New Roman" w:cs="Times New Roman"/>
          <w:sz w:val="23"/>
          <w:szCs w:val="23"/>
        </w:rPr>
        <w:t>,</w:t>
      </w:r>
      <w:r w:rsidR="00102029">
        <w:rPr>
          <w:rFonts w:ascii="Times New Roman" w:eastAsia="Times New Roman" w:hAnsi="Times New Roman" w:cs="Times New Roman"/>
          <w:sz w:val="23"/>
          <w:szCs w:val="23"/>
        </w:rPr>
        <w:t xml:space="preserve"> knowing of Alan’s inability to represent further due to his Adverse Interests has not forced his immediate removal and instead has allowed him to repeatedly move the Court in hearing after hearing, wasting more and more time and monies</w:t>
      </w:r>
      <w:r w:rsidR="001B7572">
        <w:rPr>
          <w:rFonts w:ascii="Times New Roman" w:eastAsia="Times New Roman" w:hAnsi="Times New Roman" w:cs="Times New Roman"/>
          <w:sz w:val="23"/>
          <w:szCs w:val="23"/>
        </w:rPr>
        <w:t xml:space="preserve"> of everyone</w:t>
      </w:r>
      <w:r w:rsidR="00102029">
        <w:rPr>
          <w:rFonts w:ascii="Times New Roman" w:eastAsia="Times New Roman" w:hAnsi="Times New Roman" w:cs="Times New Roman"/>
          <w:sz w:val="23"/>
          <w:szCs w:val="23"/>
        </w:rPr>
        <w:t xml:space="preserve"> and continuing to toll new </w:t>
      </w:r>
      <w:r w:rsidR="001B7572">
        <w:rPr>
          <w:rFonts w:ascii="Times New Roman" w:eastAsia="Times New Roman" w:hAnsi="Times New Roman" w:cs="Times New Roman"/>
          <w:sz w:val="23"/>
          <w:szCs w:val="23"/>
        </w:rPr>
        <w:t>DAMAGES</w:t>
      </w:r>
      <w:r w:rsidR="00102029">
        <w:rPr>
          <w:rFonts w:ascii="Times New Roman" w:eastAsia="Times New Roman" w:hAnsi="Times New Roman" w:cs="Times New Roman"/>
          <w:sz w:val="23"/>
          <w:szCs w:val="23"/>
        </w:rPr>
        <w:t xml:space="preserve"> through this continued</w:t>
      </w:r>
      <w:r w:rsidR="001B7572">
        <w:rPr>
          <w:rFonts w:ascii="Times New Roman" w:eastAsia="Times New Roman" w:hAnsi="Times New Roman" w:cs="Times New Roman"/>
          <w:sz w:val="23"/>
          <w:szCs w:val="23"/>
        </w:rPr>
        <w:t xml:space="preserve"> PATTERN AND PRACTICE OF</w:t>
      </w:r>
      <w:r w:rsidR="00102029">
        <w:rPr>
          <w:rFonts w:ascii="Times New Roman" w:eastAsia="Times New Roman" w:hAnsi="Times New Roman" w:cs="Times New Roman"/>
          <w:sz w:val="23"/>
          <w:szCs w:val="23"/>
        </w:rPr>
        <w:t xml:space="preserve"> LEGAL PROCESS ABUSE the Court allows and continues to expand.</w:t>
      </w:r>
    </w:p>
    <w:p w:rsidR="00102029" w:rsidRDefault="006955CC"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255F31">
        <w:rPr>
          <w:rFonts w:ascii="Times New Roman" w:eastAsia="Times New Roman" w:hAnsi="Times New Roman" w:cs="Times New Roman"/>
          <w:sz w:val="23"/>
          <w:szCs w:val="23"/>
        </w:rPr>
        <w:lastRenderedPageBreak/>
        <w:t xml:space="preserve">That Theodore under all scenarios, since 2008, in any final decision by this Court of who the </w:t>
      </w:r>
      <w:r w:rsidR="00015AAD">
        <w:rPr>
          <w:rFonts w:ascii="Times New Roman" w:eastAsia="Times New Roman" w:hAnsi="Times New Roman" w:cs="Times New Roman"/>
          <w:sz w:val="23"/>
          <w:szCs w:val="23"/>
        </w:rPr>
        <w:t>ultimate B</w:t>
      </w:r>
      <w:r w:rsidRPr="00255F31">
        <w:rPr>
          <w:rFonts w:ascii="Times New Roman" w:eastAsia="Times New Roman" w:hAnsi="Times New Roman" w:cs="Times New Roman"/>
          <w:sz w:val="23"/>
          <w:szCs w:val="23"/>
        </w:rPr>
        <w:t>eneficiaries are</w:t>
      </w:r>
      <w:r w:rsidR="00102029">
        <w:rPr>
          <w:rFonts w:ascii="Times New Roman" w:eastAsia="Times New Roman" w:hAnsi="Times New Roman" w:cs="Times New Roman"/>
          <w:sz w:val="23"/>
          <w:szCs w:val="23"/>
        </w:rPr>
        <w:t>, which is</w:t>
      </w:r>
      <w:r w:rsidRPr="00255F31">
        <w:rPr>
          <w:rFonts w:ascii="Times New Roman" w:eastAsia="Times New Roman" w:hAnsi="Times New Roman" w:cs="Times New Roman"/>
          <w:sz w:val="23"/>
          <w:szCs w:val="23"/>
        </w:rPr>
        <w:t xml:space="preserve"> depend</w:t>
      </w:r>
      <w:r w:rsidR="00EB71A1">
        <w:rPr>
          <w:rFonts w:ascii="Times New Roman" w:eastAsia="Times New Roman" w:hAnsi="Times New Roman" w:cs="Times New Roman"/>
          <w:sz w:val="23"/>
          <w:szCs w:val="23"/>
        </w:rPr>
        <w:t xml:space="preserve">ent upon </w:t>
      </w:r>
      <w:r w:rsidRPr="00255F31">
        <w:rPr>
          <w:rFonts w:ascii="Times New Roman" w:eastAsia="Times New Roman" w:hAnsi="Times New Roman" w:cs="Times New Roman"/>
          <w:sz w:val="23"/>
          <w:szCs w:val="23"/>
        </w:rPr>
        <w:t>if the improperly executed Wills and Trusts survive, is wholly disinherited and only has personal property rights at best,</w:t>
      </w:r>
      <w:r w:rsidR="00EB71A1">
        <w:rPr>
          <w:rFonts w:ascii="Times New Roman" w:eastAsia="Times New Roman" w:hAnsi="Times New Roman" w:cs="Times New Roman"/>
          <w:sz w:val="23"/>
          <w:szCs w:val="23"/>
        </w:rPr>
        <w:t xml:space="preserve"> along with </w:t>
      </w:r>
      <w:r w:rsidRPr="00255F31">
        <w:rPr>
          <w:rFonts w:ascii="Times New Roman" w:eastAsia="Times New Roman" w:hAnsi="Times New Roman" w:cs="Times New Roman"/>
          <w:sz w:val="23"/>
          <w:szCs w:val="23"/>
        </w:rPr>
        <w:t>his sister Pamela who is also wholly disinherited since 2000</w:t>
      </w:r>
      <w:r w:rsidR="00EB71A1">
        <w:rPr>
          <w:rFonts w:ascii="Times New Roman" w:eastAsia="Times New Roman" w:hAnsi="Times New Roman" w:cs="Times New Roman"/>
          <w:sz w:val="23"/>
          <w:szCs w:val="23"/>
        </w:rPr>
        <w:t>.  Y</w:t>
      </w:r>
      <w:r w:rsidRPr="00255F31">
        <w:rPr>
          <w:rFonts w:ascii="Times New Roman" w:eastAsia="Times New Roman" w:hAnsi="Times New Roman" w:cs="Times New Roman"/>
          <w:sz w:val="23"/>
          <w:szCs w:val="23"/>
        </w:rPr>
        <w:t>et, these two</w:t>
      </w:r>
      <w:r w:rsidR="00EB71A1">
        <w:rPr>
          <w:rFonts w:ascii="Times New Roman" w:eastAsia="Times New Roman" w:hAnsi="Times New Roman" w:cs="Times New Roman"/>
          <w:sz w:val="23"/>
          <w:szCs w:val="23"/>
        </w:rPr>
        <w:t xml:space="preserve"> outcast children</w:t>
      </w:r>
      <w:r w:rsidRPr="00255F31">
        <w:rPr>
          <w:rFonts w:ascii="Times New Roman" w:eastAsia="Times New Roman" w:hAnsi="Times New Roman" w:cs="Times New Roman"/>
          <w:sz w:val="23"/>
          <w:szCs w:val="23"/>
        </w:rPr>
        <w:t xml:space="preserve"> </w:t>
      </w:r>
      <w:r w:rsidR="00015AAD">
        <w:rPr>
          <w:rFonts w:ascii="Times New Roman" w:eastAsia="Times New Roman" w:hAnsi="Times New Roman" w:cs="Times New Roman"/>
          <w:sz w:val="23"/>
          <w:szCs w:val="23"/>
        </w:rPr>
        <w:t xml:space="preserve">mired in rage from having been disinherited </w:t>
      </w:r>
      <w:r w:rsidRPr="00255F31">
        <w:rPr>
          <w:rFonts w:ascii="Times New Roman" w:eastAsia="Times New Roman" w:hAnsi="Times New Roman" w:cs="Times New Roman"/>
          <w:sz w:val="23"/>
          <w:szCs w:val="23"/>
        </w:rPr>
        <w:t>have</w:t>
      </w:r>
      <w:r w:rsidR="00EB71A1">
        <w:rPr>
          <w:rFonts w:ascii="Times New Roman" w:eastAsia="Times New Roman" w:hAnsi="Times New Roman" w:cs="Times New Roman"/>
          <w:sz w:val="23"/>
          <w:szCs w:val="23"/>
        </w:rPr>
        <w:t xml:space="preserve"> now </w:t>
      </w:r>
      <w:r w:rsidRPr="00255F31">
        <w:rPr>
          <w:rFonts w:ascii="Times New Roman" w:eastAsia="Times New Roman" w:hAnsi="Times New Roman" w:cs="Times New Roman"/>
          <w:sz w:val="23"/>
          <w:szCs w:val="23"/>
        </w:rPr>
        <w:t>caused all the problems in the Estates and Trusts</w:t>
      </w:r>
      <w:r w:rsidR="00EB71A1">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 xml:space="preserve">with their counsel </w:t>
      </w:r>
      <w:r w:rsidR="00015AAD">
        <w:rPr>
          <w:rFonts w:ascii="Times New Roman" w:eastAsia="Times New Roman" w:hAnsi="Times New Roman" w:cs="Times New Roman"/>
          <w:sz w:val="23"/>
          <w:szCs w:val="23"/>
        </w:rPr>
        <w:t>by</w:t>
      </w:r>
      <w:r w:rsidR="00EB71A1">
        <w:rPr>
          <w:rFonts w:ascii="Times New Roman" w:eastAsia="Times New Roman" w:hAnsi="Times New Roman" w:cs="Times New Roman"/>
          <w:sz w:val="23"/>
          <w:szCs w:val="23"/>
        </w:rPr>
        <w:t xml:space="preserve"> seiz</w:t>
      </w:r>
      <w:r w:rsidR="00015AAD">
        <w:rPr>
          <w:rFonts w:ascii="Times New Roman" w:eastAsia="Times New Roman" w:hAnsi="Times New Roman" w:cs="Times New Roman"/>
          <w:sz w:val="23"/>
          <w:szCs w:val="23"/>
        </w:rPr>
        <w:t>ing</w:t>
      </w:r>
      <w:r w:rsidR="00EB71A1">
        <w:rPr>
          <w:rFonts w:ascii="Times New Roman" w:eastAsia="Times New Roman" w:hAnsi="Times New Roman" w:cs="Times New Roman"/>
          <w:sz w:val="23"/>
          <w:szCs w:val="23"/>
        </w:rPr>
        <w:t xml:space="preserve"> illegally </w:t>
      </w:r>
      <w:r w:rsidR="00015AAD">
        <w:rPr>
          <w:rFonts w:ascii="Times New Roman" w:eastAsia="Times New Roman" w:hAnsi="Times New Roman" w:cs="Times New Roman"/>
          <w:sz w:val="23"/>
          <w:szCs w:val="23"/>
        </w:rPr>
        <w:t>D</w:t>
      </w:r>
      <w:r w:rsidR="00EB71A1">
        <w:rPr>
          <w:rFonts w:ascii="Times New Roman" w:eastAsia="Times New Roman" w:hAnsi="Times New Roman" w:cs="Times New Roman"/>
          <w:sz w:val="23"/>
          <w:szCs w:val="23"/>
        </w:rPr>
        <w:t xml:space="preserve">ominion and </w:t>
      </w:r>
      <w:r w:rsidR="00015AAD">
        <w:rPr>
          <w:rFonts w:ascii="Times New Roman" w:eastAsia="Times New Roman" w:hAnsi="Times New Roman" w:cs="Times New Roman"/>
          <w:sz w:val="23"/>
          <w:szCs w:val="23"/>
        </w:rPr>
        <w:t>C</w:t>
      </w:r>
      <w:r w:rsidR="00EB71A1">
        <w:rPr>
          <w:rFonts w:ascii="Times New Roman" w:eastAsia="Times New Roman" w:hAnsi="Times New Roman" w:cs="Times New Roman"/>
          <w:sz w:val="23"/>
          <w:szCs w:val="23"/>
        </w:rPr>
        <w:t xml:space="preserve">ontrol of the Estates and Trusts and </w:t>
      </w:r>
      <w:r w:rsidR="00102029">
        <w:rPr>
          <w:rFonts w:ascii="Times New Roman" w:eastAsia="Times New Roman" w:hAnsi="Times New Roman" w:cs="Times New Roman"/>
          <w:sz w:val="23"/>
          <w:szCs w:val="23"/>
        </w:rPr>
        <w:t xml:space="preserve">then </w:t>
      </w:r>
      <w:r w:rsidR="00EB71A1">
        <w:rPr>
          <w:rFonts w:ascii="Times New Roman" w:eastAsia="Times New Roman" w:hAnsi="Times New Roman" w:cs="Times New Roman"/>
          <w:sz w:val="23"/>
          <w:szCs w:val="23"/>
        </w:rPr>
        <w:t>loot</w:t>
      </w:r>
      <w:r w:rsidR="00015AAD">
        <w:rPr>
          <w:rFonts w:ascii="Times New Roman" w:eastAsia="Times New Roman" w:hAnsi="Times New Roman" w:cs="Times New Roman"/>
          <w:sz w:val="23"/>
          <w:szCs w:val="23"/>
        </w:rPr>
        <w:t>ing</w:t>
      </w:r>
      <w:r w:rsidR="00EB71A1">
        <w:rPr>
          <w:rFonts w:ascii="Times New Roman" w:eastAsia="Times New Roman" w:hAnsi="Times New Roman" w:cs="Times New Roman"/>
          <w:sz w:val="23"/>
          <w:szCs w:val="23"/>
        </w:rPr>
        <w:t xml:space="preserve"> it</w:t>
      </w:r>
      <w:r w:rsidR="00015AAD">
        <w:rPr>
          <w:rFonts w:ascii="Times New Roman" w:eastAsia="Times New Roman" w:hAnsi="Times New Roman" w:cs="Times New Roman"/>
          <w:sz w:val="23"/>
          <w:szCs w:val="23"/>
        </w:rPr>
        <w:t xml:space="preserve"> unregulated by this Court</w:t>
      </w:r>
      <w:r w:rsidR="00EB71A1">
        <w:rPr>
          <w:rFonts w:ascii="Times New Roman" w:eastAsia="Times New Roman" w:hAnsi="Times New Roman" w:cs="Times New Roman"/>
          <w:sz w:val="23"/>
          <w:szCs w:val="23"/>
        </w:rPr>
        <w:t xml:space="preserve"> and in the process</w:t>
      </w:r>
      <w:r w:rsidRPr="00255F31">
        <w:rPr>
          <w:rFonts w:ascii="Times New Roman" w:eastAsia="Times New Roman" w:hAnsi="Times New Roman" w:cs="Times New Roman"/>
          <w:sz w:val="23"/>
          <w:szCs w:val="23"/>
        </w:rPr>
        <w:t xml:space="preserve"> have cost the Estates and Trusts a fortune from</w:t>
      </w:r>
      <w:r w:rsidR="00015AAD">
        <w:rPr>
          <w:rFonts w:ascii="Times New Roman" w:eastAsia="Times New Roman" w:hAnsi="Times New Roman" w:cs="Times New Roman"/>
          <w:sz w:val="23"/>
          <w:szCs w:val="23"/>
        </w:rPr>
        <w:t xml:space="preserve"> just</w:t>
      </w:r>
      <w:r w:rsidRPr="00255F31">
        <w:rPr>
          <w:rFonts w:ascii="Times New Roman" w:eastAsia="Times New Roman" w:hAnsi="Times New Roman" w:cs="Times New Roman"/>
          <w:sz w:val="23"/>
          <w:szCs w:val="23"/>
        </w:rPr>
        <w:t xml:space="preserve"> the pr</w:t>
      </w:r>
      <w:r w:rsidR="00015AAD">
        <w:rPr>
          <w:rFonts w:ascii="Times New Roman" w:eastAsia="Times New Roman" w:hAnsi="Times New Roman" w:cs="Times New Roman"/>
          <w:sz w:val="23"/>
          <w:szCs w:val="23"/>
        </w:rPr>
        <w:t>oven criminal misconduct they have done</w:t>
      </w:r>
      <w:r w:rsidR="00EB71A1">
        <w:rPr>
          <w:rFonts w:ascii="Times New Roman" w:eastAsia="Times New Roman" w:hAnsi="Times New Roman" w:cs="Times New Roman"/>
          <w:sz w:val="23"/>
          <w:szCs w:val="23"/>
        </w:rPr>
        <w:t xml:space="preserve">.  </w:t>
      </w:r>
    </w:p>
    <w:p w:rsidR="00015AAD" w:rsidRDefault="00102029"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EB71A1">
        <w:rPr>
          <w:rFonts w:ascii="Times New Roman" w:eastAsia="Times New Roman" w:hAnsi="Times New Roman" w:cs="Times New Roman"/>
          <w:sz w:val="23"/>
          <w:szCs w:val="23"/>
        </w:rPr>
        <w:t xml:space="preserve">here </w:t>
      </w:r>
      <w:r w:rsidR="00015AAD">
        <w:rPr>
          <w:rFonts w:ascii="Times New Roman" w:eastAsia="Times New Roman" w:hAnsi="Times New Roman" w:cs="Times New Roman"/>
          <w:sz w:val="23"/>
          <w:szCs w:val="23"/>
        </w:rPr>
        <w:t xml:space="preserve">have </w:t>
      </w:r>
      <w:r w:rsidR="00EB71A1">
        <w:rPr>
          <w:rFonts w:ascii="Times New Roman" w:eastAsia="Times New Roman" w:hAnsi="Times New Roman" w:cs="Times New Roman"/>
          <w:sz w:val="23"/>
          <w:szCs w:val="23"/>
        </w:rPr>
        <w:t>now</w:t>
      </w:r>
      <w:r w:rsidR="006955CC" w:rsidRPr="00255F31">
        <w:rPr>
          <w:rFonts w:ascii="Times New Roman" w:eastAsia="Times New Roman" w:hAnsi="Times New Roman" w:cs="Times New Roman"/>
          <w:sz w:val="23"/>
          <w:szCs w:val="23"/>
        </w:rPr>
        <w:t xml:space="preserve"> </w:t>
      </w:r>
      <w:r w:rsidR="00015AAD">
        <w:rPr>
          <w:rFonts w:ascii="Times New Roman" w:eastAsia="Times New Roman" w:hAnsi="Times New Roman" w:cs="Times New Roman"/>
          <w:sz w:val="23"/>
          <w:szCs w:val="23"/>
        </w:rPr>
        <w:t xml:space="preserve">been </w:t>
      </w:r>
      <w:r w:rsidR="006955CC" w:rsidRPr="00255F31">
        <w:rPr>
          <w:rFonts w:ascii="Times New Roman" w:eastAsia="Times New Roman" w:hAnsi="Times New Roman" w:cs="Times New Roman"/>
          <w:sz w:val="23"/>
          <w:szCs w:val="23"/>
        </w:rPr>
        <w:t>new production documents</w:t>
      </w:r>
      <w:r w:rsidR="00255F31">
        <w:rPr>
          <w:rFonts w:ascii="Times New Roman" w:eastAsia="Times New Roman" w:hAnsi="Times New Roman" w:cs="Times New Roman"/>
          <w:sz w:val="23"/>
          <w:szCs w:val="23"/>
        </w:rPr>
        <w:t xml:space="preserve"> turned over by the former </w:t>
      </w:r>
      <w:r w:rsidR="00EB71A1">
        <w:rPr>
          <w:rFonts w:ascii="Times New Roman" w:eastAsia="Times New Roman" w:hAnsi="Times New Roman" w:cs="Times New Roman"/>
          <w:sz w:val="23"/>
          <w:szCs w:val="23"/>
        </w:rPr>
        <w:t>Executors/</w:t>
      </w:r>
      <w:r w:rsidR="00255F31">
        <w:rPr>
          <w:rFonts w:ascii="Times New Roman" w:eastAsia="Times New Roman" w:hAnsi="Times New Roman" w:cs="Times New Roman"/>
          <w:sz w:val="23"/>
          <w:szCs w:val="23"/>
        </w:rPr>
        <w:t>P</w:t>
      </w:r>
      <w:r w:rsidR="00EB71A1">
        <w:rPr>
          <w:rFonts w:ascii="Times New Roman" w:eastAsia="Times New Roman" w:hAnsi="Times New Roman" w:cs="Times New Roman"/>
          <w:sz w:val="23"/>
          <w:szCs w:val="23"/>
        </w:rPr>
        <w:t xml:space="preserve">ersonal </w:t>
      </w:r>
      <w:r w:rsidR="00255F31">
        <w:rPr>
          <w:rFonts w:ascii="Times New Roman" w:eastAsia="Times New Roman" w:hAnsi="Times New Roman" w:cs="Times New Roman"/>
          <w:sz w:val="23"/>
          <w:szCs w:val="23"/>
        </w:rPr>
        <w:t>R</w:t>
      </w:r>
      <w:r w:rsidR="00EB71A1">
        <w:rPr>
          <w:rFonts w:ascii="Times New Roman" w:eastAsia="Times New Roman" w:hAnsi="Times New Roman" w:cs="Times New Roman"/>
          <w:sz w:val="23"/>
          <w:szCs w:val="23"/>
        </w:rPr>
        <w:t>epresentative</w:t>
      </w:r>
      <w:r w:rsidR="00255F31">
        <w:rPr>
          <w:rFonts w:ascii="Times New Roman" w:eastAsia="Times New Roman" w:hAnsi="Times New Roman" w:cs="Times New Roman"/>
          <w:sz w:val="23"/>
          <w:szCs w:val="23"/>
        </w:rPr>
        <w:t>s</w:t>
      </w:r>
      <w:r w:rsidR="00015AAD">
        <w:rPr>
          <w:rFonts w:ascii="Times New Roman" w:eastAsia="Times New Roman" w:hAnsi="Times New Roman" w:cs="Times New Roman"/>
          <w:sz w:val="23"/>
          <w:szCs w:val="23"/>
        </w:rPr>
        <w:t xml:space="preserve"> by Order of this Court</w:t>
      </w:r>
      <w:r w:rsidR="006955CC" w:rsidRPr="00255F31">
        <w:rPr>
          <w:rFonts w:ascii="Times New Roman" w:eastAsia="Times New Roman" w:hAnsi="Times New Roman" w:cs="Times New Roman"/>
          <w:sz w:val="23"/>
          <w:szCs w:val="23"/>
        </w:rPr>
        <w:t xml:space="preserve"> </w:t>
      </w:r>
      <w:r w:rsidR="00EB71A1">
        <w:rPr>
          <w:rFonts w:ascii="Times New Roman" w:eastAsia="Times New Roman" w:hAnsi="Times New Roman" w:cs="Times New Roman"/>
          <w:sz w:val="23"/>
          <w:szCs w:val="23"/>
        </w:rPr>
        <w:t xml:space="preserve">that </w:t>
      </w:r>
      <w:r w:rsidR="006955CC" w:rsidRPr="00255F31">
        <w:rPr>
          <w:rFonts w:ascii="Times New Roman" w:eastAsia="Times New Roman" w:hAnsi="Times New Roman" w:cs="Times New Roman"/>
          <w:sz w:val="23"/>
          <w:szCs w:val="23"/>
        </w:rPr>
        <w:t>evidence a mass</w:t>
      </w:r>
      <w:r w:rsidR="00255F31" w:rsidRPr="00255F31">
        <w:rPr>
          <w:rFonts w:ascii="Times New Roman" w:eastAsia="Times New Roman" w:hAnsi="Times New Roman" w:cs="Times New Roman"/>
          <w:sz w:val="23"/>
          <w:szCs w:val="23"/>
        </w:rPr>
        <w:t xml:space="preserve"> of</w:t>
      </w:r>
      <w:r w:rsidR="006955CC" w:rsidRPr="00255F31">
        <w:rPr>
          <w:rFonts w:ascii="Times New Roman" w:eastAsia="Times New Roman" w:hAnsi="Times New Roman" w:cs="Times New Roman"/>
          <w:sz w:val="23"/>
          <w:szCs w:val="23"/>
        </w:rPr>
        <w:t xml:space="preserve"> </w:t>
      </w:r>
      <w:r w:rsidR="00255F31">
        <w:rPr>
          <w:rFonts w:ascii="Times New Roman" w:eastAsia="Times New Roman" w:hAnsi="Times New Roman" w:cs="Times New Roman"/>
          <w:sz w:val="23"/>
          <w:szCs w:val="23"/>
        </w:rPr>
        <w:t xml:space="preserve">further </w:t>
      </w:r>
      <w:r w:rsidR="00255F31" w:rsidRPr="00255F31">
        <w:rPr>
          <w:rFonts w:ascii="Times New Roman" w:eastAsia="Times New Roman" w:hAnsi="Times New Roman" w:cs="Times New Roman"/>
          <w:sz w:val="23"/>
          <w:szCs w:val="23"/>
        </w:rPr>
        <w:t>crimes</w:t>
      </w:r>
      <w:r w:rsidR="00015AAD">
        <w:rPr>
          <w:rFonts w:ascii="Times New Roman" w:eastAsia="Times New Roman" w:hAnsi="Times New Roman" w:cs="Times New Roman"/>
          <w:sz w:val="23"/>
          <w:szCs w:val="23"/>
        </w:rPr>
        <w:t>.  T</w:t>
      </w:r>
      <w:r w:rsidR="00EB71A1">
        <w:rPr>
          <w:rFonts w:ascii="Times New Roman" w:eastAsia="Times New Roman" w:hAnsi="Times New Roman" w:cs="Times New Roman"/>
          <w:sz w:val="23"/>
          <w:szCs w:val="23"/>
        </w:rPr>
        <w:t xml:space="preserve">his </w:t>
      </w:r>
      <w:r w:rsidR="00255F31">
        <w:rPr>
          <w:rFonts w:ascii="Times New Roman" w:eastAsia="Times New Roman" w:hAnsi="Times New Roman" w:cs="Times New Roman"/>
          <w:sz w:val="23"/>
          <w:szCs w:val="23"/>
        </w:rPr>
        <w:t>new evidence reveals</w:t>
      </w:r>
      <w:r w:rsidR="00255F31" w:rsidRPr="00255F31">
        <w:rPr>
          <w:rFonts w:ascii="Times New Roman" w:eastAsia="Times New Roman" w:hAnsi="Times New Roman" w:cs="Times New Roman"/>
          <w:sz w:val="23"/>
          <w:szCs w:val="23"/>
        </w:rPr>
        <w:t xml:space="preserve"> </w:t>
      </w:r>
      <w:r w:rsidR="00255F31">
        <w:rPr>
          <w:rFonts w:ascii="Times New Roman" w:eastAsia="Times New Roman" w:hAnsi="Times New Roman" w:cs="Times New Roman"/>
          <w:sz w:val="23"/>
          <w:szCs w:val="23"/>
        </w:rPr>
        <w:t>both Theodore and</w:t>
      </w:r>
      <w:r>
        <w:rPr>
          <w:rFonts w:ascii="Times New Roman" w:eastAsia="Times New Roman" w:hAnsi="Times New Roman" w:cs="Times New Roman"/>
          <w:sz w:val="23"/>
          <w:szCs w:val="23"/>
        </w:rPr>
        <w:t xml:space="preserve"> his disinherited sister</w:t>
      </w:r>
      <w:r w:rsidR="00255F31">
        <w:rPr>
          <w:rFonts w:ascii="Times New Roman" w:eastAsia="Times New Roman" w:hAnsi="Times New Roman" w:cs="Times New Roman"/>
          <w:sz w:val="23"/>
          <w:szCs w:val="23"/>
        </w:rPr>
        <w:t xml:space="preserve"> Pamela </w:t>
      </w:r>
      <w:r>
        <w:rPr>
          <w:rFonts w:ascii="Times New Roman" w:eastAsia="Times New Roman" w:hAnsi="Times New Roman" w:cs="Times New Roman"/>
          <w:sz w:val="23"/>
          <w:szCs w:val="23"/>
        </w:rPr>
        <w:t>Simon (“Pamela”)</w:t>
      </w:r>
      <w:r w:rsidR="00015AA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55F31">
        <w:rPr>
          <w:rFonts w:ascii="Times New Roman" w:eastAsia="Times New Roman" w:hAnsi="Times New Roman" w:cs="Times New Roman"/>
          <w:sz w:val="23"/>
          <w:szCs w:val="23"/>
        </w:rPr>
        <w:t>as</w:t>
      </w:r>
      <w:r w:rsidR="00255F31" w:rsidRPr="00255F31">
        <w:rPr>
          <w:rFonts w:ascii="Times New Roman" w:eastAsia="Times New Roman" w:hAnsi="Times New Roman" w:cs="Times New Roman"/>
          <w:sz w:val="23"/>
          <w:szCs w:val="23"/>
        </w:rPr>
        <w:t xml:space="preserve"> central drivers for</w:t>
      </w:r>
      <w:r w:rsidR="00015AAD">
        <w:rPr>
          <w:rFonts w:ascii="Times New Roman" w:eastAsia="Times New Roman" w:hAnsi="Times New Roman" w:cs="Times New Roman"/>
          <w:sz w:val="23"/>
          <w:szCs w:val="23"/>
        </w:rPr>
        <w:t xml:space="preserve"> a variety of alleged </w:t>
      </w:r>
      <w:r w:rsidR="00255F31">
        <w:rPr>
          <w:rFonts w:ascii="Times New Roman" w:eastAsia="Times New Roman" w:hAnsi="Times New Roman" w:cs="Times New Roman"/>
          <w:sz w:val="23"/>
          <w:szCs w:val="23"/>
        </w:rPr>
        <w:t>crimes, acting</w:t>
      </w:r>
      <w:r w:rsidR="00015AAD">
        <w:rPr>
          <w:rFonts w:ascii="Times New Roman" w:eastAsia="Times New Roman" w:hAnsi="Times New Roman" w:cs="Times New Roman"/>
          <w:sz w:val="23"/>
          <w:szCs w:val="23"/>
        </w:rPr>
        <w:t xml:space="preserve"> directly</w:t>
      </w:r>
      <w:r w:rsidR="00255F31" w:rsidRPr="00255F31">
        <w:rPr>
          <w:rFonts w:ascii="Times New Roman" w:eastAsia="Times New Roman" w:hAnsi="Times New Roman" w:cs="Times New Roman"/>
          <w:sz w:val="23"/>
          <w:szCs w:val="23"/>
        </w:rPr>
        <w:t xml:space="preserve"> in conspiracy with Tescher, Spallina, Manceri</w:t>
      </w:r>
      <w:r>
        <w:rPr>
          <w:rFonts w:ascii="Times New Roman" w:eastAsia="Times New Roman" w:hAnsi="Times New Roman" w:cs="Times New Roman"/>
          <w:sz w:val="23"/>
          <w:szCs w:val="23"/>
        </w:rPr>
        <w:t>, Alan</w:t>
      </w:r>
      <w:r w:rsidR="00255F31" w:rsidRPr="00255F31">
        <w:rPr>
          <w:rFonts w:ascii="Times New Roman" w:eastAsia="Times New Roman" w:hAnsi="Times New Roman" w:cs="Times New Roman"/>
          <w:sz w:val="23"/>
          <w:szCs w:val="23"/>
        </w:rPr>
        <w:t xml:space="preserve"> and others</w:t>
      </w:r>
      <w:r w:rsidR="00015AAD">
        <w:rPr>
          <w:rFonts w:ascii="Times New Roman" w:eastAsia="Times New Roman" w:hAnsi="Times New Roman" w:cs="Times New Roman"/>
          <w:sz w:val="23"/>
          <w:szCs w:val="23"/>
        </w:rPr>
        <w:t>,</w:t>
      </w:r>
      <w:r w:rsidR="00255F31">
        <w:rPr>
          <w:rFonts w:ascii="Times New Roman" w:eastAsia="Times New Roman" w:hAnsi="Times New Roman" w:cs="Times New Roman"/>
          <w:sz w:val="23"/>
          <w:szCs w:val="23"/>
        </w:rPr>
        <w:t xml:space="preserve"> to commit </w:t>
      </w:r>
      <w:r w:rsidR="00015AAD">
        <w:rPr>
          <w:rFonts w:ascii="Times New Roman" w:eastAsia="Times New Roman" w:hAnsi="Times New Roman" w:cs="Times New Roman"/>
          <w:sz w:val="23"/>
          <w:szCs w:val="23"/>
        </w:rPr>
        <w:t xml:space="preserve">these </w:t>
      </w:r>
      <w:r w:rsidR="00EB71A1">
        <w:rPr>
          <w:rFonts w:ascii="Times New Roman" w:eastAsia="Times New Roman" w:hAnsi="Times New Roman" w:cs="Times New Roman"/>
          <w:sz w:val="23"/>
          <w:szCs w:val="23"/>
        </w:rPr>
        <w:t xml:space="preserve">various </w:t>
      </w:r>
      <w:r w:rsidR="00255F31">
        <w:rPr>
          <w:rFonts w:ascii="Times New Roman" w:eastAsia="Times New Roman" w:hAnsi="Times New Roman" w:cs="Times New Roman"/>
          <w:sz w:val="23"/>
          <w:szCs w:val="23"/>
        </w:rPr>
        <w:t>fraud</w:t>
      </w:r>
      <w:r w:rsidR="00EB71A1">
        <w:rPr>
          <w:rFonts w:ascii="Times New Roman" w:eastAsia="Times New Roman" w:hAnsi="Times New Roman" w:cs="Times New Roman"/>
          <w:sz w:val="23"/>
          <w:szCs w:val="23"/>
        </w:rPr>
        <w:t>s</w:t>
      </w:r>
      <w:r w:rsidR="00255F31">
        <w:rPr>
          <w:rFonts w:ascii="Times New Roman" w:eastAsia="Times New Roman" w:hAnsi="Times New Roman" w:cs="Times New Roman"/>
          <w:sz w:val="23"/>
          <w:szCs w:val="23"/>
        </w:rPr>
        <w:t xml:space="preserve"> to loot the Estate and Trusts</w:t>
      </w:r>
      <w:r w:rsidR="00015AAD">
        <w:rPr>
          <w:rFonts w:ascii="Times New Roman" w:eastAsia="Times New Roman" w:hAnsi="Times New Roman" w:cs="Times New Roman"/>
          <w:sz w:val="23"/>
          <w:szCs w:val="23"/>
        </w:rPr>
        <w:t xml:space="preserve">.  </w:t>
      </w:r>
    </w:p>
    <w:p w:rsidR="00255F31" w:rsidRPr="003D4E25" w:rsidRDefault="00015AAD"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further</w:t>
      </w:r>
      <w:r w:rsidR="00255F3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they continue to</w:t>
      </w:r>
      <w:r w:rsidR="00102029">
        <w:rPr>
          <w:rFonts w:ascii="Times New Roman" w:eastAsia="Times New Roman" w:hAnsi="Times New Roman" w:cs="Times New Roman"/>
          <w:sz w:val="23"/>
          <w:szCs w:val="23"/>
        </w:rPr>
        <w:t xml:space="preserve"> suppress and deny documents from the Court, the Beneficiaries and Creditors</w:t>
      </w:r>
      <w:r w:rsidR="00255F31">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with intent</w:t>
      </w:r>
      <w:r>
        <w:rPr>
          <w:rFonts w:ascii="Times New Roman" w:eastAsia="Times New Roman" w:hAnsi="Times New Roman" w:cs="Times New Roman"/>
          <w:sz w:val="23"/>
          <w:szCs w:val="23"/>
        </w:rPr>
        <w:t>,</w:t>
      </w:r>
      <w:r w:rsidR="0010202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maintaining control over the Estates and Trusts through their </w:t>
      </w:r>
      <w:r w:rsidR="00255F31">
        <w:rPr>
          <w:rFonts w:ascii="Times New Roman" w:eastAsia="Times New Roman" w:hAnsi="Times New Roman" w:cs="Times New Roman"/>
          <w:sz w:val="23"/>
          <w:szCs w:val="23"/>
        </w:rPr>
        <w:t>illegally seized</w:t>
      </w:r>
      <w:r>
        <w:rPr>
          <w:rFonts w:ascii="Times New Roman" w:eastAsia="Times New Roman" w:hAnsi="Times New Roman" w:cs="Times New Roman"/>
          <w:sz w:val="23"/>
          <w:szCs w:val="23"/>
        </w:rPr>
        <w:t xml:space="preserve"> fiduciary and legal capacities, initially enabled </w:t>
      </w:r>
      <w:r w:rsidR="00255F31">
        <w:rPr>
          <w:rFonts w:ascii="Times New Roman" w:eastAsia="Times New Roman" w:hAnsi="Times New Roman" w:cs="Times New Roman"/>
          <w:sz w:val="23"/>
          <w:szCs w:val="23"/>
        </w:rPr>
        <w:t xml:space="preserve">through a series of FORGED, FRAUDULENT and ADMITTIDLY ALTERED dispositive documents that </w:t>
      </w:r>
      <w:r w:rsidR="00255F31" w:rsidRPr="003D4E25">
        <w:rPr>
          <w:rFonts w:ascii="Times New Roman" w:eastAsia="Times New Roman" w:hAnsi="Times New Roman" w:cs="Times New Roman"/>
          <w:sz w:val="23"/>
          <w:szCs w:val="23"/>
        </w:rPr>
        <w:t>are now all subject to removal</w:t>
      </w:r>
      <w:r w:rsidR="00EF0466">
        <w:rPr>
          <w:rFonts w:ascii="Times New Roman" w:eastAsia="Times New Roman" w:hAnsi="Times New Roman" w:cs="Times New Roman"/>
          <w:sz w:val="23"/>
          <w:szCs w:val="23"/>
        </w:rPr>
        <w:t>,</w:t>
      </w:r>
      <w:r w:rsidR="00255F31" w:rsidRPr="003D4E25">
        <w:rPr>
          <w:rFonts w:ascii="Times New Roman" w:eastAsia="Times New Roman" w:hAnsi="Times New Roman" w:cs="Times New Roman"/>
          <w:sz w:val="23"/>
          <w:szCs w:val="23"/>
        </w:rPr>
        <w:t xml:space="preserve"> pending this Court’s actions</w:t>
      </w:r>
      <w:r>
        <w:rPr>
          <w:rFonts w:ascii="Times New Roman" w:eastAsia="Times New Roman" w:hAnsi="Times New Roman" w:cs="Times New Roman"/>
          <w:sz w:val="23"/>
          <w:szCs w:val="23"/>
        </w:rPr>
        <w:t>.</w:t>
      </w:r>
    </w:p>
    <w:p w:rsidR="00EF0466" w:rsidRDefault="0058332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E1CC7" w:rsidRPr="003D4E25">
        <w:rPr>
          <w:rFonts w:ascii="Times New Roman" w:eastAsia="Times New Roman" w:hAnsi="Times New Roman" w:cs="Times New Roman"/>
          <w:sz w:val="23"/>
          <w:szCs w:val="23"/>
        </w:rPr>
        <w:t>here</w:t>
      </w:r>
      <w:r>
        <w:rPr>
          <w:rFonts w:ascii="Times New Roman" w:eastAsia="Times New Roman" w:hAnsi="Times New Roman" w:cs="Times New Roman"/>
          <w:sz w:val="23"/>
          <w:szCs w:val="23"/>
        </w:rPr>
        <w:t xml:space="preserve"> have been </w:t>
      </w:r>
      <w:r w:rsidR="007E1CC7" w:rsidRPr="003D4E25">
        <w:rPr>
          <w:rFonts w:ascii="Times New Roman" w:eastAsia="Times New Roman" w:hAnsi="Times New Roman" w:cs="Times New Roman"/>
          <w:sz w:val="23"/>
          <w:szCs w:val="23"/>
        </w:rPr>
        <w:t xml:space="preserve">no </w:t>
      </w:r>
      <w:r>
        <w:rPr>
          <w:rFonts w:ascii="Times New Roman" w:eastAsia="Times New Roman" w:hAnsi="Times New Roman" w:cs="Times New Roman"/>
          <w:sz w:val="23"/>
          <w:szCs w:val="23"/>
        </w:rPr>
        <w:t>documents</w:t>
      </w:r>
      <w:r w:rsidR="00DC6488">
        <w:rPr>
          <w:rFonts w:ascii="Times New Roman" w:eastAsia="Times New Roman" w:hAnsi="Times New Roman" w:cs="Times New Roman"/>
          <w:sz w:val="23"/>
          <w:szCs w:val="23"/>
        </w:rPr>
        <w:t xml:space="preserve"> or </w:t>
      </w:r>
      <w:r>
        <w:rPr>
          <w:rFonts w:ascii="Times New Roman" w:eastAsia="Times New Roman" w:hAnsi="Times New Roman" w:cs="Times New Roman"/>
          <w:sz w:val="23"/>
          <w:szCs w:val="23"/>
        </w:rPr>
        <w:t xml:space="preserve">valid </w:t>
      </w:r>
      <w:r w:rsidR="007E1CC7" w:rsidRPr="003D4E25">
        <w:rPr>
          <w:rFonts w:ascii="Times New Roman" w:eastAsia="Times New Roman" w:hAnsi="Times New Roman" w:cs="Times New Roman"/>
          <w:sz w:val="23"/>
          <w:szCs w:val="23"/>
        </w:rPr>
        <w:t>legal evidence or procedural rules</w:t>
      </w:r>
      <w:r w:rsidR="00EB71A1" w:rsidRPr="003D4E25">
        <w:rPr>
          <w:rFonts w:ascii="Times New Roman" w:eastAsia="Times New Roman" w:hAnsi="Times New Roman" w:cs="Times New Roman"/>
          <w:sz w:val="23"/>
          <w:szCs w:val="23"/>
        </w:rPr>
        <w:t xml:space="preserve"> </w:t>
      </w:r>
      <w:r w:rsidR="007E1CC7" w:rsidRPr="003D4E25">
        <w:rPr>
          <w:rFonts w:ascii="Times New Roman" w:eastAsia="Times New Roman" w:hAnsi="Times New Roman" w:cs="Times New Roman"/>
          <w:sz w:val="23"/>
          <w:szCs w:val="23"/>
        </w:rPr>
        <w:t xml:space="preserve">followed that </w:t>
      </w:r>
      <w:r>
        <w:rPr>
          <w:rFonts w:ascii="Times New Roman" w:eastAsia="Times New Roman" w:hAnsi="Times New Roman" w:cs="Times New Roman"/>
          <w:sz w:val="23"/>
          <w:szCs w:val="23"/>
        </w:rPr>
        <w:t xml:space="preserve">would now </w:t>
      </w:r>
      <w:r w:rsidR="007E1CC7" w:rsidRPr="003D4E25">
        <w:rPr>
          <w:rFonts w:ascii="Times New Roman" w:eastAsia="Times New Roman" w:hAnsi="Times New Roman" w:cs="Times New Roman"/>
          <w:sz w:val="23"/>
          <w:szCs w:val="23"/>
        </w:rPr>
        <w:t xml:space="preserve">allow Theodore to be </w:t>
      </w:r>
      <w:r>
        <w:rPr>
          <w:rFonts w:ascii="Times New Roman" w:eastAsia="Times New Roman" w:hAnsi="Times New Roman" w:cs="Times New Roman"/>
          <w:sz w:val="23"/>
          <w:szCs w:val="23"/>
        </w:rPr>
        <w:t xml:space="preserve">Successor </w:t>
      </w:r>
      <w:r w:rsidR="007E1CC7" w:rsidRPr="003D4E25">
        <w:rPr>
          <w:rFonts w:ascii="Times New Roman" w:eastAsia="Times New Roman" w:hAnsi="Times New Roman" w:cs="Times New Roman"/>
          <w:sz w:val="23"/>
          <w:szCs w:val="23"/>
        </w:rPr>
        <w:t>Trustee</w:t>
      </w:r>
      <w:r>
        <w:rPr>
          <w:rFonts w:ascii="Times New Roman" w:eastAsia="Times New Roman" w:hAnsi="Times New Roman" w:cs="Times New Roman"/>
          <w:sz w:val="23"/>
          <w:szCs w:val="23"/>
        </w:rPr>
        <w:t xml:space="preserve"> </w:t>
      </w:r>
      <w:r w:rsidR="00EB71A1" w:rsidRPr="003D4E25">
        <w:rPr>
          <w:rFonts w:ascii="Times New Roman" w:eastAsia="Times New Roman" w:hAnsi="Times New Roman" w:cs="Times New Roman"/>
          <w:sz w:val="23"/>
          <w:szCs w:val="23"/>
        </w:rPr>
        <w:t>of Simon’s Estate</w:t>
      </w:r>
      <w:r w:rsidR="00EF046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he is  </w:t>
      </w:r>
      <w:r w:rsidR="00EF0466">
        <w:rPr>
          <w:rFonts w:ascii="Times New Roman" w:eastAsia="Times New Roman" w:hAnsi="Times New Roman" w:cs="Times New Roman"/>
          <w:sz w:val="23"/>
          <w:szCs w:val="23"/>
        </w:rPr>
        <w:t>ALLEGED to be</w:t>
      </w:r>
      <w:r>
        <w:rPr>
          <w:rFonts w:ascii="Times New Roman" w:eastAsia="Times New Roman" w:hAnsi="Times New Roman" w:cs="Times New Roman"/>
          <w:sz w:val="23"/>
          <w:szCs w:val="23"/>
        </w:rPr>
        <w:t xml:space="preserve"> in Alan’s</w:t>
      </w:r>
      <w:r w:rsidR="00EF0466">
        <w:rPr>
          <w:rFonts w:ascii="Times New Roman" w:eastAsia="Times New Roman" w:hAnsi="Times New Roman" w:cs="Times New Roman"/>
          <w:sz w:val="23"/>
          <w:szCs w:val="23"/>
        </w:rPr>
        <w:t xml:space="preserve"> toxic, frivolous, vexatious, unethical and illegal</w:t>
      </w:r>
      <w:r>
        <w:rPr>
          <w:rFonts w:ascii="Times New Roman" w:eastAsia="Times New Roman" w:hAnsi="Times New Roman" w:cs="Times New Roman"/>
          <w:sz w:val="23"/>
          <w:szCs w:val="23"/>
        </w:rPr>
        <w:t xml:space="preserve"> pleadings and replace his friends and business associates</w:t>
      </w:r>
      <w:r w:rsidR="00EF046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Tescher and Spallina</w:t>
      </w:r>
      <w:r w:rsidR="00EF046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when they were removed for FRAUD</w:t>
      </w:r>
      <w:r w:rsidR="00DC6488">
        <w:rPr>
          <w:rFonts w:ascii="Times New Roman" w:eastAsia="Times New Roman" w:hAnsi="Times New Roman" w:cs="Times New Roman"/>
          <w:sz w:val="23"/>
          <w:szCs w:val="23"/>
        </w:rPr>
        <w:t xml:space="preserve">.  </w:t>
      </w:r>
    </w:p>
    <w:p w:rsidR="00DC6488" w:rsidRDefault="00EF0466"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w:t>
      </w:r>
      <w:r w:rsidR="007E1CC7" w:rsidRPr="003D4E25">
        <w:rPr>
          <w:rFonts w:ascii="Times New Roman" w:eastAsia="Times New Roman" w:hAnsi="Times New Roman" w:cs="Times New Roman"/>
          <w:sz w:val="23"/>
          <w:szCs w:val="23"/>
        </w:rPr>
        <w:t xml:space="preserve">n fact, there are significant reasons to immediately remove </w:t>
      </w:r>
      <w:r w:rsidR="00735C5C">
        <w:rPr>
          <w:rFonts w:ascii="Times New Roman" w:eastAsia="Times New Roman" w:hAnsi="Times New Roman" w:cs="Times New Roman"/>
          <w:sz w:val="23"/>
          <w:szCs w:val="23"/>
        </w:rPr>
        <w:t>Theodore</w:t>
      </w:r>
      <w:r w:rsidR="007E1CC7" w:rsidRPr="003D4E25">
        <w:rPr>
          <w:rFonts w:ascii="Times New Roman" w:eastAsia="Times New Roman" w:hAnsi="Times New Roman" w:cs="Times New Roman"/>
          <w:sz w:val="23"/>
          <w:szCs w:val="23"/>
        </w:rPr>
        <w:t xml:space="preserve"> from further actions as an alleged Trustee</w:t>
      </w:r>
      <w:r w:rsidR="00EB71A1" w:rsidRPr="003D4E25">
        <w:rPr>
          <w:rFonts w:ascii="Times New Roman" w:eastAsia="Times New Roman" w:hAnsi="Times New Roman" w:cs="Times New Roman"/>
          <w:sz w:val="23"/>
          <w:szCs w:val="23"/>
        </w:rPr>
        <w:t xml:space="preserve"> of Simon’s Trusts</w:t>
      </w:r>
      <w:r w:rsidR="00735C5C">
        <w:rPr>
          <w:rFonts w:ascii="Times New Roman" w:eastAsia="Times New Roman" w:hAnsi="Times New Roman" w:cs="Times New Roman"/>
          <w:sz w:val="23"/>
          <w:szCs w:val="23"/>
        </w:rPr>
        <w:t xml:space="preserve">, </w:t>
      </w:r>
      <w:r w:rsidR="00EB71A1" w:rsidRPr="003D4E25">
        <w:rPr>
          <w:rFonts w:ascii="Times New Roman" w:eastAsia="Times New Roman" w:hAnsi="Times New Roman" w:cs="Times New Roman"/>
          <w:sz w:val="23"/>
          <w:szCs w:val="23"/>
        </w:rPr>
        <w:t>Personal Representative in Shirley’s Estate and alleged Trustee of Shirley’s Trusts that are already posited in the Motion to Remove Theodore</w:t>
      </w:r>
      <w:r w:rsidR="00DC6488">
        <w:rPr>
          <w:rFonts w:ascii="Times New Roman" w:eastAsia="Times New Roman" w:hAnsi="Times New Roman" w:cs="Times New Roman"/>
          <w:sz w:val="23"/>
          <w:szCs w:val="23"/>
        </w:rPr>
        <w:t xml:space="preserve"> </w:t>
      </w:r>
      <w:r w:rsidR="00735C5C">
        <w:rPr>
          <w:rFonts w:ascii="Times New Roman" w:eastAsia="Times New Roman" w:hAnsi="Times New Roman" w:cs="Times New Roman"/>
          <w:sz w:val="23"/>
          <w:szCs w:val="23"/>
        </w:rPr>
        <w:t xml:space="preserve">as </w:t>
      </w:r>
      <w:r w:rsidR="00DC6488">
        <w:rPr>
          <w:rFonts w:ascii="Times New Roman" w:eastAsia="Times New Roman" w:hAnsi="Times New Roman" w:cs="Times New Roman"/>
          <w:sz w:val="23"/>
          <w:szCs w:val="23"/>
        </w:rPr>
        <w:t>exhibited already herein</w:t>
      </w:r>
      <w:r w:rsidR="00735C5C">
        <w:rPr>
          <w:rFonts w:ascii="Times New Roman" w:eastAsia="Times New Roman" w:hAnsi="Times New Roman" w:cs="Times New Roman"/>
          <w:sz w:val="23"/>
          <w:szCs w:val="23"/>
        </w:rPr>
        <w:t xml:space="preserve">.  These </w:t>
      </w:r>
      <w:r>
        <w:rPr>
          <w:rFonts w:ascii="Times New Roman" w:eastAsia="Times New Roman" w:hAnsi="Times New Roman" w:cs="Times New Roman"/>
          <w:sz w:val="23"/>
          <w:szCs w:val="23"/>
        </w:rPr>
        <w:t>reasons</w:t>
      </w:r>
      <w:r w:rsidR="00EB71A1" w:rsidRPr="003D4E25">
        <w:rPr>
          <w:rFonts w:ascii="Times New Roman" w:eastAsia="Times New Roman" w:hAnsi="Times New Roman" w:cs="Times New Roman"/>
          <w:sz w:val="23"/>
          <w:szCs w:val="23"/>
        </w:rPr>
        <w:t xml:space="preserve"> includ</w:t>
      </w:r>
      <w:r w:rsidR="00735C5C">
        <w:rPr>
          <w:rFonts w:ascii="Times New Roman" w:eastAsia="Times New Roman" w:hAnsi="Times New Roman" w:cs="Times New Roman"/>
          <w:sz w:val="23"/>
          <w:szCs w:val="23"/>
        </w:rPr>
        <w:t>e</w:t>
      </w:r>
      <w:r w:rsidR="00DC6488">
        <w:rPr>
          <w:rFonts w:ascii="Times New Roman" w:eastAsia="Times New Roman" w:hAnsi="Times New Roman" w:cs="Times New Roman"/>
          <w:sz w:val="23"/>
          <w:szCs w:val="23"/>
        </w:rPr>
        <w:t xml:space="preserve"> but </w:t>
      </w:r>
      <w:r w:rsidR="00735C5C">
        <w:rPr>
          <w:rFonts w:ascii="Times New Roman" w:eastAsia="Times New Roman" w:hAnsi="Times New Roman" w:cs="Times New Roman"/>
          <w:sz w:val="23"/>
          <w:szCs w:val="23"/>
        </w:rPr>
        <w:t xml:space="preserve">are </w:t>
      </w:r>
      <w:r w:rsidR="00DC6488">
        <w:rPr>
          <w:rFonts w:ascii="Times New Roman" w:eastAsia="Times New Roman" w:hAnsi="Times New Roman" w:cs="Times New Roman"/>
          <w:sz w:val="23"/>
          <w:szCs w:val="23"/>
        </w:rPr>
        <w:t>not limited to</w:t>
      </w:r>
      <w:r>
        <w:rPr>
          <w:rFonts w:ascii="Times New Roman" w:eastAsia="Times New Roman" w:hAnsi="Times New Roman" w:cs="Times New Roman"/>
          <w:sz w:val="23"/>
          <w:szCs w:val="23"/>
        </w:rPr>
        <w:t>,</w:t>
      </w:r>
      <w:r w:rsidR="00735C5C">
        <w:rPr>
          <w:rFonts w:ascii="Times New Roman" w:eastAsia="Times New Roman" w:hAnsi="Times New Roman" w:cs="Times New Roman"/>
          <w:sz w:val="23"/>
          <w:szCs w:val="23"/>
        </w:rPr>
        <w:t xml:space="preserve"> the fact</w:t>
      </w:r>
      <w:r w:rsidR="00EB71A1" w:rsidRPr="003D4E25">
        <w:rPr>
          <w:rFonts w:ascii="Times New Roman" w:eastAsia="Times New Roman" w:hAnsi="Times New Roman" w:cs="Times New Roman"/>
          <w:sz w:val="23"/>
          <w:szCs w:val="23"/>
        </w:rPr>
        <w:t xml:space="preserve"> that he is </w:t>
      </w:r>
      <w:proofErr w:type="gramStart"/>
      <w:r>
        <w:rPr>
          <w:rFonts w:ascii="Times New Roman" w:eastAsia="Times New Roman" w:hAnsi="Times New Roman" w:cs="Times New Roman"/>
          <w:sz w:val="23"/>
          <w:szCs w:val="23"/>
        </w:rPr>
        <w:t>C</w:t>
      </w:r>
      <w:r w:rsidR="00EB71A1" w:rsidRPr="003D4E25">
        <w:rPr>
          <w:rFonts w:ascii="Times New Roman" w:eastAsia="Times New Roman" w:hAnsi="Times New Roman" w:cs="Times New Roman"/>
          <w:sz w:val="23"/>
          <w:szCs w:val="23"/>
        </w:rPr>
        <w:t>onflicted</w:t>
      </w:r>
      <w:proofErr w:type="gramEnd"/>
      <w:r w:rsidR="00EB71A1" w:rsidRPr="003D4E25">
        <w:rPr>
          <w:rFonts w:ascii="Times New Roman" w:eastAsia="Times New Roman" w:hAnsi="Times New Roman" w:cs="Times New Roman"/>
          <w:sz w:val="23"/>
          <w:szCs w:val="23"/>
        </w:rPr>
        <w:t xml:space="preserve">, has factual </w:t>
      </w:r>
      <w:r>
        <w:rPr>
          <w:rFonts w:ascii="Times New Roman" w:eastAsia="Times New Roman" w:hAnsi="Times New Roman" w:cs="Times New Roman"/>
          <w:sz w:val="23"/>
          <w:szCs w:val="23"/>
        </w:rPr>
        <w:t>A</w:t>
      </w:r>
      <w:r w:rsidR="00EB71A1" w:rsidRPr="003D4E25">
        <w:rPr>
          <w:rFonts w:ascii="Times New Roman" w:eastAsia="Times New Roman" w:hAnsi="Times New Roman" w:cs="Times New Roman"/>
          <w:sz w:val="23"/>
          <w:szCs w:val="23"/>
        </w:rPr>
        <w:t xml:space="preserve">dverse </w:t>
      </w:r>
      <w:r>
        <w:rPr>
          <w:rFonts w:ascii="Times New Roman" w:eastAsia="Times New Roman" w:hAnsi="Times New Roman" w:cs="Times New Roman"/>
          <w:sz w:val="23"/>
          <w:szCs w:val="23"/>
        </w:rPr>
        <w:t>I</w:t>
      </w:r>
      <w:r w:rsidR="00EB71A1" w:rsidRPr="003D4E25">
        <w:rPr>
          <w:rFonts w:ascii="Times New Roman" w:eastAsia="Times New Roman" w:hAnsi="Times New Roman" w:cs="Times New Roman"/>
          <w:sz w:val="23"/>
          <w:szCs w:val="23"/>
        </w:rPr>
        <w:t xml:space="preserve">nterests with </w:t>
      </w:r>
      <w:r>
        <w:rPr>
          <w:rFonts w:ascii="Times New Roman" w:eastAsia="Times New Roman" w:hAnsi="Times New Roman" w:cs="Times New Roman"/>
          <w:sz w:val="23"/>
          <w:szCs w:val="23"/>
        </w:rPr>
        <w:t>B</w:t>
      </w:r>
      <w:r w:rsidR="00EB71A1" w:rsidRPr="003D4E25">
        <w:rPr>
          <w:rFonts w:ascii="Times New Roman" w:eastAsia="Times New Roman" w:hAnsi="Times New Roman" w:cs="Times New Roman"/>
          <w:sz w:val="23"/>
          <w:szCs w:val="23"/>
        </w:rPr>
        <w:t>eneficiaries</w:t>
      </w:r>
      <w:r w:rsidR="00DC648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t>
      </w:r>
      <w:r w:rsidR="00DC6488">
        <w:rPr>
          <w:rFonts w:ascii="Times New Roman" w:eastAsia="Times New Roman" w:hAnsi="Times New Roman" w:cs="Times New Roman"/>
          <w:sz w:val="23"/>
          <w:szCs w:val="23"/>
        </w:rPr>
        <w:t>including Petitioner</w:t>
      </w:r>
      <w:r>
        <w:rPr>
          <w:rFonts w:ascii="Times New Roman" w:eastAsia="Times New Roman" w:hAnsi="Times New Roman" w:cs="Times New Roman"/>
          <w:sz w:val="23"/>
          <w:szCs w:val="23"/>
        </w:rPr>
        <w:t xml:space="preserve"> who is having him investigated)</w:t>
      </w:r>
      <w:r w:rsidR="00EB71A1" w:rsidRPr="003D4E25">
        <w:rPr>
          <w:rFonts w:ascii="Times New Roman" w:eastAsia="Times New Roman" w:hAnsi="Times New Roman" w:cs="Times New Roman"/>
          <w:sz w:val="23"/>
          <w:szCs w:val="23"/>
        </w:rPr>
        <w:t xml:space="preserve">, </w:t>
      </w:r>
      <w:r w:rsidR="00DC6488">
        <w:rPr>
          <w:rFonts w:ascii="Times New Roman" w:eastAsia="Times New Roman" w:hAnsi="Times New Roman" w:cs="Times New Roman"/>
          <w:sz w:val="23"/>
          <w:szCs w:val="23"/>
        </w:rPr>
        <w:t>C</w:t>
      </w:r>
      <w:r w:rsidR="00EB71A1" w:rsidRPr="003D4E25">
        <w:rPr>
          <w:rFonts w:ascii="Times New Roman" w:eastAsia="Times New Roman" w:hAnsi="Times New Roman" w:cs="Times New Roman"/>
          <w:sz w:val="23"/>
          <w:szCs w:val="23"/>
        </w:rPr>
        <w:t xml:space="preserve">reditors and </w:t>
      </w:r>
      <w:r w:rsidR="00DC6488">
        <w:rPr>
          <w:rFonts w:ascii="Times New Roman" w:eastAsia="Times New Roman" w:hAnsi="Times New Roman" w:cs="Times New Roman"/>
          <w:sz w:val="23"/>
          <w:szCs w:val="23"/>
        </w:rPr>
        <w:t>I</w:t>
      </w:r>
      <w:r w:rsidR="00EB71A1" w:rsidRPr="003D4E25">
        <w:rPr>
          <w:rFonts w:ascii="Times New Roman" w:eastAsia="Times New Roman" w:hAnsi="Times New Roman" w:cs="Times New Roman"/>
          <w:sz w:val="23"/>
          <w:szCs w:val="23"/>
        </w:rPr>
        <w:t xml:space="preserve">nterested </w:t>
      </w:r>
      <w:r w:rsidR="00DC6488">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arties and </w:t>
      </w:r>
      <w:r w:rsidR="00735C5C">
        <w:rPr>
          <w:rFonts w:ascii="Times New Roman" w:eastAsia="Times New Roman" w:hAnsi="Times New Roman" w:cs="Times New Roman"/>
          <w:sz w:val="23"/>
          <w:szCs w:val="23"/>
        </w:rPr>
        <w:t xml:space="preserve">he </w:t>
      </w:r>
      <w:r w:rsidR="00EB71A1" w:rsidRPr="003D4E25">
        <w:rPr>
          <w:rFonts w:ascii="Times New Roman" w:eastAsia="Times New Roman" w:hAnsi="Times New Roman" w:cs="Times New Roman"/>
          <w:sz w:val="23"/>
          <w:szCs w:val="23"/>
        </w:rPr>
        <w:t>is under ongoing investigations</w:t>
      </w:r>
      <w:r>
        <w:rPr>
          <w:rFonts w:ascii="Times New Roman" w:eastAsia="Times New Roman" w:hAnsi="Times New Roman" w:cs="Times New Roman"/>
          <w:sz w:val="23"/>
          <w:szCs w:val="23"/>
        </w:rPr>
        <w:t>.  Theodore also</w:t>
      </w:r>
      <w:r w:rsidR="00735C5C">
        <w:rPr>
          <w:rFonts w:ascii="Times New Roman" w:eastAsia="Times New Roman" w:hAnsi="Times New Roman" w:cs="Times New Roman"/>
          <w:sz w:val="23"/>
          <w:szCs w:val="23"/>
        </w:rPr>
        <w:t xml:space="preserve"> </w:t>
      </w:r>
      <w:r w:rsidR="00EB71A1" w:rsidRPr="003D4E25">
        <w:rPr>
          <w:rFonts w:ascii="Times New Roman" w:eastAsia="Times New Roman" w:hAnsi="Times New Roman" w:cs="Times New Roman"/>
          <w:sz w:val="23"/>
          <w:szCs w:val="23"/>
        </w:rPr>
        <w:t xml:space="preserve">has been taking what </w:t>
      </w:r>
      <w:r>
        <w:rPr>
          <w:rFonts w:ascii="Times New Roman" w:eastAsia="Times New Roman" w:hAnsi="Times New Roman" w:cs="Times New Roman"/>
          <w:sz w:val="23"/>
          <w:szCs w:val="23"/>
        </w:rPr>
        <w:t xml:space="preserve">are alleged to be </w:t>
      </w:r>
      <w:r w:rsidR="00EB71A1" w:rsidRPr="003D4E25">
        <w:rPr>
          <w:rFonts w:ascii="Times New Roman" w:eastAsia="Times New Roman" w:hAnsi="Times New Roman" w:cs="Times New Roman"/>
          <w:sz w:val="23"/>
          <w:szCs w:val="23"/>
        </w:rPr>
        <w:t>illegal distributions in self-dealing transactions</w:t>
      </w:r>
      <w:r w:rsidR="003D4E25">
        <w:rPr>
          <w:rFonts w:ascii="Times New Roman" w:eastAsia="Times New Roman" w:hAnsi="Times New Roman" w:cs="Times New Roman"/>
          <w:sz w:val="23"/>
          <w:szCs w:val="23"/>
        </w:rPr>
        <w:t xml:space="preserve"> AGAINST THE ADVICE OF COUNSEL</w:t>
      </w:r>
      <w:r w:rsidR="00DC6488">
        <w:rPr>
          <w:rFonts w:ascii="Times New Roman" w:eastAsia="Times New Roman" w:hAnsi="Times New Roman" w:cs="Times New Roman"/>
          <w:sz w:val="23"/>
          <w:szCs w:val="23"/>
        </w:rPr>
        <w:t xml:space="preserve"> and </w:t>
      </w:r>
      <w:r w:rsidR="00735C5C">
        <w:rPr>
          <w:rFonts w:ascii="Times New Roman" w:eastAsia="Times New Roman" w:hAnsi="Times New Roman" w:cs="Times New Roman"/>
          <w:sz w:val="23"/>
          <w:szCs w:val="23"/>
        </w:rPr>
        <w:t xml:space="preserve">he has </w:t>
      </w:r>
      <w:r w:rsidR="00DC6488">
        <w:rPr>
          <w:rFonts w:ascii="Times New Roman" w:eastAsia="Times New Roman" w:hAnsi="Times New Roman" w:cs="Times New Roman"/>
          <w:sz w:val="23"/>
          <w:szCs w:val="23"/>
        </w:rPr>
        <w:t>act</w:t>
      </w:r>
      <w:r w:rsidR="00735C5C">
        <w:rPr>
          <w:rFonts w:ascii="Times New Roman" w:eastAsia="Times New Roman" w:hAnsi="Times New Roman" w:cs="Times New Roman"/>
          <w:sz w:val="23"/>
          <w:szCs w:val="23"/>
        </w:rPr>
        <w:t>ed</w:t>
      </w:r>
      <w:r w:rsidR="00DC6488">
        <w:rPr>
          <w:rFonts w:ascii="Times New Roman" w:eastAsia="Times New Roman" w:hAnsi="Times New Roman" w:cs="Times New Roman"/>
          <w:sz w:val="23"/>
          <w:szCs w:val="23"/>
        </w:rPr>
        <w:t xml:space="preserve"> repeatedly as a fiduciary to transact assets while having no legal standing to act</w:t>
      </w:r>
      <w:r w:rsidR="00735C5C">
        <w:rPr>
          <w:rFonts w:ascii="Times New Roman" w:eastAsia="Times New Roman" w:hAnsi="Times New Roman" w:cs="Times New Roman"/>
          <w:sz w:val="23"/>
          <w:szCs w:val="23"/>
        </w:rPr>
        <w:t xml:space="preserve"> in various fiduciary capacities</w:t>
      </w:r>
      <w:r>
        <w:rPr>
          <w:rFonts w:ascii="Times New Roman" w:eastAsia="Times New Roman" w:hAnsi="Times New Roman" w:cs="Times New Roman"/>
          <w:sz w:val="23"/>
          <w:szCs w:val="23"/>
        </w:rPr>
        <w:t xml:space="preserve"> he claims to have</w:t>
      </w:r>
      <w:r w:rsidR="003D4E25">
        <w:rPr>
          <w:rFonts w:ascii="Times New Roman" w:eastAsia="Times New Roman" w:hAnsi="Times New Roman" w:cs="Times New Roman"/>
          <w:sz w:val="23"/>
          <w:szCs w:val="23"/>
        </w:rPr>
        <w:t xml:space="preserve">.  </w:t>
      </w:r>
    </w:p>
    <w:p w:rsidR="007E1CC7" w:rsidRPr="003D4E25" w:rsidRDefault="00DC648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4E25">
        <w:rPr>
          <w:rFonts w:ascii="Times New Roman" w:eastAsia="Times New Roman" w:hAnsi="Times New Roman" w:cs="Times New Roman"/>
          <w:sz w:val="23"/>
          <w:szCs w:val="23"/>
        </w:rPr>
        <w:t>Theodore</w:t>
      </w:r>
      <w:r w:rsidR="00EB71A1" w:rsidRPr="003D4E2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further </w:t>
      </w:r>
      <w:r w:rsidR="00EB71A1" w:rsidRPr="003D4E25">
        <w:rPr>
          <w:rFonts w:ascii="Times New Roman" w:eastAsia="Times New Roman" w:hAnsi="Times New Roman" w:cs="Times New Roman"/>
          <w:sz w:val="23"/>
          <w:szCs w:val="23"/>
        </w:rPr>
        <w:t xml:space="preserve">unbelievably admits that he has not read the </w:t>
      </w:r>
      <w:r>
        <w:rPr>
          <w:rFonts w:ascii="Times New Roman" w:eastAsia="Times New Roman" w:hAnsi="Times New Roman" w:cs="Times New Roman"/>
          <w:sz w:val="23"/>
          <w:szCs w:val="23"/>
        </w:rPr>
        <w:t xml:space="preserve">trust </w:t>
      </w:r>
      <w:r w:rsidR="00EB71A1" w:rsidRPr="003D4E25">
        <w:rPr>
          <w:rFonts w:ascii="Times New Roman" w:eastAsia="Times New Roman" w:hAnsi="Times New Roman" w:cs="Times New Roman"/>
          <w:sz w:val="23"/>
          <w:szCs w:val="23"/>
        </w:rPr>
        <w:t>documents he acts under</w:t>
      </w:r>
      <w:r w:rsidR="003D4E25">
        <w:rPr>
          <w:rFonts w:ascii="Times New Roman" w:eastAsia="Times New Roman" w:hAnsi="Times New Roman" w:cs="Times New Roman"/>
          <w:sz w:val="23"/>
          <w:szCs w:val="23"/>
        </w:rPr>
        <w:t xml:space="preserve"> as a fiduciary</w:t>
      </w:r>
      <w:r w:rsidR="00EB71A1" w:rsidRPr="003D4E25">
        <w:rPr>
          <w:rFonts w:ascii="Times New Roman" w:eastAsia="Times New Roman" w:hAnsi="Times New Roman" w:cs="Times New Roman"/>
          <w:sz w:val="23"/>
          <w:szCs w:val="23"/>
        </w:rPr>
        <w:t xml:space="preserve"> to Palm Beach County Sheriff</w:t>
      </w:r>
      <w:r>
        <w:rPr>
          <w:rFonts w:ascii="Times New Roman" w:eastAsia="Times New Roman" w:hAnsi="Times New Roman" w:cs="Times New Roman"/>
          <w:sz w:val="23"/>
          <w:szCs w:val="23"/>
        </w:rPr>
        <w:t xml:space="preserve"> investigators</w:t>
      </w:r>
      <w:r w:rsidR="00EB71A1" w:rsidRPr="003D4E25">
        <w:rPr>
          <w:rFonts w:ascii="Times New Roman" w:eastAsia="Times New Roman" w:hAnsi="Times New Roman" w:cs="Times New Roman"/>
          <w:sz w:val="23"/>
          <w:szCs w:val="23"/>
        </w:rPr>
        <w:t xml:space="preserve"> and</w:t>
      </w:r>
      <w:r w:rsidR="003D4E25">
        <w:rPr>
          <w:rFonts w:ascii="Times New Roman" w:eastAsia="Times New Roman" w:hAnsi="Times New Roman" w:cs="Times New Roman"/>
          <w:sz w:val="23"/>
          <w:szCs w:val="23"/>
        </w:rPr>
        <w:t xml:space="preserve"> claims he</w:t>
      </w:r>
      <w:r w:rsidR="00EB71A1" w:rsidRPr="003D4E25">
        <w:rPr>
          <w:rFonts w:ascii="Times New Roman" w:eastAsia="Times New Roman" w:hAnsi="Times New Roman" w:cs="Times New Roman"/>
          <w:sz w:val="23"/>
          <w:szCs w:val="23"/>
        </w:rPr>
        <w:t xml:space="preserve"> only acted on the advice of counsel</w:t>
      </w:r>
      <w:r>
        <w:rPr>
          <w:rFonts w:ascii="Times New Roman" w:eastAsia="Times New Roman" w:hAnsi="Times New Roman" w:cs="Times New Roman"/>
          <w:sz w:val="23"/>
          <w:szCs w:val="23"/>
        </w:rPr>
        <w:t xml:space="preserve"> Tescher, Spallina et al</w:t>
      </w:r>
      <w:r w:rsidR="003D4E25">
        <w:rPr>
          <w:rFonts w:ascii="Times New Roman" w:eastAsia="Times New Roman" w:hAnsi="Times New Roman" w:cs="Times New Roman"/>
          <w:sz w:val="23"/>
          <w:szCs w:val="23"/>
        </w:rPr>
        <w:t xml:space="preserve">. </w:t>
      </w:r>
      <w:r w:rsidR="0065358B">
        <w:rPr>
          <w:rFonts w:ascii="Times New Roman" w:eastAsia="Times New Roman" w:hAnsi="Times New Roman" w:cs="Times New Roman"/>
          <w:sz w:val="23"/>
          <w:szCs w:val="23"/>
        </w:rPr>
        <w:t>as revealed in Exhibit B.</w:t>
      </w:r>
      <w:r w:rsidR="003D4E25">
        <w:rPr>
          <w:rFonts w:ascii="Times New Roman" w:eastAsia="Times New Roman" w:hAnsi="Times New Roman" w:cs="Times New Roman"/>
          <w:sz w:val="23"/>
          <w:szCs w:val="23"/>
        </w:rPr>
        <w:t xml:space="preserve"> </w:t>
      </w:r>
      <w:r w:rsidR="003D4E25" w:rsidRPr="003D4E25">
        <w:rPr>
          <w:rFonts w:ascii="Times New Roman" w:eastAsia="Times New Roman" w:hAnsi="Times New Roman" w:cs="Times New Roman"/>
          <w:sz w:val="23"/>
          <w:szCs w:val="23"/>
        </w:rPr>
        <w:t xml:space="preserve"> </w:t>
      </w:r>
      <w:r w:rsidR="003D4E25">
        <w:rPr>
          <w:rFonts w:ascii="Times New Roman" w:eastAsia="Times New Roman" w:hAnsi="Times New Roman" w:cs="Times New Roman"/>
          <w:sz w:val="23"/>
          <w:szCs w:val="23"/>
        </w:rPr>
        <w:t>Finally</w:t>
      </w:r>
      <w:r w:rsidR="003D4E25" w:rsidRPr="003D4E25">
        <w:rPr>
          <w:rFonts w:ascii="Times New Roman" w:eastAsia="Times New Roman" w:hAnsi="Times New Roman" w:cs="Times New Roman"/>
          <w:sz w:val="23"/>
          <w:szCs w:val="23"/>
        </w:rPr>
        <w:t>,</w:t>
      </w:r>
      <w:r w:rsidR="003D4E25">
        <w:rPr>
          <w:rFonts w:ascii="Times New Roman" w:eastAsia="Times New Roman" w:hAnsi="Times New Roman" w:cs="Times New Roman"/>
          <w:sz w:val="23"/>
          <w:szCs w:val="23"/>
        </w:rPr>
        <w:t xml:space="preserve"> Theodore’s actions </w:t>
      </w:r>
      <w:r w:rsidR="003D4E25" w:rsidRPr="003D4E25">
        <w:rPr>
          <w:rFonts w:ascii="Times New Roman" w:eastAsia="Times New Roman" w:hAnsi="Times New Roman" w:cs="Times New Roman"/>
          <w:sz w:val="23"/>
          <w:szCs w:val="23"/>
        </w:rPr>
        <w:t>includ</w:t>
      </w:r>
      <w:r w:rsidR="003D4E25">
        <w:rPr>
          <w:rFonts w:ascii="Times New Roman" w:eastAsia="Times New Roman" w:hAnsi="Times New Roman" w:cs="Times New Roman"/>
          <w:sz w:val="23"/>
          <w:szCs w:val="23"/>
        </w:rPr>
        <w:t>e</w:t>
      </w:r>
      <w:r w:rsidR="003D4E25" w:rsidRPr="003D4E25">
        <w:rPr>
          <w:rFonts w:ascii="Times New Roman" w:eastAsia="Times New Roman" w:hAnsi="Times New Roman" w:cs="Times New Roman"/>
          <w:sz w:val="23"/>
          <w:szCs w:val="23"/>
        </w:rPr>
        <w:t xml:space="preserve"> a host of </w:t>
      </w:r>
      <w:r w:rsidR="0065358B">
        <w:rPr>
          <w:rFonts w:ascii="Times New Roman" w:eastAsia="Times New Roman" w:hAnsi="Times New Roman" w:cs="Times New Roman"/>
          <w:sz w:val="23"/>
          <w:szCs w:val="23"/>
        </w:rPr>
        <w:t xml:space="preserve">other </w:t>
      </w:r>
      <w:r w:rsidR="003D4E25" w:rsidRPr="003D4E25">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S</w:t>
      </w:r>
      <w:r w:rsidR="003D4E25" w:rsidRPr="003D4E25">
        <w:rPr>
          <w:rFonts w:ascii="Times New Roman" w:eastAsia="Times New Roman" w:hAnsi="Times New Roman" w:cs="Times New Roman"/>
          <w:sz w:val="23"/>
          <w:szCs w:val="23"/>
        </w:rPr>
        <w:t xml:space="preserve">tate and </w:t>
      </w:r>
      <w:r>
        <w:rPr>
          <w:rFonts w:ascii="Times New Roman" w:eastAsia="Times New Roman" w:hAnsi="Times New Roman" w:cs="Times New Roman"/>
          <w:sz w:val="23"/>
          <w:szCs w:val="23"/>
        </w:rPr>
        <w:t>F</w:t>
      </w:r>
      <w:r w:rsidR="003D4E25" w:rsidRPr="003D4E25">
        <w:rPr>
          <w:rFonts w:ascii="Times New Roman" w:eastAsia="Times New Roman" w:hAnsi="Times New Roman" w:cs="Times New Roman"/>
          <w:sz w:val="23"/>
          <w:szCs w:val="23"/>
        </w:rPr>
        <w:t xml:space="preserve">ederal </w:t>
      </w:r>
      <w:r>
        <w:rPr>
          <w:rFonts w:ascii="Times New Roman" w:eastAsia="Times New Roman" w:hAnsi="Times New Roman" w:cs="Times New Roman"/>
          <w:sz w:val="23"/>
          <w:szCs w:val="23"/>
        </w:rPr>
        <w:t>F</w:t>
      </w:r>
      <w:r w:rsidR="003D4E25" w:rsidRPr="003D4E25">
        <w:rPr>
          <w:rFonts w:ascii="Times New Roman" w:eastAsia="Times New Roman" w:hAnsi="Times New Roman" w:cs="Times New Roman"/>
          <w:sz w:val="23"/>
          <w:szCs w:val="23"/>
        </w:rPr>
        <w:t xml:space="preserve">elony </w:t>
      </w:r>
      <w:r>
        <w:rPr>
          <w:rFonts w:ascii="Times New Roman" w:eastAsia="Times New Roman" w:hAnsi="Times New Roman" w:cs="Times New Roman"/>
          <w:sz w:val="23"/>
          <w:szCs w:val="23"/>
        </w:rPr>
        <w:t>C</w:t>
      </w:r>
      <w:r w:rsidR="003D4E25" w:rsidRPr="003D4E25">
        <w:rPr>
          <w:rFonts w:ascii="Times New Roman" w:eastAsia="Times New Roman" w:hAnsi="Times New Roman" w:cs="Times New Roman"/>
          <w:sz w:val="23"/>
          <w:szCs w:val="23"/>
        </w:rPr>
        <w:t xml:space="preserve">riminal </w:t>
      </w:r>
      <w:r>
        <w:rPr>
          <w:rFonts w:ascii="Times New Roman" w:eastAsia="Times New Roman" w:hAnsi="Times New Roman" w:cs="Times New Roman"/>
          <w:sz w:val="23"/>
          <w:szCs w:val="23"/>
        </w:rPr>
        <w:t>A</w:t>
      </w:r>
      <w:r w:rsidR="003D4E25" w:rsidRPr="003D4E25">
        <w:rPr>
          <w:rFonts w:ascii="Times New Roman" w:eastAsia="Times New Roman" w:hAnsi="Times New Roman" w:cs="Times New Roman"/>
          <w:sz w:val="23"/>
          <w:szCs w:val="23"/>
        </w:rPr>
        <w:t>cts</w:t>
      </w:r>
      <w:r w:rsidR="0065358B">
        <w:rPr>
          <w:rFonts w:ascii="Times New Roman" w:eastAsia="Times New Roman" w:hAnsi="Times New Roman" w:cs="Times New Roman"/>
          <w:sz w:val="23"/>
          <w:szCs w:val="23"/>
        </w:rPr>
        <w:t xml:space="preserve"> in efforts to convert assets, change beneficiaries improperly and</w:t>
      </w:r>
      <w:r w:rsidR="003D4E25" w:rsidRPr="003D4E2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l</w:t>
      </w:r>
      <w:r w:rsidR="003D4E25" w:rsidRPr="003D4E25">
        <w:rPr>
          <w:rFonts w:ascii="Times New Roman" w:eastAsia="Times New Roman" w:hAnsi="Times New Roman" w:cs="Times New Roman"/>
          <w:sz w:val="23"/>
          <w:szCs w:val="23"/>
        </w:rPr>
        <w:t>oot the Estate</w:t>
      </w:r>
      <w:r>
        <w:rPr>
          <w:rFonts w:ascii="Times New Roman" w:eastAsia="Times New Roman" w:hAnsi="Times New Roman" w:cs="Times New Roman"/>
          <w:sz w:val="23"/>
          <w:szCs w:val="23"/>
        </w:rPr>
        <w:t>s</w:t>
      </w:r>
      <w:r w:rsidR="0065358B">
        <w:rPr>
          <w:rFonts w:ascii="Times New Roman" w:eastAsia="Times New Roman" w:hAnsi="Times New Roman" w:cs="Times New Roman"/>
          <w:sz w:val="23"/>
          <w:szCs w:val="23"/>
        </w:rPr>
        <w:t>,</w:t>
      </w:r>
      <w:r w:rsidR="003D4E25" w:rsidRPr="003D4E25">
        <w:rPr>
          <w:rFonts w:ascii="Times New Roman" w:eastAsia="Times New Roman" w:hAnsi="Times New Roman" w:cs="Times New Roman"/>
          <w:sz w:val="23"/>
          <w:szCs w:val="23"/>
        </w:rPr>
        <w:t xml:space="preserve"> Trusts</w:t>
      </w:r>
      <w:r w:rsidR="0065358B">
        <w:rPr>
          <w:rFonts w:ascii="Times New Roman" w:eastAsia="Times New Roman" w:hAnsi="Times New Roman" w:cs="Times New Roman"/>
          <w:sz w:val="23"/>
          <w:szCs w:val="23"/>
        </w:rPr>
        <w:t xml:space="preserve"> and Assets</w:t>
      </w:r>
      <w:r>
        <w:rPr>
          <w:rFonts w:ascii="Times New Roman" w:eastAsia="Times New Roman" w:hAnsi="Times New Roman" w:cs="Times New Roman"/>
          <w:sz w:val="23"/>
          <w:szCs w:val="23"/>
        </w:rPr>
        <w:t>, which crimes</w:t>
      </w:r>
      <w:r w:rsidR="003D4E25">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all now</w:t>
      </w:r>
      <w:r w:rsidR="003D4E25">
        <w:rPr>
          <w:rFonts w:ascii="Times New Roman" w:eastAsia="Times New Roman" w:hAnsi="Times New Roman" w:cs="Times New Roman"/>
          <w:sz w:val="23"/>
          <w:szCs w:val="23"/>
        </w:rPr>
        <w:t xml:space="preserve"> under ongoing</w:t>
      </w:r>
      <w:r>
        <w:rPr>
          <w:rFonts w:ascii="Times New Roman" w:eastAsia="Times New Roman" w:hAnsi="Times New Roman" w:cs="Times New Roman"/>
          <w:sz w:val="23"/>
          <w:szCs w:val="23"/>
        </w:rPr>
        <w:t xml:space="preserve"> Criminal</w:t>
      </w:r>
      <w:r w:rsidR="003D4E2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w:t>
      </w:r>
      <w:r w:rsidR="003D4E25">
        <w:rPr>
          <w:rFonts w:ascii="Times New Roman" w:eastAsia="Times New Roman" w:hAnsi="Times New Roman" w:cs="Times New Roman"/>
          <w:sz w:val="23"/>
          <w:szCs w:val="23"/>
        </w:rPr>
        <w:t>nvestigations</w:t>
      </w:r>
      <w:r>
        <w:rPr>
          <w:rFonts w:ascii="Times New Roman" w:eastAsia="Times New Roman" w:hAnsi="Times New Roman" w:cs="Times New Roman"/>
          <w:sz w:val="23"/>
          <w:szCs w:val="23"/>
        </w:rPr>
        <w:t xml:space="preserve"> and State and Federal civil actions</w:t>
      </w:r>
      <w:r w:rsidR="0065358B">
        <w:rPr>
          <w:rFonts w:ascii="Times New Roman" w:eastAsia="Times New Roman" w:hAnsi="Times New Roman" w:cs="Times New Roman"/>
          <w:sz w:val="23"/>
          <w:szCs w:val="23"/>
        </w:rPr>
        <w:t xml:space="preserve"> and</w:t>
      </w:r>
      <w:r w:rsidR="003D4E25">
        <w:rPr>
          <w:rFonts w:ascii="Times New Roman" w:eastAsia="Times New Roman" w:hAnsi="Times New Roman" w:cs="Times New Roman"/>
          <w:sz w:val="23"/>
          <w:szCs w:val="23"/>
        </w:rPr>
        <w:t xml:space="preserve"> where </w:t>
      </w:r>
      <w:r w:rsidR="0065358B">
        <w:rPr>
          <w:rFonts w:ascii="Times New Roman" w:eastAsia="Times New Roman" w:hAnsi="Times New Roman" w:cs="Times New Roman"/>
          <w:sz w:val="23"/>
          <w:szCs w:val="23"/>
        </w:rPr>
        <w:t>Theodore</w:t>
      </w:r>
      <w:r w:rsidR="003D4E25">
        <w:rPr>
          <w:rFonts w:ascii="Times New Roman" w:eastAsia="Times New Roman" w:hAnsi="Times New Roman" w:cs="Times New Roman"/>
          <w:sz w:val="23"/>
          <w:szCs w:val="23"/>
        </w:rPr>
        <w:t xml:space="preserve"> is a central figure</w:t>
      </w:r>
      <w:r>
        <w:rPr>
          <w:rFonts w:ascii="Times New Roman" w:eastAsia="Times New Roman" w:hAnsi="Times New Roman" w:cs="Times New Roman"/>
          <w:sz w:val="23"/>
          <w:szCs w:val="23"/>
        </w:rPr>
        <w:t xml:space="preserve"> in committing the alleged crimes</w:t>
      </w:r>
      <w:r w:rsidR="003D4E25">
        <w:rPr>
          <w:rFonts w:ascii="Times New Roman" w:eastAsia="Times New Roman" w:hAnsi="Times New Roman" w:cs="Times New Roman"/>
          <w:sz w:val="23"/>
          <w:szCs w:val="23"/>
        </w:rPr>
        <w:t xml:space="preserve"> in virtually every </w:t>
      </w:r>
      <w:r>
        <w:rPr>
          <w:rFonts w:ascii="Times New Roman" w:eastAsia="Times New Roman" w:hAnsi="Times New Roman" w:cs="Times New Roman"/>
          <w:sz w:val="23"/>
          <w:szCs w:val="23"/>
        </w:rPr>
        <w:t>action</w:t>
      </w:r>
      <w:r w:rsidR="007E1CC7" w:rsidRPr="003D4E25">
        <w:rPr>
          <w:rFonts w:ascii="Times New Roman" w:eastAsia="Times New Roman" w:hAnsi="Times New Roman" w:cs="Times New Roman"/>
          <w:sz w:val="23"/>
          <w:szCs w:val="23"/>
        </w:rPr>
        <w:t>.</w:t>
      </w:r>
    </w:p>
    <w:p w:rsidR="00B509EE" w:rsidRDefault="00B509E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C6488">
        <w:rPr>
          <w:rFonts w:ascii="Times New Roman" w:eastAsia="Times New Roman" w:hAnsi="Times New Roman" w:cs="Times New Roman"/>
          <w:sz w:val="23"/>
          <w:szCs w:val="23"/>
        </w:rPr>
        <w:t xml:space="preserve">for all of these reasons and more,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Objects</w:t>
      </w:r>
      <w:r w:rsidR="00DC6488">
        <w:rPr>
          <w:rFonts w:ascii="Times New Roman" w:eastAsia="Times New Roman" w:hAnsi="Times New Roman" w:cs="Times New Roman"/>
          <w:sz w:val="23"/>
          <w:szCs w:val="23"/>
        </w:rPr>
        <w:t xml:space="preserve"> vehemently </w:t>
      </w:r>
      <w:r>
        <w:rPr>
          <w:rFonts w:ascii="Times New Roman" w:eastAsia="Times New Roman" w:hAnsi="Times New Roman" w:cs="Times New Roman"/>
          <w:sz w:val="23"/>
          <w:szCs w:val="23"/>
        </w:rPr>
        <w:t xml:space="preserve">to </w:t>
      </w:r>
      <w:r w:rsidR="003D4E25">
        <w:rPr>
          <w:rFonts w:ascii="Times New Roman" w:eastAsia="Times New Roman" w:hAnsi="Times New Roman" w:cs="Times New Roman"/>
          <w:sz w:val="23"/>
          <w:szCs w:val="23"/>
        </w:rPr>
        <w:t xml:space="preserve">any </w:t>
      </w:r>
      <w:r>
        <w:rPr>
          <w:rFonts w:ascii="Times New Roman" w:eastAsia="Times New Roman" w:hAnsi="Times New Roman" w:cs="Times New Roman"/>
          <w:sz w:val="23"/>
          <w:szCs w:val="23"/>
        </w:rPr>
        <w:t xml:space="preserve">Orders </w:t>
      </w:r>
      <w:r w:rsidR="00735C5C">
        <w:rPr>
          <w:rFonts w:ascii="Times New Roman" w:eastAsia="Times New Roman" w:hAnsi="Times New Roman" w:cs="Times New Roman"/>
          <w:sz w:val="23"/>
          <w:szCs w:val="23"/>
        </w:rPr>
        <w:t xml:space="preserve">or any pleadings </w:t>
      </w:r>
      <w:r w:rsidR="00086F52">
        <w:rPr>
          <w:rFonts w:ascii="Times New Roman" w:eastAsia="Times New Roman" w:hAnsi="Times New Roman" w:cs="Times New Roman"/>
          <w:sz w:val="23"/>
          <w:szCs w:val="23"/>
        </w:rPr>
        <w:t>adjudicated</w:t>
      </w:r>
      <w:r w:rsidR="00735C5C">
        <w:rPr>
          <w:rFonts w:ascii="Times New Roman" w:eastAsia="Times New Roman" w:hAnsi="Times New Roman" w:cs="Times New Roman"/>
          <w:sz w:val="23"/>
          <w:szCs w:val="23"/>
        </w:rPr>
        <w:t xml:space="preserve"> on</w:t>
      </w:r>
      <w:r w:rsidR="00086F52">
        <w:rPr>
          <w:rFonts w:ascii="Times New Roman" w:eastAsia="Times New Roman" w:hAnsi="Times New Roman" w:cs="Times New Roman"/>
          <w:sz w:val="23"/>
          <w:szCs w:val="23"/>
        </w:rPr>
        <w:t xml:space="preserve"> by this Court that are </w:t>
      </w:r>
      <w:r w:rsidR="003D4E25">
        <w:rPr>
          <w:rFonts w:ascii="Times New Roman" w:eastAsia="Times New Roman" w:hAnsi="Times New Roman" w:cs="Times New Roman"/>
          <w:sz w:val="23"/>
          <w:szCs w:val="23"/>
        </w:rPr>
        <w:t>pro</w:t>
      </w:r>
      <w:r w:rsidR="00DC6488">
        <w:rPr>
          <w:rFonts w:ascii="Times New Roman" w:eastAsia="Times New Roman" w:hAnsi="Times New Roman" w:cs="Times New Roman"/>
          <w:sz w:val="23"/>
          <w:szCs w:val="23"/>
        </w:rPr>
        <w:t xml:space="preserve">duced to this Court </w:t>
      </w:r>
      <w:r w:rsidR="003D4E25">
        <w:rPr>
          <w:rFonts w:ascii="Times New Roman" w:eastAsia="Times New Roman" w:hAnsi="Times New Roman" w:cs="Times New Roman"/>
          <w:sz w:val="23"/>
          <w:szCs w:val="23"/>
        </w:rPr>
        <w:t xml:space="preserve">by counsel </w:t>
      </w:r>
      <w:r w:rsidR="00DC6488">
        <w:rPr>
          <w:rFonts w:ascii="Times New Roman" w:eastAsia="Times New Roman" w:hAnsi="Times New Roman" w:cs="Times New Roman"/>
          <w:sz w:val="23"/>
          <w:szCs w:val="23"/>
        </w:rPr>
        <w:t>Alan</w:t>
      </w:r>
      <w:r w:rsidR="00086F52">
        <w:rPr>
          <w:rFonts w:ascii="Times New Roman" w:eastAsia="Times New Roman" w:hAnsi="Times New Roman" w:cs="Times New Roman"/>
          <w:sz w:val="23"/>
          <w:szCs w:val="23"/>
        </w:rPr>
        <w:t>,</w:t>
      </w:r>
      <w:r w:rsidR="00DC6488">
        <w:rPr>
          <w:rFonts w:ascii="Times New Roman" w:eastAsia="Times New Roman" w:hAnsi="Times New Roman" w:cs="Times New Roman"/>
          <w:sz w:val="23"/>
          <w:szCs w:val="23"/>
        </w:rPr>
        <w:t xml:space="preserve"> who is </w:t>
      </w:r>
      <w:r w:rsidR="003D4E25">
        <w:rPr>
          <w:rFonts w:ascii="Times New Roman" w:eastAsia="Times New Roman" w:hAnsi="Times New Roman" w:cs="Times New Roman"/>
          <w:sz w:val="23"/>
          <w:szCs w:val="23"/>
        </w:rPr>
        <w:t xml:space="preserve">acting </w:t>
      </w:r>
      <w:r w:rsidR="00735C5C">
        <w:rPr>
          <w:rFonts w:ascii="Times New Roman" w:eastAsia="Times New Roman" w:hAnsi="Times New Roman" w:cs="Times New Roman"/>
          <w:sz w:val="23"/>
          <w:szCs w:val="23"/>
        </w:rPr>
        <w:t xml:space="preserve">illegally and unethically </w:t>
      </w:r>
      <w:r w:rsidR="00086F52">
        <w:rPr>
          <w:rFonts w:ascii="Times New Roman" w:eastAsia="Times New Roman" w:hAnsi="Times New Roman" w:cs="Times New Roman"/>
          <w:sz w:val="23"/>
          <w:szCs w:val="23"/>
        </w:rPr>
        <w:t>with</w:t>
      </w:r>
      <w:r w:rsidR="003D4E25">
        <w:rPr>
          <w:rFonts w:ascii="Times New Roman" w:eastAsia="Times New Roman" w:hAnsi="Times New Roman" w:cs="Times New Roman"/>
          <w:sz w:val="23"/>
          <w:szCs w:val="23"/>
        </w:rPr>
        <w:t xml:space="preserve"> Conflict</w:t>
      </w:r>
      <w:r w:rsidR="00086F52">
        <w:rPr>
          <w:rFonts w:ascii="Times New Roman" w:eastAsia="Times New Roman" w:hAnsi="Times New Roman" w:cs="Times New Roman"/>
          <w:sz w:val="23"/>
          <w:szCs w:val="23"/>
        </w:rPr>
        <w:t>s of Interests</w:t>
      </w:r>
      <w:r w:rsidR="00735C5C">
        <w:rPr>
          <w:rFonts w:ascii="Times New Roman" w:eastAsia="Times New Roman" w:hAnsi="Times New Roman" w:cs="Times New Roman"/>
          <w:sz w:val="23"/>
          <w:szCs w:val="23"/>
        </w:rPr>
        <w:t xml:space="preserve">, </w:t>
      </w:r>
      <w:r w:rsidR="003D4E25">
        <w:rPr>
          <w:rFonts w:ascii="Times New Roman" w:eastAsia="Times New Roman" w:hAnsi="Times New Roman" w:cs="Times New Roman"/>
          <w:sz w:val="23"/>
          <w:szCs w:val="23"/>
        </w:rPr>
        <w:t xml:space="preserve">Adverse </w:t>
      </w:r>
      <w:r w:rsidR="00DC6488">
        <w:rPr>
          <w:rFonts w:ascii="Times New Roman" w:eastAsia="Times New Roman" w:hAnsi="Times New Roman" w:cs="Times New Roman"/>
          <w:sz w:val="23"/>
          <w:szCs w:val="23"/>
        </w:rPr>
        <w:t>I</w:t>
      </w:r>
      <w:r w:rsidR="003D4E25">
        <w:rPr>
          <w:rFonts w:ascii="Times New Roman" w:eastAsia="Times New Roman" w:hAnsi="Times New Roman" w:cs="Times New Roman"/>
          <w:sz w:val="23"/>
          <w:szCs w:val="23"/>
        </w:rPr>
        <w:t>nterests</w:t>
      </w:r>
      <w:r w:rsidR="00735C5C">
        <w:rPr>
          <w:rFonts w:ascii="Times New Roman" w:eastAsia="Times New Roman" w:hAnsi="Times New Roman" w:cs="Times New Roman"/>
          <w:sz w:val="23"/>
          <w:szCs w:val="23"/>
        </w:rPr>
        <w:t xml:space="preserve"> and more</w:t>
      </w:r>
      <w:r w:rsidR="00086F52">
        <w:rPr>
          <w:rFonts w:ascii="Times New Roman" w:eastAsia="Times New Roman" w:hAnsi="Times New Roman" w:cs="Times New Roman"/>
          <w:sz w:val="23"/>
          <w:szCs w:val="23"/>
        </w:rPr>
        <w:t xml:space="preserve"> in these matters, in order to advance frivolous and vexatious legal claims attempting </w:t>
      </w:r>
      <w:r w:rsidR="00735C5C">
        <w:rPr>
          <w:rFonts w:ascii="Times New Roman" w:eastAsia="Times New Roman" w:hAnsi="Times New Roman" w:cs="Times New Roman"/>
          <w:sz w:val="23"/>
          <w:szCs w:val="23"/>
        </w:rPr>
        <w:t xml:space="preserve">now </w:t>
      </w:r>
      <w:r w:rsidR="00086F52">
        <w:rPr>
          <w:rFonts w:ascii="Times New Roman" w:eastAsia="Times New Roman" w:hAnsi="Times New Roman" w:cs="Times New Roman"/>
          <w:sz w:val="23"/>
          <w:szCs w:val="23"/>
        </w:rPr>
        <w:t>to</w:t>
      </w:r>
      <w:r w:rsidR="003D4E25">
        <w:rPr>
          <w:rFonts w:ascii="Times New Roman" w:eastAsia="Times New Roman" w:hAnsi="Times New Roman" w:cs="Times New Roman"/>
          <w:sz w:val="23"/>
          <w:szCs w:val="23"/>
        </w:rPr>
        <w:t xml:space="preserve"> </w:t>
      </w:r>
      <w:r w:rsidR="00086F52">
        <w:rPr>
          <w:rFonts w:ascii="Times New Roman" w:eastAsia="Times New Roman" w:hAnsi="Times New Roman" w:cs="Times New Roman"/>
          <w:sz w:val="23"/>
          <w:szCs w:val="23"/>
        </w:rPr>
        <w:t>state</w:t>
      </w:r>
      <w:r w:rsidR="00735C5C">
        <w:rPr>
          <w:rFonts w:ascii="Times New Roman" w:eastAsia="Times New Roman" w:hAnsi="Times New Roman" w:cs="Times New Roman"/>
          <w:sz w:val="23"/>
          <w:szCs w:val="23"/>
        </w:rPr>
        <w:t xml:space="preserve"> in his </w:t>
      </w:r>
      <w:r w:rsidR="00735C5C">
        <w:rPr>
          <w:rFonts w:ascii="Times New Roman" w:eastAsia="Times New Roman" w:hAnsi="Times New Roman" w:cs="Times New Roman"/>
          <w:sz w:val="23"/>
          <w:szCs w:val="23"/>
        </w:rPr>
        <w:lastRenderedPageBreak/>
        <w:t>proposed orders and pleadings</w:t>
      </w:r>
      <w:r w:rsidR="003D4E25">
        <w:rPr>
          <w:rFonts w:ascii="Times New Roman" w:eastAsia="Times New Roman" w:hAnsi="Times New Roman" w:cs="Times New Roman"/>
          <w:sz w:val="23"/>
          <w:szCs w:val="23"/>
        </w:rPr>
        <w:t xml:space="preserve"> that</w:t>
      </w:r>
      <w:r>
        <w:rPr>
          <w:rFonts w:ascii="Times New Roman" w:eastAsia="Times New Roman" w:hAnsi="Times New Roman" w:cs="Times New Roman"/>
          <w:sz w:val="23"/>
          <w:szCs w:val="23"/>
        </w:rPr>
        <w:t xml:space="preserve"> Theodore is </w:t>
      </w:r>
      <w:r w:rsidR="00086F52">
        <w:rPr>
          <w:rFonts w:ascii="Times New Roman" w:eastAsia="Times New Roman" w:hAnsi="Times New Roman" w:cs="Times New Roman"/>
          <w:sz w:val="23"/>
          <w:szCs w:val="23"/>
        </w:rPr>
        <w:t>the legally valid</w:t>
      </w:r>
      <w:r w:rsidR="003D4E25">
        <w:rPr>
          <w:rFonts w:ascii="Times New Roman" w:eastAsia="Times New Roman" w:hAnsi="Times New Roman" w:cs="Times New Roman"/>
          <w:sz w:val="23"/>
          <w:szCs w:val="23"/>
        </w:rPr>
        <w:t xml:space="preserve"> Successor Trustee in Simon’s Trusts</w:t>
      </w:r>
      <w:r w:rsidR="00086F52">
        <w:rPr>
          <w:rFonts w:ascii="Times New Roman" w:eastAsia="Times New Roman" w:hAnsi="Times New Roman" w:cs="Times New Roman"/>
          <w:sz w:val="23"/>
          <w:szCs w:val="23"/>
        </w:rPr>
        <w:t xml:space="preserve">, while knowing </w:t>
      </w:r>
      <w:r>
        <w:rPr>
          <w:rFonts w:ascii="Times New Roman" w:eastAsia="Times New Roman" w:hAnsi="Times New Roman" w:cs="Times New Roman"/>
          <w:sz w:val="23"/>
          <w:szCs w:val="23"/>
        </w:rPr>
        <w:t xml:space="preserve">that he </w:t>
      </w:r>
      <w:r w:rsidR="00086F52">
        <w:rPr>
          <w:rFonts w:ascii="Times New Roman" w:eastAsia="Times New Roman" w:hAnsi="Times New Roman" w:cs="Times New Roman"/>
          <w:sz w:val="23"/>
          <w:szCs w:val="23"/>
        </w:rPr>
        <w:t xml:space="preserve">is </w:t>
      </w:r>
      <w:r>
        <w:rPr>
          <w:rFonts w:ascii="Times New Roman" w:eastAsia="Times New Roman" w:hAnsi="Times New Roman" w:cs="Times New Roman"/>
          <w:sz w:val="23"/>
          <w:szCs w:val="23"/>
        </w:rPr>
        <w:t xml:space="preserve">not now </w:t>
      </w:r>
      <w:r w:rsidR="00735C5C">
        <w:rPr>
          <w:rFonts w:ascii="Times New Roman" w:eastAsia="Times New Roman" w:hAnsi="Times New Roman" w:cs="Times New Roman"/>
          <w:sz w:val="23"/>
          <w:szCs w:val="23"/>
        </w:rPr>
        <w:t>nor has</w:t>
      </w:r>
      <w:r w:rsidR="0065358B">
        <w:rPr>
          <w:rFonts w:ascii="Times New Roman" w:eastAsia="Times New Roman" w:hAnsi="Times New Roman" w:cs="Times New Roman"/>
          <w:sz w:val="23"/>
          <w:szCs w:val="23"/>
        </w:rPr>
        <w:t xml:space="preserve"> ever</w:t>
      </w:r>
      <w:r w:rsidR="00735C5C">
        <w:rPr>
          <w:rFonts w:ascii="Times New Roman" w:eastAsia="Times New Roman" w:hAnsi="Times New Roman" w:cs="Times New Roman"/>
          <w:sz w:val="23"/>
          <w:szCs w:val="23"/>
        </w:rPr>
        <w:t xml:space="preserve"> been </w:t>
      </w:r>
      <w:r w:rsidR="00086F52">
        <w:rPr>
          <w:rFonts w:ascii="Times New Roman" w:eastAsia="Times New Roman" w:hAnsi="Times New Roman" w:cs="Times New Roman"/>
          <w:sz w:val="23"/>
          <w:szCs w:val="23"/>
        </w:rPr>
        <w:t xml:space="preserve">legally </w:t>
      </w:r>
      <w:r>
        <w:rPr>
          <w:rFonts w:ascii="Times New Roman" w:eastAsia="Times New Roman" w:hAnsi="Times New Roman" w:cs="Times New Roman"/>
          <w:sz w:val="23"/>
          <w:szCs w:val="23"/>
        </w:rPr>
        <w:t>qualified to act in</w:t>
      </w:r>
      <w:r w:rsidR="00086F52">
        <w:rPr>
          <w:rFonts w:ascii="Times New Roman" w:eastAsia="Times New Roman" w:hAnsi="Times New Roman" w:cs="Times New Roman"/>
          <w:sz w:val="23"/>
          <w:szCs w:val="23"/>
        </w:rPr>
        <w:t xml:space="preserve"> such fiduciary capacit</w:t>
      </w:r>
      <w:r w:rsidR="00735C5C">
        <w:rPr>
          <w:rFonts w:ascii="Times New Roman" w:eastAsia="Times New Roman" w:hAnsi="Times New Roman" w:cs="Times New Roman"/>
          <w:sz w:val="23"/>
          <w:szCs w:val="23"/>
        </w:rPr>
        <w:t>y</w:t>
      </w:r>
      <w:r w:rsidR="00086F52">
        <w:rPr>
          <w:rFonts w:ascii="Times New Roman" w:eastAsia="Times New Roman" w:hAnsi="Times New Roman" w:cs="Times New Roman"/>
          <w:sz w:val="23"/>
          <w:szCs w:val="23"/>
        </w:rPr>
        <w:t xml:space="preserve"> and </w:t>
      </w:r>
      <w:r w:rsidR="0065358B">
        <w:rPr>
          <w:rFonts w:ascii="Times New Roman" w:eastAsia="Times New Roman" w:hAnsi="Times New Roman" w:cs="Times New Roman"/>
          <w:sz w:val="23"/>
          <w:szCs w:val="23"/>
        </w:rPr>
        <w:t xml:space="preserve">that he </w:t>
      </w:r>
      <w:r w:rsidR="00086F52">
        <w:rPr>
          <w:rFonts w:ascii="Times New Roman" w:eastAsia="Times New Roman" w:hAnsi="Times New Roman" w:cs="Times New Roman"/>
          <w:sz w:val="23"/>
          <w:szCs w:val="23"/>
        </w:rPr>
        <w:t>has</w:t>
      </w:r>
      <w:r w:rsidR="00735C5C">
        <w:rPr>
          <w:rFonts w:ascii="Times New Roman" w:eastAsia="Times New Roman" w:hAnsi="Times New Roman" w:cs="Times New Roman"/>
          <w:sz w:val="23"/>
          <w:szCs w:val="23"/>
        </w:rPr>
        <w:t xml:space="preserve"> further</w:t>
      </w:r>
      <w:r w:rsidR="00086F52">
        <w:rPr>
          <w:rFonts w:ascii="Times New Roman" w:eastAsia="Times New Roman" w:hAnsi="Times New Roman" w:cs="Times New Roman"/>
          <w:sz w:val="23"/>
          <w:szCs w:val="23"/>
        </w:rPr>
        <w:t xml:space="preserve"> failed to follow any probate rules and statutes</w:t>
      </w:r>
      <w:r w:rsidR="00735C5C">
        <w:rPr>
          <w:rFonts w:ascii="Times New Roman" w:eastAsia="Times New Roman" w:hAnsi="Times New Roman" w:cs="Times New Roman"/>
          <w:sz w:val="23"/>
          <w:szCs w:val="23"/>
        </w:rPr>
        <w:t xml:space="preserve"> that would have allowed him to act in such capacity</w:t>
      </w:r>
      <w:r w:rsidR="0065358B">
        <w:rPr>
          <w:rFonts w:ascii="Times New Roman" w:eastAsia="Times New Roman" w:hAnsi="Times New Roman" w:cs="Times New Roman"/>
          <w:sz w:val="23"/>
          <w:szCs w:val="23"/>
        </w:rPr>
        <w:t xml:space="preserve"> since he has ALLEGED that he is the Successor Trustee</w:t>
      </w:r>
      <w:r>
        <w:rPr>
          <w:rFonts w:ascii="Times New Roman" w:eastAsia="Times New Roman" w:hAnsi="Times New Roman" w:cs="Times New Roman"/>
          <w:sz w:val="23"/>
          <w:szCs w:val="23"/>
        </w:rPr>
        <w:t xml:space="preserve">.  </w:t>
      </w:r>
    </w:p>
    <w:p w:rsidR="00086F52" w:rsidRDefault="00086F5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polite requests</w:t>
      </w:r>
      <w:r>
        <w:rPr>
          <w:rStyle w:val="FootnoteReference"/>
          <w:rFonts w:ascii="Times New Roman" w:eastAsia="Times New Roman" w:hAnsi="Times New Roman" w:cs="Times New Roman"/>
          <w:sz w:val="23"/>
          <w:szCs w:val="23"/>
        </w:rPr>
        <w:footnoteReference w:id="4"/>
      </w:r>
      <w:r>
        <w:rPr>
          <w:rFonts w:ascii="Times New Roman" w:eastAsia="Times New Roman" w:hAnsi="Times New Roman" w:cs="Times New Roman"/>
          <w:sz w:val="23"/>
          <w:szCs w:val="23"/>
        </w:rPr>
        <w:t xml:space="preserve"> from Eliot to Alan to voluntarily disqualify Theodore</w:t>
      </w:r>
      <w:r w:rsidR="00735C5C">
        <w:rPr>
          <w:rFonts w:ascii="Times New Roman" w:eastAsia="Times New Roman" w:hAnsi="Times New Roman" w:cs="Times New Roman"/>
          <w:sz w:val="23"/>
          <w:szCs w:val="23"/>
        </w:rPr>
        <w:t xml:space="preserve"> to save the Court, Eliot, Stansbury and others enormous legal costs</w:t>
      </w:r>
      <w:r>
        <w:rPr>
          <w:rFonts w:ascii="Times New Roman" w:eastAsia="Times New Roman" w:hAnsi="Times New Roman" w:cs="Times New Roman"/>
          <w:sz w:val="23"/>
          <w:szCs w:val="23"/>
        </w:rPr>
        <w:t>, he ignores the stated and legally irrefutable claims that his client cannot act in any fiduciary capacities in both the Estates and Trusts of Simon and Shirley</w:t>
      </w:r>
      <w:r w:rsidR="0065358B">
        <w:rPr>
          <w:rFonts w:ascii="Times New Roman" w:eastAsia="Times New Roman" w:hAnsi="Times New Roman" w:cs="Times New Roman"/>
          <w:sz w:val="23"/>
          <w:szCs w:val="23"/>
        </w:rPr>
        <w:t xml:space="preserve"> any longer</w:t>
      </w:r>
      <w:r w:rsidR="00D20962">
        <w:rPr>
          <w:rFonts w:ascii="Times New Roman" w:eastAsia="Times New Roman" w:hAnsi="Times New Roman" w:cs="Times New Roman"/>
          <w:sz w:val="23"/>
          <w:szCs w:val="23"/>
        </w:rPr>
        <w:t xml:space="preserve"> and adds more FRAUD, WASTE and ABUSE </w:t>
      </w:r>
      <w:r w:rsidR="0065358B">
        <w:rPr>
          <w:rFonts w:ascii="Times New Roman" w:eastAsia="Times New Roman" w:hAnsi="Times New Roman" w:cs="Times New Roman"/>
          <w:sz w:val="23"/>
          <w:szCs w:val="23"/>
        </w:rPr>
        <w:t xml:space="preserve">to these matters </w:t>
      </w:r>
      <w:r w:rsidR="00D20962">
        <w:rPr>
          <w:rFonts w:ascii="Times New Roman" w:eastAsia="Times New Roman" w:hAnsi="Times New Roman" w:cs="Times New Roman"/>
          <w:sz w:val="23"/>
          <w:szCs w:val="23"/>
        </w:rPr>
        <w:t>with intent</w:t>
      </w:r>
      <w:r w:rsidR="0065358B">
        <w:rPr>
          <w:rFonts w:ascii="Times New Roman" w:eastAsia="Times New Roman" w:hAnsi="Times New Roman" w:cs="Times New Roman"/>
          <w:sz w:val="23"/>
          <w:szCs w:val="23"/>
        </w:rPr>
        <w:t xml:space="preserve"> through his toxic and prohibited pleadings and hearings and </w:t>
      </w:r>
      <w:r w:rsidR="00D20962">
        <w:rPr>
          <w:rFonts w:ascii="Times New Roman" w:eastAsia="Times New Roman" w:hAnsi="Times New Roman" w:cs="Times New Roman"/>
          <w:sz w:val="23"/>
          <w:szCs w:val="23"/>
        </w:rPr>
        <w:t>keep in mind Alan is still billing for this toxic and failed legal claim of his client</w:t>
      </w:r>
      <w:r w:rsidR="0065358B">
        <w:rPr>
          <w:rFonts w:ascii="Times New Roman" w:eastAsia="Times New Roman" w:hAnsi="Times New Roman" w:cs="Times New Roman"/>
          <w:sz w:val="23"/>
          <w:szCs w:val="23"/>
        </w:rPr>
        <w:t xml:space="preserve"> filed in prohibited pleadings</w:t>
      </w:r>
      <w:r>
        <w:rPr>
          <w:rFonts w:ascii="Times New Roman" w:eastAsia="Times New Roman" w:hAnsi="Times New Roman" w:cs="Times New Roman"/>
          <w:sz w:val="23"/>
          <w:szCs w:val="23"/>
        </w:rPr>
        <w:t>.</w:t>
      </w:r>
    </w:p>
    <w:p w:rsidR="00D20962" w:rsidRDefault="00B509E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must first</w:t>
      </w:r>
      <w:r w:rsidR="0065358B">
        <w:rPr>
          <w:rFonts w:ascii="Times New Roman" w:eastAsia="Times New Roman" w:hAnsi="Times New Roman" w:cs="Times New Roman"/>
          <w:sz w:val="23"/>
          <w:szCs w:val="23"/>
        </w:rPr>
        <w:t>, before any other pleadings or hearings are heard or held,</w:t>
      </w:r>
      <w:r>
        <w:rPr>
          <w:rFonts w:ascii="Times New Roman" w:eastAsia="Times New Roman" w:hAnsi="Times New Roman" w:cs="Times New Roman"/>
          <w:sz w:val="23"/>
          <w:szCs w:val="23"/>
        </w:rPr>
        <w:t xml:space="preserve"> determine if Theodore is </w:t>
      </w:r>
      <w:r w:rsidR="003D4E25">
        <w:rPr>
          <w:rFonts w:ascii="Times New Roman" w:eastAsia="Times New Roman" w:hAnsi="Times New Roman" w:cs="Times New Roman"/>
          <w:sz w:val="23"/>
          <w:szCs w:val="23"/>
        </w:rPr>
        <w:t xml:space="preserve">the Successor </w:t>
      </w:r>
      <w:r>
        <w:rPr>
          <w:rFonts w:ascii="Times New Roman" w:eastAsia="Times New Roman" w:hAnsi="Times New Roman" w:cs="Times New Roman"/>
          <w:sz w:val="23"/>
          <w:szCs w:val="23"/>
        </w:rPr>
        <w:t>Trustee</w:t>
      </w:r>
      <w:r w:rsidR="003D4E25">
        <w:rPr>
          <w:rFonts w:ascii="Times New Roman" w:eastAsia="Times New Roman" w:hAnsi="Times New Roman" w:cs="Times New Roman"/>
          <w:sz w:val="23"/>
          <w:szCs w:val="23"/>
        </w:rPr>
        <w:t xml:space="preserve"> in Simon’s Trust</w:t>
      </w:r>
      <w:r w:rsidR="00D2096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D20962">
        <w:rPr>
          <w:rFonts w:ascii="Times New Roman" w:eastAsia="Times New Roman" w:hAnsi="Times New Roman" w:cs="Times New Roman"/>
          <w:sz w:val="23"/>
          <w:szCs w:val="23"/>
        </w:rPr>
        <w:t xml:space="preserve"> determine if </w:t>
      </w:r>
      <w:r w:rsidR="0065358B">
        <w:rPr>
          <w:rFonts w:ascii="Times New Roman" w:eastAsia="Times New Roman" w:hAnsi="Times New Roman" w:cs="Times New Roman"/>
          <w:sz w:val="23"/>
          <w:szCs w:val="23"/>
        </w:rPr>
        <w:t>Theodore qualifies and if so if he</w:t>
      </w:r>
      <w:r>
        <w:rPr>
          <w:rFonts w:ascii="Times New Roman" w:eastAsia="Times New Roman" w:hAnsi="Times New Roman" w:cs="Times New Roman"/>
          <w:sz w:val="23"/>
          <w:szCs w:val="23"/>
        </w:rPr>
        <w:t xml:space="preserve"> has followed all the rules and statutes in so becoming the </w:t>
      </w:r>
      <w:r w:rsidR="00D20962">
        <w:rPr>
          <w:rFonts w:ascii="Times New Roman" w:eastAsia="Times New Roman" w:hAnsi="Times New Roman" w:cs="Times New Roman"/>
          <w:sz w:val="23"/>
          <w:szCs w:val="23"/>
        </w:rPr>
        <w:t xml:space="preserve">ALLEGED Successor </w:t>
      </w:r>
      <w:r>
        <w:rPr>
          <w:rFonts w:ascii="Times New Roman" w:eastAsia="Times New Roman" w:hAnsi="Times New Roman" w:cs="Times New Roman"/>
          <w:sz w:val="23"/>
          <w:szCs w:val="23"/>
        </w:rPr>
        <w:t>Trustee and</w:t>
      </w:r>
      <w:r w:rsidR="0065358B">
        <w:rPr>
          <w:rFonts w:ascii="Times New Roman" w:eastAsia="Times New Roman" w:hAnsi="Times New Roman" w:cs="Times New Roman"/>
          <w:sz w:val="23"/>
          <w:szCs w:val="23"/>
        </w:rPr>
        <w:t xml:space="preserve"> if he</w:t>
      </w:r>
      <w:r w:rsidR="00086F52">
        <w:rPr>
          <w:rFonts w:ascii="Times New Roman" w:eastAsia="Times New Roman" w:hAnsi="Times New Roman" w:cs="Times New Roman"/>
          <w:sz w:val="23"/>
          <w:szCs w:val="23"/>
        </w:rPr>
        <w:t xml:space="preserve"> can continue</w:t>
      </w:r>
      <w:r>
        <w:rPr>
          <w:rFonts w:ascii="Times New Roman" w:eastAsia="Times New Roman" w:hAnsi="Times New Roman" w:cs="Times New Roman"/>
          <w:sz w:val="23"/>
          <w:szCs w:val="23"/>
        </w:rPr>
        <w:t xml:space="preserve"> filing p</w:t>
      </w:r>
      <w:r w:rsidR="00086F52">
        <w:rPr>
          <w:rFonts w:ascii="Times New Roman" w:eastAsia="Times New Roman" w:hAnsi="Times New Roman" w:cs="Times New Roman"/>
          <w:sz w:val="23"/>
          <w:szCs w:val="23"/>
        </w:rPr>
        <w:t xml:space="preserve">leadings or moving </w:t>
      </w:r>
      <w:r>
        <w:rPr>
          <w:rFonts w:ascii="Times New Roman" w:eastAsia="Times New Roman" w:hAnsi="Times New Roman" w:cs="Times New Roman"/>
          <w:sz w:val="23"/>
          <w:szCs w:val="23"/>
        </w:rPr>
        <w:t>the Court in</w:t>
      </w:r>
      <w:r w:rsidR="00086F52">
        <w:rPr>
          <w:rFonts w:ascii="Times New Roman" w:eastAsia="Times New Roman" w:hAnsi="Times New Roman" w:cs="Times New Roman"/>
          <w:sz w:val="23"/>
          <w:szCs w:val="23"/>
        </w:rPr>
        <w:t xml:space="preserve"> </w:t>
      </w:r>
      <w:r w:rsidR="00D20962">
        <w:rPr>
          <w:rFonts w:ascii="Times New Roman" w:eastAsia="Times New Roman" w:hAnsi="Times New Roman" w:cs="Times New Roman"/>
          <w:sz w:val="23"/>
          <w:szCs w:val="23"/>
        </w:rPr>
        <w:t>t</w:t>
      </w:r>
      <w:r w:rsidR="00086F52">
        <w:rPr>
          <w:rFonts w:ascii="Times New Roman" w:eastAsia="Times New Roman" w:hAnsi="Times New Roman" w:cs="Times New Roman"/>
          <w:sz w:val="23"/>
          <w:szCs w:val="23"/>
        </w:rPr>
        <w:t xml:space="preserve">his ALLEGED </w:t>
      </w:r>
      <w:r>
        <w:rPr>
          <w:rFonts w:ascii="Times New Roman" w:eastAsia="Times New Roman" w:hAnsi="Times New Roman" w:cs="Times New Roman"/>
          <w:sz w:val="23"/>
          <w:szCs w:val="23"/>
        </w:rPr>
        <w:t>role</w:t>
      </w:r>
      <w:r w:rsidR="0065358B">
        <w:rPr>
          <w:rFonts w:ascii="Times New Roman" w:eastAsia="Times New Roman" w:hAnsi="Times New Roman" w:cs="Times New Roman"/>
          <w:sz w:val="23"/>
          <w:szCs w:val="23"/>
        </w:rPr>
        <w:t xml:space="preserve"> despite the many obstacles that preclude him</w:t>
      </w:r>
      <w:r>
        <w:rPr>
          <w:rFonts w:ascii="Times New Roman" w:eastAsia="Times New Roman" w:hAnsi="Times New Roman" w:cs="Times New Roman"/>
          <w:sz w:val="23"/>
          <w:szCs w:val="23"/>
        </w:rPr>
        <w:t>.</w:t>
      </w:r>
      <w:r w:rsidR="003D4E25">
        <w:rPr>
          <w:rFonts w:ascii="Times New Roman" w:eastAsia="Times New Roman" w:hAnsi="Times New Roman" w:cs="Times New Roman"/>
          <w:sz w:val="23"/>
          <w:szCs w:val="23"/>
        </w:rPr>
        <w:t xml:space="preserve">  </w:t>
      </w:r>
    </w:p>
    <w:p w:rsidR="00B509EE" w:rsidRDefault="00D2096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4E25">
        <w:rPr>
          <w:rFonts w:ascii="Times New Roman" w:eastAsia="Times New Roman" w:hAnsi="Times New Roman" w:cs="Times New Roman"/>
          <w:sz w:val="23"/>
          <w:szCs w:val="23"/>
        </w:rPr>
        <w:t>n fact, Theodore claims to have been transferred the title of Successor Trustee by the former ALLEGED Trustees, Tescher and Spallina, who are alleged to have anointed Theodore as a final act when they were removed</w:t>
      </w:r>
      <w:r>
        <w:rPr>
          <w:rFonts w:ascii="Times New Roman" w:eastAsia="Times New Roman" w:hAnsi="Times New Roman" w:cs="Times New Roman"/>
          <w:sz w:val="23"/>
          <w:szCs w:val="23"/>
        </w:rPr>
        <w:t xml:space="preserve"> from these proceedings</w:t>
      </w:r>
      <w:r w:rsidR="000E4F13">
        <w:rPr>
          <w:rFonts w:ascii="Times New Roman" w:eastAsia="Times New Roman" w:hAnsi="Times New Roman" w:cs="Times New Roman"/>
          <w:sz w:val="23"/>
          <w:szCs w:val="23"/>
        </w:rPr>
        <w:t xml:space="preserve"> as they walked out the door and where Spallina had already told the Palm Beach County Sheriff Office</w:t>
      </w:r>
      <w:r w:rsidR="0065358B">
        <w:rPr>
          <w:rFonts w:ascii="Times New Roman" w:eastAsia="Times New Roman" w:hAnsi="Times New Roman" w:cs="Times New Roman"/>
          <w:sz w:val="23"/>
          <w:szCs w:val="23"/>
        </w:rPr>
        <w:t xml:space="preserve"> at that time</w:t>
      </w:r>
      <w:r w:rsidR="000E4F13">
        <w:rPr>
          <w:rFonts w:ascii="Times New Roman" w:eastAsia="Times New Roman" w:hAnsi="Times New Roman" w:cs="Times New Roman"/>
          <w:sz w:val="23"/>
          <w:szCs w:val="23"/>
        </w:rPr>
        <w:t xml:space="preserve"> that Theodore was taking distributions against the advice of counsel but yet the</w:t>
      </w:r>
      <w:r>
        <w:rPr>
          <w:rFonts w:ascii="Times New Roman" w:eastAsia="Times New Roman" w:hAnsi="Times New Roman" w:cs="Times New Roman"/>
          <w:sz w:val="23"/>
          <w:szCs w:val="23"/>
        </w:rPr>
        <w:t>n attempted to</w:t>
      </w:r>
      <w:r w:rsidR="000E4F13">
        <w:rPr>
          <w:rFonts w:ascii="Times New Roman" w:eastAsia="Times New Roman" w:hAnsi="Times New Roman" w:cs="Times New Roman"/>
          <w:sz w:val="23"/>
          <w:szCs w:val="23"/>
        </w:rPr>
        <w:t xml:space="preserve"> </w:t>
      </w:r>
      <w:r w:rsidR="000E4F13">
        <w:rPr>
          <w:rFonts w:ascii="Times New Roman" w:eastAsia="Times New Roman" w:hAnsi="Times New Roman" w:cs="Times New Roman"/>
          <w:sz w:val="23"/>
          <w:szCs w:val="23"/>
        </w:rPr>
        <w:lastRenderedPageBreak/>
        <w:t xml:space="preserve">put him </w:t>
      </w:r>
      <w:r>
        <w:rPr>
          <w:rFonts w:ascii="Times New Roman" w:eastAsia="Times New Roman" w:hAnsi="Times New Roman" w:cs="Times New Roman"/>
          <w:sz w:val="23"/>
          <w:szCs w:val="23"/>
        </w:rPr>
        <w:t xml:space="preserve">in as Successor in a last ditch effort </w:t>
      </w:r>
      <w:r w:rsidR="000E4F13">
        <w:rPr>
          <w:rFonts w:ascii="Times New Roman" w:eastAsia="Times New Roman" w:hAnsi="Times New Roman" w:cs="Times New Roman"/>
          <w:sz w:val="23"/>
          <w:szCs w:val="23"/>
        </w:rPr>
        <w:t xml:space="preserve">to attempt to hold off further </w:t>
      </w:r>
      <w:r w:rsidR="0065358B">
        <w:rPr>
          <w:rFonts w:ascii="Times New Roman" w:eastAsia="Times New Roman" w:hAnsi="Times New Roman" w:cs="Times New Roman"/>
          <w:sz w:val="23"/>
          <w:szCs w:val="23"/>
        </w:rPr>
        <w:t xml:space="preserve">prosecution for </w:t>
      </w:r>
      <w:r w:rsidR="000E4F13">
        <w:rPr>
          <w:rFonts w:ascii="Times New Roman" w:eastAsia="Times New Roman" w:hAnsi="Times New Roman" w:cs="Times New Roman"/>
          <w:sz w:val="23"/>
          <w:szCs w:val="23"/>
        </w:rPr>
        <w:t xml:space="preserve">their crimes and </w:t>
      </w:r>
      <w:r w:rsidR="0065358B">
        <w:rPr>
          <w:rFonts w:ascii="Times New Roman" w:eastAsia="Times New Roman" w:hAnsi="Times New Roman" w:cs="Times New Roman"/>
          <w:sz w:val="23"/>
          <w:szCs w:val="23"/>
        </w:rPr>
        <w:t xml:space="preserve">further </w:t>
      </w:r>
      <w:r w:rsidR="000E4F13">
        <w:rPr>
          <w:rFonts w:ascii="Times New Roman" w:eastAsia="Times New Roman" w:hAnsi="Times New Roman" w:cs="Times New Roman"/>
          <w:sz w:val="23"/>
          <w:szCs w:val="23"/>
        </w:rPr>
        <w:t>keep secret the records</w:t>
      </w:r>
      <w:r w:rsidR="0065358B">
        <w:rPr>
          <w:rFonts w:ascii="Times New Roman" w:eastAsia="Times New Roman" w:hAnsi="Times New Roman" w:cs="Times New Roman"/>
          <w:sz w:val="23"/>
          <w:szCs w:val="23"/>
        </w:rPr>
        <w:t xml:space="preserve"> of the Estates and Trusts</w:t>
      </w:r>
      <w:r w:rsidR="000E4F13">
        <w:rPr>
          <w:rFonts w:ascii="Times New Roman" w:eastAsia="Times New Roman" w:hAnsi="Times New Roman" w:cs="Times New Roman"/>
          <w:sz w:val="23"/>
          <w:szCs w:val="23"/>
        </w:rPr>
        <w:t xml:space="preserve"> from </w:t>
      </w:r>
      <w:r w:rsidR="0065358B">
        <w:rPr>
          <w:rFonts w:ascii="Times New Roman" w:eastAsia="Times New Roman" w:hAnsi="Times New Roman" w:cs="Times New Roman"/>
          <w:sz w:val="23"/>
          <w:szCs w:val="23"/>
        </w:rPr>
        <w:t>B</w:t>
      </w:r>
      <w:r w:rsidR="000E4F13">
        <w:rPr>
          <w:rFonts w:ascii="Times New Roman" w:eastAsia="Times New Roman" w:hAnsi="Times New Roman" w:cs="Times New Roman"/>
          <w:sz w:val="23"/>
          <w:szCs w:val="23"/>
        </w:rPr>
        <w:t xml:space="preserve">eneficiaries and continue </w:t>
      </w:r>
      <w:r w:rsidR="0065358B">
        <w:rPr>
          <w:rFonts w:ascii="Times New Roman" w:eastAsia="Times New Roman" w:hAnsi="Times New Roman" w:cs="Times New Roman"/>
          <w:sz w:val="23"/>
          <w:szCs w:val="23"/>
        </w:rPr>
        <w:t xml:space="preserve">to perpetrate new </w:t>
      </w:r>
      <w:r w:rsidR="000E4F13">
        <w:rPr>
          <w:rFonts w:ascii="Times New Roman" w:eastAsia="Times New Roman" w:hAnsi="Times New Roman" w:cs="Times New Roman"/>
          <w:sz w:val="23"/>
          <w:szCs w:val="23"/>
        </w:rPr>
        <w:t>fraud</w:t>
      </w:r>
      <w:r w:rsidR="0065358B">
        <w:rPr>
          <w:rFonts w:ascii="Times New Roman" w:eastAsia="Times New Roman" w:hAnsi="Times New Roman" w:cs="Times New Roman"/>
          <w:sz w:val="23"/>
          <w:szCs w:val="23"/>
        </w:rPr>
        <w:t>s in an on this Court, the Beneficiaries and Creditors</w:t>
      </w:r>
      <w:r w:rsidR="000E4F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Sound</w:t>
      </w:r>
      <w:r w:rsidR="0065358B">
        <w:rPr>
          <w:rFonts w:ascii="Times New Roman" w:eastAsia="Times New Roman" w:hAnsi="Times New Roman" w:cs="Times New Roman"/>
          <w:sz w:val="23"/>
          <w:szCs w:val="23"/>
        </w:rPr>
        <w:t xml:space="preserve">s like a </w:t>
      </w:r>
      <w:r>
        <w:rPr>
          <w:rFonts w:ascii="Times New Roman" w:eastAsia="Times New Roman" w:hAnsi="Times New Roman" w:cs="Times New Roman"/>
          <w:sz w:val="23"/>
          <w:szCs w:val="23"/>
        </w:rPr>
        <w:t>legit</w:t>
      </w:r>
      <w:r w:rsidR="0065358B">
        <w:rPr>
          <w:rFonts w:ascii="Times New Roman" w:eastAsia="Times New Roman" w:hAnsi="Times New Roman" w:cs="Times New Roman"/>
          <w:sz w:val="23"/>
          <w:szCs w:val="23"/>
        </w:rPr>
        <w:t xml:space="preserve"> transfer</w:t>
      </w:r>
      <w:r>
        <w:rPr>
          <w:rFonts w:ascii="Times New Roman" w:eastAsia="Times New Roman" w:hAnsi="Times New Roman" w:cs="Times New Roman"/>
          <w:sz w:val="23"/>
          <w:szCs w:val="23"/>
        </w:rPr>
        <w:t>? Yet,</w:t>
      </w:r>
      <w:r w:rsidR="0065358B">
        <w:rPr>
          <w:rFonts w:ascii="Times New Roman" w:eastAsia="Times New Roman" w:hAnsi="Times New Roman" w:cs="Times New Roman"/>
          <w:sz w:val="23"/>
          <w:szCs w:val="23"/>
        </w:rPr>
        <w:t xml:space="preserve"> this bizarre transfer is being</w:t>
      </w:r>
      <w:r>
        <w:rPr>
          <w:rFonts w:ascii="Times New Roman" w:eastAsia="Times New Roman" w:hAnsi="Times New Roman" w:cs="Times New Roman"/>
          <w:sz w:val="23"/>
          <w:szCs w:val="23"/>
        </w:rPr>
        <w:t xml:space="preserve"> allowed by this Court and already costing a fortune to all injured parties and tolling new and ongoing damages</w:t>
      </w:r>
      <w:r w:rsidR="0065358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Alan and Theodore continue to be allowed by Your Honor to violate law</w:t>
      </w:r>
      <w:r w:rsidR="0065358B">
        <w:rPr>
          <w:rFonts w:ascii="Times New Roman" w:eastAsia="Times New Roman" w:hAnsi="Times New Roman" w:cs="Times New Roman"/>
          <w:sz w:val="23"/>
          <w:szCs w:val="23"/>
        </w:rPr>
        <w:t xml:space="preserve"> and submit pleadings and act in hearings, which have already cost everyone a fortune,</w:t>
      </w:r>
      <w:r>
        <w:rPr>
          <w:rFonts w:ascii="Times New Roman" w:eastAsia="Times New Roman" w:hAnsi="Times New Roman" w:cs="Times New Roman"/>
          <w:sz w:val="23"/>
          <w:szCs w:val="23"/>
        </w:rPr>
        <w:t xml:space="preserve"> in an already crime ridd</w:t>
      </w:r>
      <w:r w:rsidR="0065358B">
        <w:rPr>
          <w:rFonts w:ascii="Times New Roman" w:eastAsia="Times New Roman" w:hAnsi="Times New Roman" w:cs="Times New Roman"/>
          <w:sz w:val="23"/>
          <w:szCs w:val="23"/>
        </w:rPr>
        <w:t>led</w:t>
      </w:r>
      <w:r>
        <w:rPr>
          <w:rFonts w:ascii="Times New Roman" w:eastAsia="Times New Roman" w:hAnsi="Times New Roman" w:cs="Times New Roman"/>
          <w:sz w:val="23"/>
          <w:szCs w:val="23"/>
        </w:rPr>
        <w:t xml:space="preserve"> courtroom.</w:t>
      </w:r>
    </w:p>
    <w:p w:rsidR="000713DD" w:rsidRDefault="000713DD"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Petitioner believes that as Tescher and Spallina were removed under a dark cloud of egregious criminal acts proven and admitted that they would be LEGALLY PROHIBITED from choosing ANY Successor Trustee, especially Theodore, their partner in crimes</w:t>
      </w:r>
      <w:r w:rsidR="0065358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who also retained them to act as his personal counsel in several capacities, while Tescher and Spallina were</w:t>
      </w:r>
      <w:r w:rsidR="0065358B">
        <w:rPr>
          <w:rFonts w:ascii="Times New Roman" w:eastAsia="Times New Roman" w:hAnsi="Times New Roman" w:cs="Times New Roman"/>
          <w:sz w:val="23"/>
          <w:szCs w:val="23"/>
        </w:rPr>
        <w:t xml:space="preserve"> simultaneously </w:t>
      </w:r>
      <w:r>
        <w:rPr>
          <w:rFonts w:ascii="Times New Roman" w:eastAsia="Times New Roman" w:hAnsi="Times New Roman" w:cs="Times New Roman"/>
          <w:sz w:val="23"/>
          <w:szCs w:val="23"/>
        </w:rPr>
        <w:t>acting as Personal Representatives/Successor Trustees</w:t>
      </w:r>
      <w:r w:rsidR="0065358B">
        <w:rPr>
          <w:rFonts w:ascii="Times New Roman" w:eastAsia="Times New Roman" w:hAnsi="Times New Roman" w:cs="Times New Roman"/>
          <w:sz w:val="23"/>
          <w:szCs w:val="23"/>
        </w:rPr>
        <w:t xml:space="preserve"> (no conflicts there???)</w:t>
      </w:r>
      <w:r>
        <w:rPr>
          <w:rFonts w:ascii="Times New Roman" w:eastAsia="Times New Roman" w:hAnsi="Times New Roman" w:cs="Times New Roman"/>
          <w:sz w:val="23"/>
          <w:szCs w:val="23"/>
        </w:rPr>
        <w:t xml:space="preserve"> and with Spallina acting as his and Tescher’s Counsel in those fiduciary capacities, all further mired in Conflicts of Interests, Violations of Attorney Conduct Codes and Law.</w:t>
      </w:r>
    </w:p>
    <w:p w:rsidR="000E4F13" w:rsidRDefault="000E4F13"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since </w:t>
      </w:r>
      <w:r w:rsidR="00735C5C">
        <w:rPr>
          <w:rFonts w:ascii="Times New Roman" w:eastAsia="Times New Roman" w:hAnsi="Times New Roman" w:cs="Times New Roman"/>
          <w:sz w:val="23"/>
          <w:szCs w:val="23"/>
        </w:rPr>
        <w:t>acting illegally as</w:t>
      </w:r>
      <w:r>
        <w:rPr>
          <w:rFonts w:ascii="Times New Roman" w:eastAsia="Times New Roman" w:hAnsi="Times New Roman" w:cs="Times New Roman"/>
          <w:sz w:val="23"/>
          <w:szCs w:val="23"/>
        </w:rPr>
        <w:t xml:space="preserve"> ALLEGED Successor Trustee of Simon’s Trusts, Theodore has not notified beneficiaries properly of his ALLEGED role, has sent no accountings</w:t>
      </w:r>
      <w:r w:rsidR="00735C5C">
        <w:rPr>
          <w:rFonts w:ascii="Times New Roman" w:eastAsia="Times New Roman" w:hAnsi="Times New Roman" w:cs="Times New Roman"/>
          <w:sz w:val="23"/>
          <w:szCs w:val="23"/>
        </w:rPr>
        <w:t xml:space="preserve"> and neither did the former removed Co-Trustees Tescher and Spallina</w:t>
      </w:r>
      <w:r w:rsidR="000713DD">
        <w:rPr>
          <w:rFonts w:ascii="Times New Roman" w:eastAsia="Times New Roman" w:hAnsi="Times New Roman" w:cs="Times New Roman"/>
          <w:sz w:val="23"/>
          <w:szCs w:val="23"/>
        </w:rPr>
        <w:t xml:space="preserve"> </w:t>
      </w:r>
      <w:r w:rsidR="0058267F">
        <w:rPr>
          <w:rFonts w:ascii="Times New Roman" w:eastAsia="Times New Roman" w:hAnsi="Times New Roman" w:cs="Times New Roman"/>
          <w:sz w:val="23"/>
          <w:szCs w:val="23"/>
        </w:rPr>
        <w:t xml:space="preserve">send any legally required transition documents and accountings </w:t>
      </w:r>
      <w:r w:rsidR="000713DD">
        <w:rPr>
          <w:rFonts w:ascii="Times New Roman" w:eastAsia="Times New Roman" w:hAnsi="Times New Roman" w:cs="Times New Roman"/>
          <w:sz w:val="23"/>
          <w:szCs w:val="23"/>
        </w:rPr>
        <w:t>when they were removed, again, all</w:t>
      </w:r>
      <w:r w:rsidR="00735C5C">
        <w:rPr>
          <w:rFonts w:ascii="Times New Roman" w:eastAsia="Times New Roman" w:hAnsi="Times New Roman" w:cs="Times New Roman"/>
          <w:sz w:val="23"/>
          <w:szCs w:val="23"/>
        </w:rPr>
        <w:t xml:space="preserve"> in further violation of probate rules and statutes</w:t>
      </w:r>
      <w:r w:rsidR="000713DD">
        <w:rPr>
          <w:rFonts w:ascii="Times New Roman" w:eastAsia="Times New Roman" w:hAnsi="Times New Roman" w:cs="Times New Roman"/>
          <w:sz w:val="23"/>
          <w:szCs w:val="23"/>
        </w:rPr>
        <w:t>.  F</w:t>
      </w:r>
      <w:r>
        <w:rPr>
          <w:rFonts w:ascii="Times New Roman" w:eastAsia="Times New Roman" w:hAnsi="Times New Roman" w:cs="Times New Roman"/>
          <w:sz w:val="23"/>
          <w:szCs w:val="23"/>
        </w:rPr>
        <w:t>urther</w:t>
      </w:r>
      <w:r w:rsidR="000713DD">
        <w:rPr>
          <w:rFonts w:ascii="Times New Roman" w:eastAsia="Times New Roman" w:hAnsi="Times New Roman" w:cs="Times New Roman"/>
          <w:sz w:val="23"/>
          <w:szCs w:val="23"/>
        </w:rPr>
        <w:t>, all of them</w:t>
      </w:r>
      <w:r>
        <w:rPr>
          <w:rFonts w:ascii="Times New Roman" w:eastAsia="Times New Roman" w:hAnsi="Times New Roman" w:cs="Times New Roman"/>
          <w:sz w:val="23"/>
          <w:szCs w:val="23"/>
        </w:rPr>
        <w:t xml:space="preserve"> suppressed and denied all documents and records </w:t>
      </w:r>
      <w:r w:rsidR="00735C5C">
        <w:rPr>
          <w:rFonts w:ascii="Times New Roman" w:eastAsia="Times New Roman" w:hAnsi="Times New Roman" w:cs="Times New Roman"/>
          <w:sz w:val="23"/>
          <w:szCs w:val="23"/>
        </w:rPr>
        <w:t>legally owed to beneficiaries</w:t>
      </w:r>
      <w:r w:rsidR="000713DD">
        <w:rPr>
          <w:rFonts w:ascii="Times New Roman" w:eastAsia="Times New Roman" w:hAnsi="Times New Roman" w:cs="Times New Roman"/>
          <w:sz w:val="23"/>
          <w:szCs w:val="23"/>
        </w:rPr>
        <w:t xml:space="preserve"> at the transfer of Trusteeship</w:t>
      </w:r>
      <w:r>
        <w:rPr>
          <w:rFonts w:ascii="Times New Roman" w:eastAsia="Times New Roman" w:hAnsi="Times New Roman" w:cs="Times New Roman"/>
          <w:sz w:val="23"/>
          <w:szCs w:val="23"/>
        </w:rPr>
        <w:t>, continuing the Pattern and Practice of Fraud began by Tescher and Spallina.</w:t>
      </w:r>
    </w:p>
    <w:p w:rsidR="0058267F" w:rsidRDefault="00B509E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w:t>
      </w:r>
      <w:r w:rsidR="000E4F13">
        <w:rPr>
          <w:rFonts w:ascii="Times New Roman" w:eastAsia="Times New Roman" w:hAnsi="Times New Roman" w:cs="Times New Roman"/>
          <w:sz w:val="23"/>
          <w:szCs w:val="23"/>
        </w:rPr>
        <w:t>these</w:t>
      </w:r>
      <w:r w:rsidR="0058267F">
        <w:rPr>
          <w:rFonts w:ascii="Times New Roman" w:eastAsia="Times New Roman" w:hAnsi="Times New Roman" w:cs="Times New Roman"/>
          <w:sz w:val="23"/>
          <w:szCs w:val="23"/>
        </w:rPr>
        <w:t xml:space="preserve"> new</w:t>
      </w:r>
      <w:r w:rsidR="000E4F13">
        <w:rPr>
          <w:rFonts w:ascii="Times New Roman" w:eastAsia="Times New Roman" w:hAnsi="Times New Roman" w:cs="Times New Roman"/>
          <w:sz w:val="23"/>
          <w:szCs w:val="23"/>
        </w:rPr>
        <w:t xml:space="preserve"> ILLEGALLY PROPOSED ORDERS</w:t>
      </w:r>
      <w:r w:rsidR="000713DD">
        <w:rPr>
          <w:rFonts w:ascii="Times New Roman" w:eastAsia="Times New Roman" w:hAnsi="Times New Roman" w:cs="Times New Roman"/>
          <w:sz w:val="23"/>
          <w:szCs w:val="23"/>
        </w:rPr>
        <w:t xml:space="preserve"> by Alan</w:t>
      </w:r>
      <w:r w:rsidR="000E4F13">
        <w:rPr>
          <w:rFonts w:ascii="Times New Roman" w:eastAsia="Times New Roman" w:hAnsi="Times New Roman" w:cs="Times New Roman"/>
          <w:sz w:val="23"/>
          <w:szCs w:val="23"/>
        </w:rPr>
        <w:t xml:space="preserve"> </w:t>
      </w:r>
      <w:r w:rsidR="000713DD">
        <w:rPr>
          <w:rFonts w:ascii="Times New Roman" w:eastAsia="Times New Roman" w:hAnsi="Times New Roman" w:cs="Times New Roman"/>
          <w:sz w:val="23"/>
          <w:szCs w:val="23"/>
        </w:rPr>
        <w:t>are</w:t>
      </w:r>
      <w:r>
        <w:rPr>
          <w:rFonts w:ascii="Times New Roman" w:eastAsia="Times New Roman" w:hAnsi="Times New Roman" w:cs="Times New Roman"/>
          <w:sz w:val="23"/>
          <w:szCs w:val="23"/>
        </w:rPr>
        <w:t xml:space="preserve"> an attempt to move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’s </w:t>
      </w:r>
      <w:r w:rsidR="000713DD">
        <w:rPr>
          <w:rFonts w:ascii="Times New Roman" w:eastAsia="Times New Roman" w:hAnsi="Times New Roman" w:cs="Times New Roman"/>
          <w:sz w:val="23"/>
          <w:szCs w:val="23"/>
        </w:rPr>
        <w:t xml:space="preserve">scheduled </w:t>
      </w:r>
      <w:r>
        <w:rPr>
          <w:rFonts w:ascii="Times New Roman" w:eastAsia="Times New Roman" w:hAnsi="Times New Roman" w:cs="Times New Roman"/>
          <w:sz w:val="23"/>
          <w:szCs w:val="23"/>
        </w:rPr>
        <w:t xml:space="preserve">hearings and replace them with a series of hearings orchestrated by Theodore and </w:t>
      </w:r>
      <w:r w:rsidR="0058267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which attempt to smear, harm and further extort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w:t>
      </w:r>
      <w:r w:rsidR="00A50386">
        <w:rPr>
          <w:rFonts w:ascii="Times New Roman" w:eastAsia="Times New Roman" w:hAnsi="Times New Roman" w:cs="Times New Roman"/>
          <w:sz w:val="23"/>
          <w:szCs w:val="23"/>
        </w:rPr>
        <w:t xml:space="preserve">due to their Adverse Interests in these matters, which pit them against </w:t>
      </w:r>
      <w:r w:rsidR="00D07508">
        <w:rPr>
          <w:rFonts w:ascii="Times New Roman" w:eastAsia="Times New Roman" w:hAnsi="Times New Roman" w:cs="Times New Roman"/>
          <w:sz w:val="23"/>
          <w:szCs w:val="23"/>
        </w:rPr>
        <w:t>Eliot</w:t>
      </w:r>
      <w:r w:rsidR="00A50386">
        <w:rPr>
          <w:rFonts w:ascii="Times New Roman" w:eastAsia="Times New Roman" w:hAnsi="Times New Roman" w:cs="Times New Roman"/>
          <w:sz w:val="23"/>
          <w:szCs w:val="23"/>
        </w:rPr>
        <w:t xml:space="preserve"> before he can have them jailed for their alleged crimes and</w:t>
      </w:r>
      <w:r w:rsidR="000713DD">
        <w:rPr>
          <w:rFonts w:ascii="Times New Roman" w:eastAsia="Times New Roman" w:hAnsi="Times New Roman" w:cs="Times New Roman"/>
          <w:sz w:val="23"/>
          <w:szCs w:val="23"/>
        </w:rPr>
        <w:t xml:space="preserve"> further</w:t>
      </w:r>
      <w:r w:rsidR="00A50386">
        <w:rPr>
          <w:rFonts w:ascii="Times New Roman" w:eastAsia="Times New Roman" w:hAnsi="Times New Roman" w:cs="Times New Roman"/>
          <w:sz w:val="23"/>
          <w:szCs w:val="23"/>
        </w:rPr>
        <w:t xml:space="preserve"> interfere with his efforts </w:t>
      </w:r>
      <w:r w:rsidR="000E4F13">
        <w:rPr>
          <w:rFonts w:ascii="Times New Roman" w:eastAsia="Times New Roman" w:hAnsi="Times New Roman" w:cs="Times New Roman"/>
          <w:sz w:val="23"/>
          <w:szCs w:val="23"/>
        </w:rPr>
        <w:t xml:space="preserve">to so have them prosecuted, </w:t>
      </w:r>
      <w:r>
        <w:rPr>
          <w:rFonts w:ascii="Times New Roman" w:eastAsia="Times New Roman" w:hAnsi="Times New Roman" w:cs="Times New Roman"/>
          <w:sz w:val="23"/>
          <w:szCs w:val="23"/>
        </w:rPr>
        <w:t>as</w:t>
      </w:r>
      <w:r w:rsidR="00A50386">
        <w:rPr>
          <w:rFonts w:ascii="Times New Roman" w:eastAsia="Times New Roman" w:hAnsi="Times New Roman" w:cs="Times New Roman"/>
          <w:sz w:val="23"/>
          <w:szCs w:val="23"/>
        </w:rPr>
        <w:t xml:space="preserve"> fully</w:t>
      </w:r>
      <w:r>
        <w:rPr>
          <w:rFonts w:ascii="Times New Roman" w:eastAsia="Times New Roman" w:hAnsi="Times New Roman" w:cs="Times New Roman"/>
          <w:sz w:val="23"/>
          <w:szCs w:val="23"/>
        </w:rPr>
        <w:t xml:space="preserve"> described in</w:t>
      </w:r>
      <w:r w:rsidR="00A50386">
        <w:rPr>
          <w:rFonts w:ascii="Times New Roman" w:eastAsia="Times New Roman" w:hAnsi="Times New Roman" w:cs="Times New Roman"/>
          <w:sz w:val="23"/>
          <w:szCs w:val="23"/>
        </w:rPr>
        <w:t xml:space="preserve"> </w:t>
      </w:r>
      <w:r w:rsidR="00D07508">
        <w:rPr>
          <w:rFonts w:ascii="Times New Roman" w:eastAsia="Times New Roman" w:hAnsi="Times New Roman" w:cs="Times New Roman"/>
          <w:sz w:val="23"/>
          <w:szCs w:val="23"/>
        </w:rPr>
        <w:t>Eliot</w:t>
      </w:r>
      <w:r w:rsidR="00A5038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prior pleadings</w:t>
      </w:r>
      <w:r w:rsidR="000713DD">
        <w:rPr>
          <w:rFonts w:ascii="Times New Roman" w:eastAsia="Times New Roman" w:hAnsi="Times New Roman" w:cs="Times New Roman"/>
          <w:sz w:val="23"/>
          <w:szCs w:val="23"/>
        </w:rPr>
        <w:t xml:space="preserve">.  </w:t>
      </w:r>
    </w:p>
    <w:p w:rsidR="00B509EE" w:rsidRDefault="0058267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4E0D58">
        <w:rPr>
          <w:rFonts w:ascii="Times New Roman" w:eastAsia="Times New Roman" w:hAnsi="Times New Roman" w:cs="Times New Roman"/>
          <w:sz w:val="23"/>
          <w:szCs w:val="23"/>
        </w:rPr>
        <w:t xml:space="preserve">ll </w:t>
      </w:r>
      <w:r w:rsidR="000E4F13">
        <w:rPr>
          <w:rFonts w:ascii="Times New Roman" w:eastAsia="Times New Roman" w:hAnsi="Times New Roman" w:cs="Times New Roman"/>
          <w:sz w:val="23"/>
          <w:szCs w:val="23"/>
        </w:rPr>
        <w:t xml:space="preserve">the </w:t>
      </w:r>
      <w:r w:rsidR="004E0D58">
        <w:rPr>
          <w:rFonts w:ascii="Times New Roman" w:eastAsia="Times New Roman" w:hAnsi="Times New Roman" w:cs="Times New Roman"/>
          <w:sz w:val="23"/>
          <w:szCs w:val="23"/>
        </w:rPr>
        <w:t xml:space="preserve">while </w:t>
      </w:r>
      <w:r w:rsidR="000713DD">
        <w:rPr>
          <w:rFonts w:ascii="Times New Roman" w:eastAsia="Times New Roman" w:hAnsi="Times New Roman" w:cs="Times New Roman"/>
          <w:sz w:val="23"/>
          <w:szCs w:val="23"/>
        </w:rPr>
        <w:t xml:space="preserve">both Theodore and </w:t>
      </w:r>
      <w:r>
        <w:rPr>
          <w:rFonts w:ascii="Times New Roman" w:eastAsia="Times New Roman" w:hAnsi="Times New Roman" w:cs="Times New Roman"/>
          <w:sz w:val="23"/>
          <w:szCs w:val="23"/>
        </w:rPr>
        <w:t>Alan</w:t>
      </w:r>
      <w:r w:rsidR="000713DD">
        <w:rPr>
          <w:rFonts w:ascii="Times New Roman" w:eastAsia="Times New Roman" w:hAnsi="Times New Roman" w:cs="Times New Roman"/>
          <w:sz w:val="23"/>
          <w:szCs w:val="23"/>
        </w:rPr>
        <w:t xml:space="preserve"> </w:t>
      </w:r>
      <w:r w:rsidR="004E0D58">
        <w:rPr>
          <w:rFonts w:ascii="Times New Roman" w:eastAsia="Times New Roman" w:hAnsi="Times New Roman" w:cs="Times New Roman"/>
          <w:sz w:val="23"/>
          <w:szCs w:val="23"/>
        </w:rPr>
        <w:t xml:space="preserve">are acting in violation of </w:t>
      </w:r>
      <w:r w:rsidR="000713DD">
        <w:rPr>
          <w:rFonts w:ascii="Times New Roman" w:eastAsia="Times New Roman" w:hAnsi="Times New Roman" w:cs="Times New Roman"/>
          <w:sz w:val="23"/>
          <w:szCs w:val="23"/>
        </w:rPr>
        <w:t>L</w:t>
      </w:r>
      <w:r w:rsidR="004E0D58">
        <w:rPr>
          <w:rFonts w:ascii="Times New Roman" w:eastAsia="Times New Roman" w:hAnsi="Times New Roman" w:cs="Times New Roman"/>
          <w:sz w:val="23"/>
          <w:szCs w:val="23"/>
        </w:rPr>
        <w:t>aw</w:t>
      </w:r>
      <w:r w:rsidR="000713DD">
        <w:rPr>
          <w:rFonts w:ascii="Times New Roman" w:eastAsia="Times New Roman" w:hAnsi="Times New Roman" w:cs="Times New Roman"/>
          <w:sz w:val="23"/>
          <w:szCs w:val="23"/>
        </w:rPr>
        <w:t xml:space="preserve"> as Officers of this Court (</w:t>
      </w:r>
      <w:r>
        <w:rPr>
          <w:rFonts w:ascii="Times New Roman" w:eastAsia="Times New Roman" w:hAnsi="Times New Roman" w:cs="Times New Roman"/>
          <w:sz w:val="23"/>
          <w:szCs w:val="23"/>
        </w:rPr>
        <w:t>Alan</w:t>
      </w:r>
      <w:r w:rsidR="000713DD">
        <w:rPr>
          <w:rFonts w:ascii="Times New Roman" w:eastAsia="Times New Roman" w:hAnsi="Times New Roman" w:cs="Times New Roman"/>
          <w:sz w:val="23"/>
          <w:szCs w:val="23"/>
        </w:rPr>
        <w:t xml:space="preserve"> as an Attorney and Theodore as a Fiduciary)</w:t>
      </w:r>
      <w:r w:rsidR="004E0D58">
        <w:rPr>
          <w:rFonts w:ascii="Times New Roman" w:eastAsia="Times New Roman" w:hAnsi="Times New Roman" w:cs="Times New Roman"/>
          <w:sz w:val="23"/>
          <w:szCs w:val="23"/>
        </w:rPr>
        <w:t xml:space="preserve"> and not qualified </w:t>
      </w:r>
      <w:r w:rsidR="00A50386">
        <w:rPr>
          <w:rFonts w:ascii="Times New Roman" w:eastAsia="Times New Roman" w:hAnsi="Times New Roman" w:cs="Times New Roman"/>
          <w:sz w:val="23"/>
          <w:szCs w:val="23"/>
        </w:rPr>
        <w:t>LEGALLY</w:t>
      </w:r>
      <w:r w:rsidR="000713DD">
        <w:rPr>
          <w:rFonts w:ascii="Times New Roman" w:eastAsia="Times New Roman" w:hAnsi="Times New Roman" w:cs="Times New Roman"/>
          <w:sz w:val="23"/>
          <w:szCs w:val="23"/>
        </w:rPr>
        <w:t xml:space="preserve"> to</w:t>
      </w:r>
      <w:r w:rsidR="00A50386">
        <w:rPr>
          <w:rFonts w:ascii="Times New Roman" w:eastAsia="Times New Roman" w:hAnsi="Times New Roman" w:cs="Times New Roman"/>
          <w:sz w:val="23"/>
          <w:szCs w:val="23"/>
        </w:rPr>
        <w:t xml:space="preserve"> </w:t>
      </w:r>
      <w:r w:rsidR="004E0D58">
        <w:rPr>
          <w:rFonts w:ascii="Times New Roman" w:eastAsia="Times New Roman" w:hAnsi="Times New Roman" w:cs="Times New Roman"/>
          <w:sz w:val="23"/>
          <w:szCs w:val="23"/>
        </w:rPr>
        <w:t>act before this Court</w:t>
      </w:r>
      <w:r w:rsidR="00A50386">
        <w:rPr>
          <w:rFonts w:ascii="Times New Roman" w:eastAsia="Times New Roman" w:hAnsi="Times New Roman" w:cs="Times New Roman"/>
          <w:sz w:val="23"/>
          <w:szCs w:val="23"/>
        </w:rPr>
        <w:t xml:space="preserve"> in any legal or fiduciary capacities</w:t>
      </w:r>
      <w:r w:rsidR="004E0D58">
        <w:rPr>
          <w:rFonts w:ascii="Times New Roman" w:eastAsia="Times New Roman" w:hAnsi="Times New Roman" w:cs="Times New Roman"/>
          <w:sz w:val="23"/>
          <w:szCs w:val="23"/>
        </w:rPr>
        <w:t>, other than as Defendants/Respondents</w:t>
      </w:r>
      <w:r w:rsidR="000713DD">
        <w:rPr>
          <w:rFonts w:ascii="Times New Roman" w:eastAsia="Times New Roman" w:hAnsi="Times New Roman" w:cs="Times New Roman"/>
          <w:sz w:val="23"/>
          <w:szCs w:val="23"/>
        </w:rPr>
        <w:t>.  B</w:t>
      </w:r>
      <w:r w:rsidR="004E0D58">
        <w:rPr>
          <w:rFonts w:ascii="Times New Roman" w:eastAsia="Times New Roman" w:hAnsi="Times New Roman" w:cs="Times New Roman"/>
          <w:sz w:val="23"/>
          <w:szCs w:val="23"/>
        </w:rPr>
        <w:t>oth</w:t>
      </w:r>
      <w:r>
        <w:rPr>
          <w:rFonts w:ascii="Times New Roman" w:eastAsia="Times New Roman" w:hAnsi="Times New Roman" w:cs="Times New Roman"/>
          <w:sz w:val="23"/>
          <w:szCs w:val="23"/>
        </w:rPr>
        <w:t xml:space="preserve"> are</w:t>
      </w:r>
      <w:r w:rsidR="004E0D58">
        <w:rPr>
          <w:rFonts w:ascii="Times New Roman" w:eastAsia="Times New Roman" w:hAnsi="Times New Roman" w:cs="Times New Roman"/>
          <w:sz w:val="23"/>
          <w:szCs w:val="23"/>
        </w:rPr>
        <w:t xml:space="preserve"> centrally involved in the nexus of </w:t>
      </w:r>
      <w:r w:rsidR="000E4F13">
        <w:rPr>
          <w:rFonts w:ascii="Times New Roman" w:eastAsia="Times New Roman" w:hAnsi="Times New Roman" w:cs="Times New Roman"/>
          <w:sz w:val="23"/>
          <w:szCs w:val="23"/>
        </w:rPr>
        <w:t>criminal misconduct</w:t>
      </w:r>
      <w:r w:rsidR="004E0D58">
        <w:rPr>
          <w:rFonts w:ascii="Times New Roman" w:eastAsia="Times New Roman" w:hAnsi="Times New Roman" w:cs="Times New Roman"/>
          <w:sz w:val="23"/>
          <w:szCs w:val="23"/>
        </w:rPr>
        <w:t>, including but not limited to, FRAUD ON THIS COURT (by using a Dead Personal Representative to Close the Estate, my father), FORGERY (including Post Mortem Forgery of my deceased father’s name</w:t>
      </w:r>
      <w:r w:rsidR="002201E8">
        <w:rPr>
          <w:rFonts w:ascii="Times New Roman" w:eastAsia="Times New Roman" w:hAnsi="Times New Roman" w:cs="Times New Roman"/>
          <w:sz w:val="23"/>
          <w:szCs w:val="23"/>
        </w:rPr>
        <w:t>)</w:t>
      </w:r>
      <w:r w:rsidR="004E0D58">
        <w:rPr>
          <w:rFonts w:ascii="Times New Roman" w:eastAsia="Times New Roman" w:hAnsi="Times New Roman" w:cs="Times New Roman"/>
          <w:sz w:val="23"/>
          <w:szCs w:val="23"/>
        </w:rPr>
        <w:t xml:space="preserve">, </w:t>
      </w:r>
      <w:r w:rsidR="002201E8">
        <w:rPr>
          <w:rFonts w:ascii="Times New Roman" w:eastAsia="Times New Roman" w:hAnsi="Times New Roman" w:cs="Times New Roman"/>
          <w:sz w:val="23"/>
          <w:szCs w:val="23"/>
        </w:rPr>
        <w:t>ADMITTED ALTERCATION OF TRUST DOCUMENTS by the former Executors/Personal Representativ</w:t>
      </w:r>
      <w:r w:rsidR="00FB549A">
        <w:rPr>
          <w:rFonts w:ascii="Times New Roman" w:eastAsia="Times New Roman" w:hAnsi="Times New Roman" w:cs="Times New Roman"/>
          <w:sz w:val="23"/>
          <w:szCs w:val="23"/>
        </w:rPr>
        <w:t xml:space="preserve">es </w:t>
      </w:r>
      <w:r w:rsidR="00B25D4A">
        <w:rPr>
          <w:rFonts w:ascii="Times New Roman" w:eastAsia="Times New Roman" w:hAnsi="Times New Roman" w:cs="Times New Roman"/>
          <w:sz w:val="23"/>
          <w:szCs w:val="23"/>
        </w:rPr>
        <w:t xml:space="preserve">and counsel </w:t>
      </w:r>
      <w:r w:rsidR="00FB549A">
        <w:rPr>
          <w:rFonts w:ascii="Times New Roman" w:eastAsia="Times New Roman" w:hAnsi="Times New Roman" w:cs="Times New Roman"/>
          <w:sz w:val="23"/>
          <w:szCs w:val="23"/>
        </w:rPr>
        <w:t>Tescher and Spallina,</w:t>
      </w:r>
      <w:r w:rsidR="002201E8">
        <w:rPr>
          <w:rFonts w:ascii="Times New Roman" w:eastAsia="Times New Roman" w:hAnsi="Times New Roman" w:cs="Times New Roman"/>
          <w:sz w:val="23"/>
          <w:szCs w:val="23"/>
        </w:rPr>
        <w:t xml:space="preserve"> improper distributions (where Ted was advised by counsel not to take DISTRIBUTIONS but then ignored counsel’s legal advice as evidenced in the Palm Beach County Sheriff Report </w:t>
      </w:r>
      <w:r w:rsidR="00B25D4A">
        <w:rPr>
          <w:rFonts w:ascii="Times New Roman" w:eastAsia="Times New Roman" w:hAnsi="Times New Roman" w:cs="Times New Roman"/>
          <w:sz w:val="23"/>
          <w:szCs w:val="23"/>
        </w:rPr>
        <w:t>already exhibited herein)</w:t>
      </w:r>
      <w:r w:rsidR="002201E8">
        <w:rPr>
          <w:rFonts w:ascii="Times New Roman" w:eastAsia="Times New Roman" w:hAnsi="Times New Roman" w:cs="Times New Roman"/>
          <w:sz w:val="23"/>
          <w:szCs w:val="23"/>
        </w:rPr>
        <w:t>, a plethora of BREACHES OF FIDUCIARY DUTIES</w:t>
      </w:r>
      <w:r w:rsidR="00B25D4A">
        <w:rPr>
          <w:rFonts w:ascii="Times New Roman" w:eastAsia="Times New Roman" w:hAnsi="Times New Roman" w:cs="Times New Roman"/>
          <w:sz w:val="23"/>
          <w:szCs w:val="23"/>
        </w:rPr>
        <w:t>, Extortion of Eliot and his family</w:t>
      </w:r>
      <w:r w:rsidR="00B25D4A">
        <w:rPr>
          <w:rStyle w:val="FootnoteReference"/>
          <w:rFonts w:ascii="Times New Roman" w:eastAsia="Times New Roman" w:hAnsi="Times New Roman" w:cs="Times New Roman"/>
          <w:sz w:val="23"/>
          <w:szCs w:val="23"/>
        </w:rPr>
        <w:footnoteReference w:id="5"/>
      </w:r>
      <w:r w:rsidR="002201E8">
        <w:rPr>
          <w:rFonts w:ascii="Times New Roman" w:eastAsia="Times New Roman" w:hAnsi="Times New Roman" w:cs="Times New Roman"/>
          <w:sz w:val="23"/>
          <w:szCs w:val="23"/>
        </w:rPr>
        <w:t xml:space="preserve"> and much </w:t>
      </w:r>
      <w:proofErr w:type="spellStart"/>
      <w:r w:rsidR="002201E8">
        <w:rPr>
          <w:rFonts w:ascii="Times New Roman" w:eastAsia="Times New Roman" w:hAnsi="Times New Roman" w:cs="Times New Roman"/>
          <w:sz w:val="23"/>
          <w:szCs w:val="23"/>
        </w:rPr>
        <w:t>much</w:t>
      </w:r>
      <w:proofErr w:type="spellEnd"/>
      <w:r w:rsidR="002201E8">
        <w:rPr>
          <w:rFonts w:ascii="Times New Roman" w:eastAsia="Times New Roman" w:hAnsi="Times New Roman" w:cs="Times New Roman"/>
          <w:sz w:val="23"/>
          <w:szCs w:val="23"/>
        </w:rPr>
        <w:t xml:space="preserve"> </w:t>
      </w:r>
      <w:proofErr w:type="spellStart"/>
      <w:r w:rsidR="002201E8">
        <w:rPr>
          <w:rFonts w:ascii="Times New Roman" w:eastAsia="Times New Roman" w:hAnsi="Times New Roman" w:cs="Times New Roman"/>
          <w:sz w:val="23"/>
          <w:szCs w:val="23"/>
        </w:rPr>
        <w:t>much</w:t>
      </w:r>
      <w:proofErr w:type="spellEnd"/>
      <w:r w:rsidR="002201E8">
        <w:rPr>
          <w:rFonts w:ascii="Times New Roman" w:eastAsia="Times New Roman" w:hAnsi="Times New Roman" w:cs="Times New Roman"/>
          <w:sz w:val="23"/>
          <w:szCs w:val="23"/>
        </w:rPr>
        <w:t xml:space="preserve"> more</w:t>
      </w:r>
      <w:r w:rsidR="00B509EE">
        <w:rPr>
          <w:rFonts w:ascii="Times New Roman" w:eastAsia="Times New Roman" w:hAnsi="Times New Roman" w:cs="Times New Roman"/>
          <w:sz w:val="23"/>
          <w:szCs w:val="23"/>
        </w:rPr>
        <w:t>.</w:t>
      </w:r>
    </w:p>
    <w:p w:rsidR="002201E8" w:rsidRDefault="002201E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due to the fact that Alan was hired</w:t>
      </w:r>
      <w:r w:rsidR="00FB549A">
        <w:rPr>
          <w:rFonts w:ascii="Times New Roman" w:eastAsia="Times New Roman" w:hAnsi="Times New Roman" w:cs="Times New Roman"/>
          <w:sz w:val="23"/>
          <w:szCs w:val="23"/>
        </w:rPr>
        <w:t xml:space="preserve"> by the disgraced</w:t>
      </w:r>
      <w:r w:rsidR="000E4F13">
        <w:rPr>
          <w:rFonts w:ascii="Times New Roman" w:eastAsia="Times New Roman" w:hAnsi="Times New Roman" w:cs="Times New Roman"/>
          <w:sz w:val="23"/>
          <w:szCs w:val="23"/>
        </w:rPr>
        <w:t xml:space="preserve"> and removed </w:t>
      </w:r>
      <w:r w:rsidR="00FB549A">
        <w:rPr>
          <w:rFonts w:ascii="Times New Roman" w:eastAsia="Times New Roman" w:hAnsi="Times New Roman" w:cs="Times New Roman"/>
          <w:sz w:val="23"/>
          <w:szCs w:val="23"/>
        </w:rPr>
        <w:t>T</w:t>
      </w:r>
      <w:r w:rsidR="000E4F13">
        <w:rPr>
          <w:rFonts w:ascii="Times New Roman" w:eastAsia="Times New Roman" w:hAnsi="Times New Roman" w:cs="Times New Roman"/>
          <w:sz w:val="23"/>
          <w:szCs w:val="23"/>
        </w:rPr>
        <w:t xml:space="preserve">escher and Spallina who have admitted to </w:t>
      </w:r>
      <w:r w:rsidR="00B25D4A">
        <w:rPr>
          <w:rFonts w:ascii="Times New Roman" w:eastAsia="Times New Roman" w:hAnsi="Times New Roman" w:cs="Times New Roman"/>
          <w:sz w:val="23"/>
          <w:szCs w:val="23"/>
        </w:rPr>
        <w:t xml:space="preserve">FRAUDULENTLY </w:t>
      </w:r>
      <w:r w:rsidR="000E4F13">
        <w:rPr>
          <w:rFonts w:ascii="Times New Roman" w:eastAsia="Times New Roman" w:hAnsi="Times New Roman" w:cs="Times New Roman"/>
          <w:sz w:val="23"/>
          <w:szCs w:val="23"/>
        </w:rPr>
        <w:t>Altering Trust Documents</w:t>
      </w:r>
      <w:r w:rsidR="00B25D4A">
        <w:rPr>
          <w:rFonts w:ascii="Times New Roman" w:eastAsia="Times New Roman" w:hAnsi="Times New Roman" w:cs="Times New Roman"/>
          <w:sz w:val="23"/>
          <w:szCs w:val="23"/>
        </w:rPr>
        <w:t xml:space="preserve"> wi</w:t>
      </w:r>
      <w:r w:rsidR="0058267F">
        <w:rPr>
          <w:rFonts w:ascii="Times New Roman" w:eastAsia="Times New Roman" w:hAnsi="Times New Roman" w:cs="Times New Roman"/>
          <w:sz w:val="23"/>
          <w:szCs w:val="23"/>
        </w:rPr>
        <w:t xml:space="preserve">th </w:t>
      </w:r>
      <w:r w:rsidR="00E45C78">
        <w:rPr>
          <w:rFonts w:ascii="Times New Roman" w:eastAsia="Times New Roman" w:hAnsi="Times New Roman" w:cs="Times New Roman"/>
          <w:sz w:val="23"/>
          <w:szCs w:val="23"/>
        </w:rPr>
        <w:t xml:space="preserve">the intent </w:t>
      </w:r>
      <w:r w:rsidR="00E45C78">
        <w:rPr>
          <w:rFonts w:ascii="Times New Roman" w:eastAsia="Times New Roman" w:hAnsi="Times New Roman" w:cs="Times New Roman"/>
          <w:sz w:val="23"/>
          <w:szCs w:val="23"/>
        </w:rPr>
        <w:lastRenderedPageBreak/>
        <w:t xml:space="preserve">to </w:t>
      </w:r>
      <w:r w:rsidR="0058267F">
        <w:rPr>
          <w:rFonts w:ascii="Times New Roman" w:eastAsia="Times New Roman" w:hAnsi="Times New Roman" w:cs="Times New Roman"/>
          <w:sz w:val="23"/>
          <w:szCs w:val="23"/>
        </w:rPr>
        <w:t>C</w:t>
      </w:r>
      <w:r w:rsidR="00E45C78">
        <w:rPr>
          <w:rFonts w:ascii="Times New Roman" w:eastAsia="Times New Roman" w:hAnsi="Times New Roman" w:cs="Times New Roman"/>
          <w:sz w:val="23"/>
          <w:szCs w:val="23"/>
        </w:rPr>
        <w:t xml:space="preserve">onvert and then </w:t>
      </w:r>
      <w:r w:rsidR="0058267F">
        <w:rPr>
          <w:rFonts w:ascii="Times New Roman" w:eastAsia="Times New Roman" w:hAnsi="Times New Roman" w:cs="Times New Roman"/>
          <w:sz w:val="23"/>
          <w:szCs w:val="23"/>
        </w:rPr>
        <w:t>C</w:t>
      </w:r>
      <w:r w:rsidR="00E45C78">
        <w:rPr>
          <w:rFonts w:ascii="Times New Roman" w:eastAsia="Times New Roman" w:hAnsi="Times New Roman" w:cs="Times New Roman"/>
          <w:sz w:val="23"/>
          <w:szCs w:val="23"/>
        </w:rPr>
        <w:t xml:space="preserve">onverting Estate </w:t>
      </w:r>
      <w:r w:rsidR="00B25D4A">
        <w:rPr>
          <w:rFonts w:ascii="Times New Roman" w:eastAsia="Times New Roman" w:hAnsi="Times New Roman" w:cs="Times New Roman"/>
          <w:sz w:val="23"/>
          <w:szCs w:val="23"/>
        </w:rPr>
        <w:t>and Trust assets</w:t>
      </w:r>
      <w:r w:rsidR="00E45C78">
        <w:rPr>
          <w:rFonts w:ascii="Times New Roman" w:eastAsia="Times New Roman" w:hAnsi="Times New Roman" w:cs="Times New Roman"/>
          <w:sz w:val="23"/>
          <w:szCs w:val="23"/>
        </w:rPr>
        <w:t xml:space="preserve"> of both Simon and Shirley</w:t>
      </w:r>
      <w:r w:rsidR="00B25D4A">
        <w:rPr>
          <w:rFonts w:ascii="Times New Roman" w:eastAsia="Times New Roman" w:hAnsi="Times New Roman" w:cs="Times New Roman"/>
          <w:sz w:val="23"/>
          <w:szCs w:val="23"/>
        </w:rPr>
        <w:t xml:space="preserve"> to improper </w:t>
      </w:r>
      <w:r w:rsidR="0058267F">
        <w:rPr>
          <w:rFonts w:ascii="Times New Roman" w:eastAsia="Times New Roman" w:hAnsi="Times New Roman" w:cs="Times New Roman"/>
          <w:sz w:val="23"/>
          <w:szCs w:val="23"/>
        </w:rPr>
        <w:t>B</w:t>
      </w:r>
      <w:r w:rsidR="00B25D4A">
        <w:rPr>
          <w:rFonts w:ascii="Times New Roman" w:eastAsia="Times New Roman" w:hAnsi="Times New Roman" w:cs="Times New Roman"/>
          <w:sz w:val="23"/>
          <w:szCs w:val="23"/>
        </w:rPr>
        <w:t>eneficiaries</w:t>
      </w:r>
      <w:r w:rsidR="000E4F13">
        <w:rPr>
          <w:rFonts w:ascii="Times New Roman" w:eastAsia="Times New Roman" w:hAnsi="Times New Roman" w:cs="Times New Roman"/>
          <w:sz w:val="23"/>
          <w:szCs w:val="23"/>
        </w:rPr>
        <w:t xml:space="preserve"> to the Palm Beach Sheriff County, POST MORTEM, </w:t>
      </w:r>
      <w:r w:rsidR="0058267F">
        <w:rPr>
          <w:rFonts w:ascii="Times New Roman" w:eastAsia="Times New Roman" w:hAnsi="Times New Roman" w:cs="Times New Roman"/>
          <w:sz w:val="23"/>
          <w:szCs w:val="23"/>
        </w:rPr>
        <w:t>illegally C</w:t>
      </w:r>
      <w:r w:rsidR="000E4F13">
        <w:rPr>
          <w:rFonts w:ascii="Times New Roman" w:eastAsia="Times New Roman" w:hAnsi="Times New Roman" w:cs="Times New Roman"/>
          <w:sz w:val="23"/>
          <w:szCs w:val="23"/>
        </w:rPr>
        <w:t>onvert</w:t>
      </w:r>
      <w:r w:rsidR="00E45C78">
        <w:rPr>
          <w:rFonts w:ascii="Times New Roman" w:eastAsia="Times New Roman" w:hAnsi="Times New Roman" w:cs="Times New Roman"/>
          <w:sz w:val="23"/>
          <w:szCs w:val="23"/>
        </w:rPr>
        <w:t>ing</w:t>
      </w:r>
      <w:r w:rsidR="000E4F13">
        <w:rPr>
          <w:rFonts w:ascii="Times New Roman" w:eastAsia="Times New Roman" w:hAnsi="Times New Roman" w:cs="Times New Roman"/>
          <w:sz w:val="23"/>
          <w:szCs w:val="23"/>
        </w:rPr>
        <w:t xml:space="preserve"> assets to improper </w:t>
      </w:r>
      <w:r w:rsidR="0058267F">
        <w:rPr>
          <w:rFonts w:ascii="Times New Roman" w:eastAsia="Times New Roman" w:hAnsi="Times New Roman" w:cs="Times New Roman"/>
          <w:sz w:val="23"/>
          <w:szCs w:val="23"/>
        </w:rPr>
        <w:t>B</w:t>
      </w:r>
      <w:r w:rsidR="000E4F13">
        <w:rPr>
          <w:rFonts w:ascii="Times New Roman" w:eastAsia="Times New Roman" w:hAnsi="Times New Roman" w:cs="Times New Roman"/>
          <w:sz w:val="23"/>
          <w:szCs w:val="23"/>
        </w:rPr>
        <w:t>eneficiaries in both Simon and Shirley’s Estate and Trusts</w:t>
      </w:r>
      <w:r w:rsidR="0058267F">
        <w:rPr>
          <w:rFonts w:ascii="Times New Roman" w:eastAsia="Times New Roman" w:hAnsi="Times New Roman" w:cs="Times New Roman"/>
          <w:sz w:val="23"/>
          <w:szCs w:val="23"/>
        </w:rPr>
        <w:t xml:space="preserve"> and </w:t>
      </w:r>
      <w:r w:rsidR="00E45C78">
        <w:rPr>
          <w:rFonts w:ascii="Times New Roman" w:eastAsia="Times New Roman" w:hAnsi="Times New Roman" w:cs="Times New Roman"/>
          <w:sz w:val="23"/>
          <w:szCs w:val="23"/>
        </w:rPr>
        <w:t xml:space="preserve">Alan </w:t>
      </w:r>
      <w:r w:rsidR="000E4F13">
        <w:rPr>
          <w:rFonts w:ascii="Times New Roman" w:eastAsia="Times New Roman" w:hAnsi="Times New Roman" w:cs="Times New Roman"/>
          <w:sz w:val="23"/>
          <w:szCs w:val="23"/>
        </w:rPr>
        <w:t xml:space="preserve">now </w:t>
      </w:r>
      <w:r w:rsidR="00FB549A">
        <w:rPr>
          <w:rFonts w:ascii="Times New Roman" w:eastAsia="Times New Roman" w:hAnsi="Times New Roman" w:cs="Times New Roman"/>
          <w:sz w:val="23"/>
          <w:szCs w:val="23"/>
        </w:rPr>
        <w:t xml:space="preserve">further </w:t>
      </w:r>
      <w:r w:rsidR="0058267F">
        <w:rPr>
          <w:rFonts w:ascii="Times New Roman" w:eastAsia="Times New Roman" w:hAnsi="Times New Roman" w:cs="Times New Roman"/>
          <w:sz w:val="23"/>
          <w:szCs w:val="23"/>
        </w:rPr>
        <w:t>attempts to</w:t>
      </w:r>
      <w:r w:rsidR="00FB549A">
        <w:rPr>
          <w:rFonts w:ascii="Times New Roman" w:eastAsia="Times New Roman" w:hAnsi="Times New Roman" w:cs="Times New Roman"/>
          <w:sz w:val="23"/>
          <w:szCs w:val="23"/>
        </w:rPr>
        <w:t xml:space="preserve"> cover up</w:t>
      </w:r>
      <w:r w:rsidR="00E45C78">
        <w:rPr>
          <w:rFonts w:ascii="Times New Roman" w:eastAsia="Times New Roman" w:hAnsi="Times New Roman" w:cs="Times New Roman"/>
          <w:sz w:val="23"/>
          <w:szCs w:val="23"/>
        </w:rPr>
        <w:t xml:space="preserve"> </w:t>
      </w:r>
      <w:r w:rsidR="0058267F">
        <w:rPr>
          <w:rFonts w:ascii="Times New Roman" w:eastAsia="Times New Roman" w:hAnsi="Times New Roman" w:cs="Times New Roman"/>
          <w:sz w:val="23"/>
          <w:szCs w:val="23"/>
        </w:rPr>
        <w:t xml:space="preserve">the crimes for his friends </w:t>
      </w:r>
      <w:r w:rsidR="00E45C78">
        <w:rPr>
          <w:rFonts w:ascii="Times New Roman" w:eastAsia="Times New Roman" w:hAnsi="Times New Roman" w:cs="Times New Roman"/>
          <w:sz w:val="23"/>
          <w:szCs w:val="23"/>
        </w:rPr>
        <w:t xml:space="preserve">through further LEGAL PROCESS ABUSE and </w:t>
      </w:r>
      <w:r w:rsidR="0058267F">
        <w:rPr>
          <w:rFonts w:ascii="Times New Roman" w:eastAsia="Times New Roman" w:hAnsi="Times New Roman" w:cs="Times New Roman"/>
          <w:sz w:val="23"/>
          <w:szCs w:val="23"/>
        </w:rPr>
        <w:t>VEXATIOUS</w:t>
      </w:r>
      <w:r w:rsidR="00E45C78">
        <w:rPr>
          <w:rFonts w:ascii="Times New Roman" w:eastAsia="Times New Roman" w:hAnsi="Times New Roman" w:cs="Times New Roman"/>
          <w:sz w:val="23"/>
          <w:szCs w:val="23"/>
        </w:rPr>
        <w:t xml:space="preserve"> filings</w:t>
      </w:r>
      <w:r w:rsidR="000E4F13">
        <w:rPr>
          <w:rFonts w:ascii="Times New Roman" w:eastAsia="Times New Roman" w:hAnsi="Times New Roman" w:cs="Times New Roman"/>
          <w:sz w:val="23"/>
          <w:szCs w:val="23"/>
        </w:rPr>
        <w:t xml:space="preserve">.  Again, </w:t>
      </w:r>
      <w:r w:rsidR="00E45C78">
        <w:rPr>
          <w:rFonts w:ascii="Times New Roman" w:eastAsia="Times New Roman" w:hAnsi="Times New Roman" w:cs="Times New Roman"/>
          <w:sz w:val="23"/>
          <w:szCs w:val="23"/>
        </w:rPr>
        <w:t>Alan</w:t>
      </w:r>
      <w:r w:rsidR="000E4F13">
        <w:rPr>
          <w:rFonts w:ascii="Times New Roman" w:eastAsia="Times New Roman" w:hAnsi="Times New Roman" w:cs="Times New Roman"/>
          <w:sz w:val="23"/>
          <w:szCs w:val="23"/>
        </w:rPr>
        <w:t xml:space="preserve"> was </w:t>
      </w:r>
      <w:r>
        <w:rPr>
          <w:rFonts w:ascii="Times New Roman" w:eastAsia="Times New Roman" w:hAnsi="Times New Roman" w:cs="Times New Roman"/>
          <w:sz w:val="23"/>
          <w:szCs w:val="23"/>
        </w:rPr>
        <w:t xml:space="preserve">retained </w:t>
      </w:r>
      <w:r w:rsidR="000E4F13">
        <w:rPr>
          <w:rFonts w:ascii="Times New Roman" w:eastAsia="Times New Roman" w:hAnsi="Times New Roman" w:cs="Times New Roman"/>
          <w:sz w:val="23"/>
          <w:szCs w:val="23"/>
        </w:rPr>
        <w:t xml:space="preserve">by </w:t>
      </w:r>
      <w:r>
        <w:rPr>
          <w:rFonts w:ascii="Times New Roman" w:eastAsia="Times New Roman" w:hAnsi="Times New Roman" w:cs="Times New Roman"/>
          <w:sz w:val="23"/>
          <w:szCs w:val="23"/>
        </w:rPr>
        <w:t>and worked closely</w:t>
      </w:r>
      <w:r w:rsidR="000E4F13">
        <w:rPr>
          <w:rFonts w:ascii="Times New Roman" w:eastAsia="Times New Roman" w:hAnsi="Times New Roman" w:cs="Times New Roman"/>
          <w:sz w:val="23"/>
          <w:szCs w:val="23"/>
        </w:rPr>
        <w:t xml:space="preserve"> with Tescher and Spallina</w:t>
      </w:r>
      <w:r>
        <w:rPr>
          <w:rFonts w:ascii="Times New Roman" w:eastAsia="Times New Roman" w:hAnsi="Times New Roman" w:cs="Times New Roman"/>
          <w:sz w:val="23"/>
          <w:szCs w:val="23"/>
        </w:rPr>
        <w:t xml:space="preserve"> in advancing the</w:t>
      </w:r>
      <w:r w:rsidR="000E4F13">
        <w:rPr>
          <w:rFonts w:ascii="Times New Roman" w:eastAsia="Times New Roman" w:hAnsi="Times New Roman" w:cs="Times New Roman"/>
          <w:sz w:val="23"/>
          <w:szCs w:val="23"/>
        </w:rPr>
        <w:t>se</w:t>
      </w:r>
      <w:r>
        <w:rPr>
          <w:rFonts w:ascii="Times New Roman" w:eastAsia="Times New Roman" w:hAnsi="Times New Roman" w:cs="Times New Roman"/>
          <w:sz w:val="23"/>
          <w:szCs w:val="23"/>
        </w:rPr>
        <w:t xml:space="preserve"> fraudulent schemes to change and alter the </w:t>
      </w:r>
      <w:r w:rsidR="0058267F">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F3E11">
        <w:rPr>
          <w:rFonts w:ascii="Times New Roman" w:eastAsia="Times New Roman" w:hAnsi="Times New Roman" w:cs="Times New Roman"/>
          <w:sz w:val="23"/>
          <w:szCs w:val="23"/>
        </w:rPr>
        <w:t xml:space="preserve"> and more</w:t>
      </w:r>
      <w:r w:rsidR="00E45C7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both the Estates and Trusts of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’s </w:t>
      </w:r>
      <w:r w:rsidR="0058267F">
        <w:rPr>
          <w:rFonts w:ascii="Times New Roman" w:eastAsia="Times New Roman" w:hAnsi="Times New Roman" w:cs="Times New Roman"/>
          <w:sz w:val="23"/>
          <w:szCs w:val="23"/>
        </w:rPr>
        <w:t>M</w:t>
      </w:r>
      <w:r>
        <w:rPr>
          <w:rFonts w:ascii="Times New Roman" w:eastAsia="Times New Roman" w:hAnsi="Times New Roman" w:cs="Times New Roman"/>
          <w:sz w:val="23"/>
          <w:szCs w:val="23"/>
        </w:rPr>
        <w:t xml:space="preserve">other and </w:t>
      </w:r>
      <w:r w:rsidR="0058267F">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ather and </w:t>
      </w:r>
      <w:r w:rsidR="00A50386">
        <w:rPr>
          <w:rFonts w:ascii="Times New Roman" w:eastAsia="Times New Roman" w:hAnsi="Times New Roman" w:cs="Times New Roman"/>
          <w:sz w:val="23"/>
          <w:szCs w:val="23"/>
        </w:rPr>
        <w:t xml:space="preserve">the FACT that </w:t>
      </w:r>
      <w:r w:rsidR="000E4F13">
        <w:rPr>
          <w:rFonts w:ascii="Times New Roman" w:eastAsia="Times New Roman" w:hAnsi="Times New Roman" w:cs="Times New Roman"/>
          <w:sz w:val="23"/>
          <w:szCs w:val="23"/>
        </w:rPr>
        <w:t xml:space="preserve">he </w:t>
      </w:r>
      <w:r>
        <w:rPr>
          <w:rFonts w:ascii="Times New Roman" w:eastAsia="Times New Roman" w:hAnsi="Times New Roman" w:cs="Times New Roman"/>
          <w:sz w:val="23"/>
          <w:szCs w:val="23"/>
        </w:rPr>
        <w:t>will</w:t>
      </w:r>
      <w:r w:rsidR="00A50386">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 both </w:t>
      </w:r>
      <w:r w:rsidR="000E4F13">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 xml:space="preserve">MATERIAL </w:t>
      </w:r>
      <w:r w:rsidR="000E4F13">
        <w:rPr>
          <w:rFonts w:ascii="Times New Roman" w:eastAsia="Times New Roman" w:hAnsi="Times New Roman" w:cs="Times New Roman"/>
          <w:sz w:val="23"/>
          <w:szCs w:val="23"/>
        </w:rPr>
        <w:t>and</w:t>
      </w:r>
      <w:r>
        <w:rPr>
          <w:rFonts w:ascii="Times New Roman" w:eastAsia="Times New Roman" w:hAnsi="Times New Roman" w:cs="Times New Roman"/>
          <w:sz w:val="23"/>
          <w:szCs w:val="23"/>
        </w:rPr>
        <w:t xml:space="preserve"> FACT witness</w:t>
      </w:r>
      <w:r w:rsidR="000E4F13">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hearings</w:t>
      </w:r>
      <w:r w:rsidR="00E45C78">
        <w:rPr>
          <w:rFonts w:ascii="Times New Roman" w:eastAsia="Times New Roman" w:hAnsi="Times New Roman" w:cs="Times New Roman"/>
          <w:sz w:val="23"/>
          <w:szCs w:val="23"/>
        </w:rPr>
        <w:t xml:space="preserve"> that he </w:t>
      </w:r>
      <w:r w:rsidR="00A50386">
        <w:rPr>
          <w:rFonts w:ascii="Times New Roman" w:eastAsia="Times New Roman" w:hAnsi="Times New Roman" w:cs="Times New Roman"/>
          <w:sz w:val="23"/>
          <w:szCs w:val="23"/>
        </w:rPr>
        <w:t>will need to be deposed</w:t>
      </w:r>
      <w:r w:rsidR="000E4F13">
        <w:rPr>
          <w:rFonts w:ascii="Times New Roman" w:eastAsia="Times New Roman" w:hAnsi="Times New Roman" w:cs="Times New Roman"/>
          <w:sz w:val="23"/>
          <w:szCs w:val="23"/>
        </w:rPr>
        <w:t xml:space="preserve"> </w:t>
      </w:r>
      <w:r w:rsidR="00E45C78">
        <w:rPr>
          <w:rFonts w:ascii="Times New Roman" w:eastAsia="Times New Roman" w:hAnsi="Times New Roman" w:cs="Times New Roman"/>
          <w:sz w:val="23"/>
          <w:szCs w:val="23"/>
        </w:rPr>
        <w:t xml:space="preserve">and testify </w:t>
      </w:r>
      <w:r w:rsidR="000E4F13">
        <w:rPr>
          <w:rFonts w:ascii="Times New Roman" w:eastAsia="Times New Roman" w:hAnsi="Times New Roman" w:cs="Times New Roman"/>
          <w:sz w:val="23"/>
          <w:szCs w:val="23"/>
        </w:rPr>
        <w:t xml:space="preserve">regarding his involvement </w:t>
      </w:r>
      <w:r w:rsidR="00A50386">
        <w:rPr>
          <w:rFonts w:ascii="Times New Roman" w:eastAsia="Times New Roman" w:hAnsi="Times New Roman" w:cs="Times New Roman"/>
          <w:sz w:val="23"/>
          <w:szCs w:val="23"/>
        </w:rPr>
        <w:t xml:space="preserve">and </w:t>
      </w:r>
      <w:r w:rsidR="00FF3E11">
        <w:rPr>
          <w:rFonts w:ascii="Times New Roman" w:eastAsia="Times New Roman" w:hAnsi="Times New Roman" w:cs="Times New Roman"/>
          <w:sz w:val="23"/>
          <w:szCs w:val="23"/>
        </w:rPr>
        <w:t xml:space="preserve">will be </w:t>
      </w:r>
      <w:r w:rsidR="00A50386">
        <w:rPr>
          <w:rFonts w:ascii="Times New Roman" w:eastAsia="Times New Roman" w:hAnsi="Times New Roman" w:cs="Times New Roman"/>
          <w:sz w:val="23"/>
          <w:szCs w:val="23"/>
        </w:rPr>
        <w:t>compelled to turn over</w:t>
      </w:r>
      <w:r w:rsidR="000E4F13">
        <w:rPr>
          <w:rFonts w:ascii="Times New Roman" w:eastAsia="Times New Roman" w:hAnsi="Times New Roman" w:cs="Times New Roman"/>
          <w:sz w:val="23"/>
          <w:szCs w:val="23"/>
        </w:rPr>
        <w:t xml:space="preserve"> his</w:t>
      </w:r>
      <w:r w:rsidR="00A50386">
        <w:rPr>
          <w:rFonts w:ascii="Times New Roman" w:eastAsia="Times New Roman" w:hAnsi="Times New Roman" w:cs="Times New Roman"/>
          <w:sz w:val="23"/>
          <w:szCs w:val="23"/>
        </w:rPr>
        <w:t xml:space="preserve"> records</w:t>
      </w:r>
      <w:r w:rsidR="000E4F13">
        <w:rPr>
          <w:rFonts w:ascii="Times New Roman" w:eastAsia="Times New Roman" w:hAnsi="Times New Roman" w:cs="Times New Roman"/>
          <w:sz w:val="23"/>
          <w:szCs w:val="23"/>
        </w:rPr>
        <w:t xml:space="preserve"> and testify</w:t>
      </w:r>
      <w:r w:rsidR="00A5038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in </w:t>
      </w:r>
      <w:r w:rsidR="000E4F13">
        <w:rPr>
          <w:rFonts w:ascii="Times New Roman" w:eastAsia="Times New Roman" w:hAnsi="Times New Roman" w:cs="Times New Roman"/>
          <w:sz w:val="23"/>
          <w:szCs w:val="23"/>
        </w:rPr>
        <w:t>all</w:t>
      </w:r>
      <w:r w:rsidR="00A5038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ongoing and future</w:t>
      </w:r>
      <w:r w:rsidR="00FF3E1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civil and criminal actions</w:t>
      </w:r>
      <w:r w:rsidR="00FF3E1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regarding </w:t>
      </w:r>
      <w:r w:rsidR="000E4F13">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proven and admitted crimes</w:t>
      </w:r>
      <w:r w:rsidR="00FF3E11">
        <w:rPr>
          <w:rFonts w:ascii="Times New Roman" w:eastAsia="Times New Roman" w:hAnsi="Times New Roman" w:cs="Times New Roman"/>
          <w:sz w:val="23"/>
          <w:szCs w:val="23"/>
        </w:rPr>
        <w:t xml:space="preserve"> that he was actively involved</w:t>
      </w:r>
      <w:r w:rsidR="00E45C78">
        <w:rPr>
          <w:rFonts w:ascii="Times New Roman" w:eastAsia="Times New Roman" w:hAnsi="Times New Roman" w:cs="Times New Roman"/>
          <w:sz w:val="23"/>
          <w:szCs w:val="23"/>
        </w:rPr>
        <w:t xml:space="preserve"> in.  Alan </w:t>
      </w:r>
      <w:r w:rsidR="00FF3E11">
        <w:rPr>
          <w:rFonts w:ascii="Times New Roman" w:eastAsia="Times New Roman" w:hAnsi="Times New Roman" w:cs="Times New Roman"/>
          <w:sz w:val="23"/>
          <w:szCs w:val="23"/>
        </w:rPr>
        <w:t>is now officially a Respondent in the</w:t>
      </w:r>
      <w:r w:rsidR="00E45C78">
        <w:rPr>
          <w:rFonts w:ascii="Times New Roman" w:eastAsia="Times New Roman" w:hAnsi="Times New Roman" w:cs="Times New Roman"/>
          <w:sz w:val="23"/>
          <w:szCs w:val="23"/>
        </w:rPr>
        <w:t>se</w:t>
      </w:r>
      <w:r w:rsidR="00FF3E11">
        <w:rPr>
          <w:rFonts w:ascii="Times New Roman" w:eastAsia="Times New Roman" w:hAnsi="Times New Roman" w:cs="Times New Roman"/>
          <w:sz w:val="23"/>
          <w:szCs w:val="23"/>
        </w:rPr>
        <w:t xml:space="preserve"> matters</w:t>
      </w:r>
      <w:r w:rsidR="00E45C78">
        <w:rPr>
          <w:rFonts w:ascii="Times New Roman" w:eastAsia="Times New Roman" w:hAnsi="Times New Roman" w:cs="Times New Roman"/>
          <w:sz w:val="23"/>
          <w:szCs w:val="23"/>
        </w:rPr>
        <w:t>, which</w:t>
      </w:r>
      <w:r w:rsidR="00FF3E11">
        <w:rPr>
          <w:rFonts w:ascii="Times New Roman" w:eastAsia="Times New Roman" w:hAnsi="Times New Roman" w:cs="Times New Roman"/>
          <w:sz w:val="23"/>
          <w:szCs w:val="23"/>
        </w:rPr>
        <w:t xml:space="preserve"> make him unable to represent parties in these matters</w:t>
      </w:r>
      <w:r w:rsidR="00E45C78">
        <w:rPr>
          <w:rFonts w:ascii="Times New Roman" w:eastAsia="Times New Roman" w:hAnsi="Times New Roman" w:cs="Times New Roman"/>
          <w:sz w:val="23"/>
          <w:szCs w:val="23"/>
        </w:rPr>
        <w:t xml:space="preserve"> forward</w:t>
      </w:r>
      <w:r w:rsidR="00FF3E11">
        <w:rPr>
          <w:rFonts w:ascii="Times New Roman" w:eastAsia="Times New Roman" w:hAnsi="Times New Roman" w:cs="Times New Roman"/>
          <w:sz w:val="23"/>
          <w:szCs w:val="23"/>
        </w:rPr>
        <w:t xml:space="preserve">, </w:t>
      </w:r>
      <w:r w:rsidR="00D23617">
        <w:rPr>
          <w:rFonts w:ascii="Times New Roman" w:eastAsia="Times New Roman" w:hAnsi="Times New Roman" w:cs="Times New Roman"/>
          <w:sz w:val="23"/>
          <w:szCs w:val="23"/>
        </w:rPr>
        <w:t>as</w:t>
      </w:r>
      <w:r w:rsidR="00FF3E11">
        <w:rPr>
          <w:rFonts w:ascii="Times New Roman" w:eastAsia="Times New Roman" w:hAnsi="Times New Roman" w:cs="Times New Roman"/>
          <w:sz w:val="23"/>
          <w:szCs w:val="23"/>
        </w:rPr>
        <w:t xml:space="preserve"> it is</w:t>
      </w:r>
      <w:r w:rsidR="00D23617">
        <w:rPr>
          <w:rFonts w:ascii="Times New Roman" w:eastAsia="Times New Roman" w:hAnsi="Times New Roman" w:cs="Times New Roman"/>
          <w:sz w:val="23"/>
          <w:szCs w:val="23"/>
        </w:rPr>
        <w:t xml:space="preserve"> prohibited by Attorney Conduct Codes and </w:t>
      </w:r>
      <w:r w:rsidR="00E45C78">
        <w:rPr>
          <w:rFonts w:ascii="Times New Roman" w:eastAsia="Times New Roman" w:hAnsi="Times New Roman" w:cs="Times New Roman"/>
          <w:sz w:val="23"/>
          <w:szCs w:val="23"/>
        </w:rPr>
        <w:t>L</w:t>
      </w:r>
      <w:r w:rsidR="00D23617">
        <w:rPr>
          <w:rFonts w:ascii="Times New Roman" w:eastAsia="Times New Roman" w:hAnsi="Times New Roman" w:cs="Times New Roman"/>
          <w:sz w:val="23"/>
          <w:szCs w:val="23"/>
        </w:rPr>
        <w:t>aw</w:t>
      </w:r>
      <w:r>
        <w:rPr>
          <w:rFonts w:ascii="Times New Roman" w:eastAsia="Times New Roman" w:hAnsi="Times New Roman" w:cs="Times New Roman"/>
          <w:sz w:val="23"/>
          <w:szCs w:val="23"/>
        </w:rPr>
        <w:t>.</w:t>
      </w:r>
    </w:p>
    <w:p w:rsidR="00FF3E11" w:rsidRDefault="002201E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Court and the Beneficiaries/Interested Parties have all been</w:t>
      </w:r>
      <w:r w:rsidR="00E45C78">
        <w:rPr>
          <w:rFonts w:ascii="Times New Roman" w:eastAsia="Times New Roman" w:hAnsi="Times New Roman" w:cs="Times New Roman"/>
          <w:sz w:val="23"/>
          <w:szCs w:val="23"/>
        </w:rPr>
        <w:t xml:space="preserve"> and continue to be</w:t>
      </w:r>
      <w:r>
        <w:rPr>
          <w:rFonts w:ascii="Times New Roman" w:eastAsia="Times New Roman" w:hAnsi="Times New Roman" w:cs="Times New Roman"/>
          <w:sz w:val="23"/>
          <w:szCs w:val="23"/>
        </w:rPr>
        <w:t xml:space="preserve"> damaged severely by the criminal acts done thus far by OFFICERS OF THIS COURT</w:t>
      </w:r>
      <w:r w:rsidR="00D23617">
        <w:rPr>
          <w:rFonts w:ascii="Times New Roman" w:eastAsia="Times New Roman" w:hAnsi="Times New Roman" w:cs="Times New Roman"/>
          <w:sz w:val="23"/>
          <w:szCs w:val="23"/>
        </w:rPr>
        <w:t xml:space="preserve"> FOR OVER THREE YEARS</w:t>
      </w:r>
      <w:r>
        <w:rPr>
          <w:rFonts w:ascii="Times New Roman" w:eastAsia="Times New Roman" w:hAnsi="Times New Roman" w:cs="Times New Roman"/>
          <w:sz w:val="23"/>
          <w:szCs w:val="23"/>
        </w:rPr>
        <w:t xml:space="preserve"> and allowing ANY PARTY that was involved with the</w:t>
      </w:r>
      <w:r w:rsidR="00FB549A">
        <w:rPr>
          <w:rFonts w:ascii="Times New Roman" w:eastAsia="Times New Roman" w:hAnsi="Times New Roman" w:cs="Times New Roman"/>
          <w:sz w:val="23"/>
          <w:szCs w:val="23"/>
        </w:rPr>
        <w:t xml:space="preserve"> previous</w:t>
      </w:r>
      <w:r>
        <w:rPr>
          <w:rFonts w:ascii="Times New Roman" w:eastAsia="Times New Roman" w:hAnsi="Times New Roman" w:cs="Times New Roman"/>
          <w:sz w:val="23"/>
          <w:szCs w:val="23"/>
        </w:rPr>
        <w:t xml:space="preserve"> parties in advancing the already proven and admitted crimes</w:t>
      </w:r>
      <w:r w:rsidR="0058267F">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 xml:space="preserve">, is to further allow further </w:t>
      </w:r>
      <w:r w:rsidR="00D23617">
        <w:rPr>
          <w:rFonts w:ascii="Times New Roman" w:eastAsia="Times New Roman" w:hAnsi="Times New Roman" w:cs="Times New Roman"/>
          <w:sz w:val="23"/>
          <w:szCs w:val="23"/>
        </w:rPr>
        <w:t>FRAUD</w:t>
      </w:r>
      <w:r>
        <w:rPr>
          <w:rFonts w:ascii="Times New Roman" w:eastAsia="Times New Roman" w:hAnsi="Times New Roman" w:cs="Times New Roman"/>
          <w:sz w:val="23"/>
          <w:szCs w:val="23"/>
        </w:rPr>
        <w:t xml:space="preserve">, </w:t>
      </w:r>
      <w:r w:rsidR="00D23617">
        <w:rPr>
          <w:rFonts w:ascii="Times New Roman" w:eastAsia="Times New Roman" w:hAnsi="Times New Roman" w:cs="Times New Roman"/>
          <w:sz w:val="23"/>
          <w:szCs w:val="23"/>
        </w:rPr>
        <w:t>WASTE</w:t>
      </w:r>
      <w:r>
        <w:rPr>
          <w:rFonts w:ascii="Times New Roman" w:eastAsia="Times New Roman" w:hAnsi="Times New Roman" w:cs="Times New Roman"/>
          <w:sz w:val="23"/>
          <w:szCs w:val="23"/>
        </w:rPr>
        <w:t xml:space="preserve"> and </w:t>
      </w:r>
      <w:r w:rsidR="00D23617">
        <w:rPr>
          <w:rFonts w:ascii="Times New Roman" w:eastAsia="Times New Roman" w:hAnsi="Times New Roman" w:cs="Times New Roman"/>
          <w:sz w:val="23"/>
          <w:szCs w:val="23"/>
        </w:rPr>
        <w:t>ABUSE</w:t>
      </w:r>
      <w:r w:rsidR="004D061D">
        <w:rPr>
          <w:rFonts w:ascii="Times New Roman" w:eastAsia="Times New Roman" w:hAnsi="Times New Roman" w:cs="Times New Roman"/>
          <w:sz w:val="23"/>
          <w:szCs w:val="23"/>
        </w:rPr>
        <w:t xml:space="preserve"> to occur</w:t>
      </w:r>
      <w:r w:rsidR="00E45C78">
        <w:rPr>
          <w:rFonts w:ascii="Times New Roman" w:eastAsia="Times New Roman" w:hAnsi="Times New Roman" w:cs="Times New Roman"/>
          <w:sz w:val="23"/>
          <w:szCs w:val="23"/>
        </w:rPr>
        <w:t xml:space="preserve"> in and upon this Court and the Beneficiaries, Creditors and Interested Parties</w:t>
      </w:r>
      <w:r w:rsidR="0058267F">
        <w:rPr>
          <w:rFonts w:ascii="Times New Roman" w:eastAsia="Times New Roman" w:hAnsi="Times New Roman" w:cs="Times New Roman"/>
          <w:sz w:val="23"/>
          <w:szCs w:val="23"/>
        </w:rPr>
        <w:t>, with Your Honor knowingly acting outside the color of law in allowing these parties to continue to represent before the Court in any way</w:t>
      </w:r>
      <w:r w:rsidR="00FF3E11">
        <w:rPr>
          <w:rFonts w:ascii="Times New Roman" w:eastAsia="Times New Roman" w:hAnsi="Times New Roman" w:cs="Times New Roman"/>
          <w:sz w:val="23"/>
          <w:szCs w:val="23"/>
        </w:rPr>
        <w:t>.</w:t>
      </w:r>
    </w:p>
    <w:p w:rsidR="00D23617" w:rsidRDefault="00D23617"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to allow those involved in the criminal activity already proven</w:t>
      </w:r>
      <w:r w:rsidR="00FF3E11">
        <w:rPr>
          <w:rFonts w:ascii="Times New Roman" w:eastAsia="Times New Roman" w:hAnsi="Times New Roman" w:cs="Times New Roman"/>
          <w:sz w:val="23"/>
          <w:szCs w:val="23"/>
        </w:rPr>
        <w:t xml:space="preserve"> and admitted</w:t>
      </w:r>
      <w:r>
        <w:rPr>
          <w:rFonts w:ascii="Times New Roman" w:eastAsia="Times New Roman" w:hAnsi="Times New Roman" w:cs="Times New Roman"/>
          <w:sz w:val="23"/>
          <w:szCs w:val="23"/>
        </w:rPr>
        <w:t xml:space="preserve"> to continue to have legal and fiduciary standing</w:t>
      </w:r>
      <w:r w:rsidR="00E45C78">
        <w:rPr>
          <w:rFonts w:ascii="Times New Roman" w:eastAsia="Times New Roman" w:hAnsi="Times New Roman" w:cs="Times New Roman"/>
          <w:sz w:val="23"/>
          <w:szCs w:val="23"/>
        </w:rPr>
        <w:t xml:space="preserve"> and move this Court ILLEGALLY </w:t>
      </w:r>
      <w:r>
        <w:rPr>
          <w:rFonts w:ascii="Times New Roman" w:eastAsia="Times New Roman" w:hAnsi="Times New Roman" w:cs="Times New Roman"/>
          <w:sz w:val="23"/>
          <w:szCs w:val="23"/>
        </w:rPr>
        <w:t>is causing CONTINUED AND ONGOING HARMS</w:t>
      </w:r>
      <w:r w:rsidR="00FF3E11">
        <w:rPr>
          <w:rFonts w:ascii="Times New Roman" w:eastAsia="Times New Roman" w:hAnsi="Times New Roman" w:cs="Times New Roman"/>
          <w:sz w:val="23"/>
          <w:szCs w:val="23"/>
        </w:rPr>
        <w:t xml:space="preserve"> and DAMAGES</w:t>
      </w:r>
      <w:r>
        <w:rPr>
          <w:rFonts w:ascii="Times New Roman" w:eastAsia="Times New Roman" w:hAnsi="Times New Roman" w:cs="Times New Roman"/>
          <w:sz w:val="23"/>
          <w:szCs w:val="23"/>
        </w:rPr>
        <w:t xml:space="preserve"> TO THE BENEFICIARIES (including </w:t>
      </w:r>
      <w:r>
        <w:rPr>
          <w:rFonts w:ascii="Times New Roman" w:eastAsia="Times New Roman" w:hAnsi="Times New Roman" w:cs="Times New Roman"/>
          <w:sz w:val="23"/>
          <w:szCs w:val="23"/>
        </w:rPr>
        <w:lastRenderedPageBreak/>
        <w:t xml:space="preserve">five minor children), the creditors and others, accomplished through further violations allowed by this Court of </w:t>
      </w:r>
      <w:r w:rsidR="0058267F">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iduciary </w:t>
      </w:r>
      <w:r w:rsidR="0058267F">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uties, </w:t>
      </w:r>
      <w:r w:rsidR="0058267F">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ttorney </w:t>
      </w:r>
      <w:r w:rsidR="0058267F">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58267F">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58267F">
        <w:rPr>
          <w:rFonts w:ascii="Times New Roman" w:eastAsia="Times New Roman" w:hAnsi="Times New Roman" w:cs="Times New Roman"/>
          <w:sz w:val="23"/>
          <w:szCs w:val="23"/>
        </w:rPr>
        <w:t>L</w:t>
      </w:r>
      <w:r>
        <w:rPr>
          <w:rFonts w:ascii="Times New Roman" w:eastAsia="Times New Roman" w:hAnsi="Times New Roman" w:cs="Times New Roman"/>
          <w:sz w:val="23"/>
          <w:szCs w:val="23"/>
        </w:rPr>
        <w:t xml:space="preserve">aw and </w:t>
      </w:r>
      <w:r w:rsidR="00FF3E11">
        <w:rPr>
          <w:rFonts w:ascii="Times New Roman" w:eastAsia="Times New Roman" w:hAnsi="Times New Roman" w:cs="Times New Roman"/>
          <w:sz w:val="23"/>
          <w:szCs w:val="23"/>
        </w:rPr>
        <w:t xml:space="preserve">this continues to toll </w:t>
      </w:r>
      <w:r>
        <w:rPr>
          <w:rFonts w:ascii="Times New Roman" w:eastAsia="Times New Roman" w:hAnsi="Times New Roman" w:cs="Times New Roman"/>
          <w:sz w:val="23"/>
          <w:szCs w:val="23"/>
        </w:rPr>
        <w:t>further DAMAGES</w:t>
      </w:r>
      <w:r w:rsidR="00FF3E11">
        <w:rPr>
          <w:rFonts w:ascii="Times New Roman" w:eastAsia="Times New Roman" w:hAnsi="Times New Roman" w:cs="Times New Roman"/>
          <w:sz w:val="23"/>
          <w:szCs w:val="23"/>
        </w:rPr>
        <w:t xml:space="preserve"> to</w:t>
      </w:r>
      <w:r>
        <w:rPr>
          <w:rFonts w:ascii="Times New Roman" w:eastAsia="Times New Roman" w:hAnsi="Times New Roman" w:cs="Times New Roman"/>
          <w:sz w:val="23"/>
          <w:szCs w:val="23"/>
        </w:rPr>
        <w:t xml:space="preserve"> all parties.</w:t>
      </w:r>
    </w:p>
    <w:p w:rsidR="00D23617" w:rsidRDefault="00D23617"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4D061D">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is </w:t>
      </w:r>
      <w:r w:rsidR="00E45C78">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ETHICALLY AND LEGALLY required to</w:t>
      </w:r>
      <w:r w:rsidR="004D061D">
        <w:rPr>
          <w:rFonts w:ascii="Times New Roman" w:eastAsia="Times New Roman" w:hAnsi="Times New Roman" w:cs="Times New Roman"/>
          <w:sz w:val="23"/>
          <w:szCs w:val="23"/>
        </w:rPr>
        <w:t xml:space="preserve"> be notifying CRIMINAL AUTHORITIES of the PROVEN</w:t>
      </w:r>
      <w:r>
        <w:rPr>
          <w:rFonts w:ascii="Times New Roman" w:eastAsia="Times New Roman" w:hAnsi="Times New Roman" w:cs="Times New Roman"/>
          <w:sz w:val="23"/>
          <w:szCs w:val="23"/>
        </w:rPr>
        <w:t>,</w:t>
      </w:r>
      <w:r w:rsidR="004D061D">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and alleged</w:t>
      </w:r>
      <w:r w:rsidR="004D061D">
        <w:rPr>
          <w:rFonts w:ascii="Times New Roman" w:eastAsia="Times New Roman" w:hAnsi="Times New Roman" w:cs="Times New Roman"/>
          <w:sz w:val="23"/>
          <w:szCs w:val="23"/>
        </w:rPr>
        <w:t xml:space="preserve"> crimes of the former Executors/Personal Representatives who are primarily Attorneys at Law</w:t>
      </w:r>
      <w:r>
        <w:rPr>
          <w:rFonts w:ascii="Times New Roman" w:eastAsia="Times New Roman" w:hAnsi="Times New Roman" w:cs="Times New Roman"/>
          <w:sz w:val="23"/>
          <w:szCs w:val="23"/>
        </w:rPr>
        <w:t xml:space="preserve"> and the </w:t>
      </w:r>
      <w:r w:rsidR="0058267F">
        <w:rPr>
          <w:rFonts w:ascii="Times New Roman" w:eastAsia="Times New Roman" w:hAnsi="Times New Roman" w:cs="Times New Roman"/>
          <w:sz w:val="23"/>
          <w:szCs w:val="23"/>
        </w:rPr>
        <w:t>F</w:t>
      </w:r>
      <w:r>
        <w:rPr>
          <w:rFonts w:ascii="Times New Roman" w:eastAsia="Times New Roman" w:hAnsi="Times New Roman" w:cs="Times New Roman"/>
          <w:sz w:val="23"/>
          <w:szCs w:val="23"/>
        </w:rPr>
        <w:t>iduciaries of the Estates and Trusts of Simon and Shirley</w:t>
      </w:r>
      <w:r w:rsidR="0058267F">
        <w:rPr>
          <w:rFonts w:ascii="Times New Roman" w:eastAsia="Times New Roman" w:hAnsi="Times New Roman" w:cs="Times New Roman"/>
          <w:sz w:val="23"/>
          <w:szCs w:val="23"/>
        </w:rPr>
        <w:t xml:space="preserve">, </w:t>
      </w:r>
      <w:r w:rsidR="004D061D">
        <w:rPr>
          <w:rFonts w:ascii="Times New Roman" w:eastAsia="Times New Roman" w:hAnsi="Times New Roman" w:cs="Times New Roman"/>
          <w:sz w:val="23"/>
          <w:szCs w:val="23"/>
        </w:rPr>
        <w:t xml:space="preserve">as </w:t>
      </w:r>
      <w:r w:rsidR="0058267F">
        <w:rPr>
          <w:rFonts w:ascii="Times New Roman" w:eastAsia="Times New Roman" w:hAnsi="Times New Roman" w:cs="Times New Roman"/>
          <w:sz w:val="23"/>
          <w:szCs w:val="23"/>
        </w:rPr>
        <w:t xml:space="preserve">this reporting is legally </w:t>
      </w:r>
      <w:r w:rsidR="004D061D">
        <w:rPr>
          <w:rFonts w:ascii="Times New Roman" w:eastAsia="Times New Roman" w:hAnsi="Times New Roman" w:cs="Times New Roman"/>
          <w:sz w:val="23"/>
          <w:szCs w:val="23"/>
        </w:rPr>
        <w:t>required by Judicial Cannons, Attorney Conduct Codes and Law</w:t>
      </w:r>
      <w:r w:rsidR="0058267F">
        <w:rPr>
          <w:rFonts w:ascii="Times New Roman" w:eastAsia="Times New Roman" w:hAnsi="Times New Roman" w:cs="Times New Roman"/>
          <w:sz w:val="23"/>
          <w:szCs w:val="23"/>
        </w:rPr>
        <w:t>.  I</w:t>
      </w:r>
      <w:r w:rsidR="00E45C78">
        <w:rPr>
          <w:rFonts w:ascii="Times New Roman" w:eastAsia="Times New Roman" w:hAnsi="Times New Roman" w:cs="Times New Roman"/>
          <w:sz w:val="23"/>
          <w:szCs w:val="23"/>
        </w:rPr>
        <w:t>nstead</w:t>
      </w:r>
      <w:r w:rsidR="0058267F">
        <w:rPr>
          <w:rFonts w:ascii="Times New Roman" w:eastAsia="Times New Roman" w:hAnsi="Times New Roman" w:cs="Times New Roman"/>
          <w:sz w:val="23"/>
          <w:szCs w:val="23"/>
        </w:rPr>
        <w:t>,</w:t>
      </w:r>
      <w:r w:rsidR="00E45C78">
        <w:rPr>
          <w:rFonts w:ascii="Times New Roman" w:eastAsia="Times New Roman" w:hAnsi="Times New Roman" w:cs="Times New Roman"/>
          <w:sz w:val="23"/>
          <w:szCs w:val="23"/>
        </w:rPr>
        <w:t xml:space="preserve"> we have evidence that the Court has acted to interfere with investigations and also has limited the Curators duties to interfere with obligations to instigate investigations on behalf of the Estate and Trusts</w:t>
      </w:r>
      <w:r w:rsidR="0058267F">
        <w:rPr>
          <w:rFonts w:ascii="Times New Roman" w:eastAsia="Times New Roman" w:hAnsi="Times New Roman" w:cs="Times New Roman"/>
          <w:sz w:val="23"/>
          <w:szCs w:val="23"/>
        </w:rPr>
        <w:t xml:space="preserve"> and limiting his powers versus expanding them, in essence handcuffing the Curator from instigating necessary investigations on behalf </w:t>
      </w:r>
      <w:proofErr w:type="gramStart"/>
      <w:r w:rsidR="0058267F">
        <w:rPr>
          <w:rFonts w:ascii="Times New Roman" w:eastAsia="Times New Roman" w:hAnsi="Times New Roman" w:cs="Times New Roman"/>
          <w:sz w:val="23"/>
          <w:szCs w:val="23"/>
        </w:rPr>
        <w:t>of  the</w:t>
      </w:r>
      <w:proofErr w:type="gramEnd"/>
      <w:r w:rsidR="0058267F">
        <w:rPr>
          <w:rFonts w:ascii="Times New Roman" w:eastAsia="Times New Roman" w:hAnsi="Times New Roman" w:cs="Times New Roman"/>
          <w:sz w:val="23"/>
          <w:szCs w:val="23"/>
        </w:rPr>
        <w:t xml:space="preserve"> Estate and ordering and demanding documents necessary to begin lifting the cover on the already proven and admitted crimes and others</w:t>
      </w:r>
      <w:r>
        <w:rPr>
          <w:rFonts w:ascii="Times New Roman" w:eastAsia="Times New Roman" w:hAnsi="Times New Roman" w:cs="Times New Roman"/>
          <w:sz w:val="23"/>
          <w:szCs w:val="23"/>
        </w:rPr>
        <w:t>.</w:t>
      </w:r>
    </w:p>
    <w:p w:rsidR="0026374F" w:rsidRDefault="00FF3E11"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w:t>
      </w:r>
      <w:r w:rsidR="00D23617">
        <w:rPr>
          <w:rFonts w:ascii="Times New Roman" w:eastAsia="Times New Roman" w:hAnsi="Times New Roman" w:cs="Times New Roman"/>
          <w:sz w:val="23"/>
          <w:szCs w:val="23"/>
        </w:rPr>
        <w:t xml:space="preserve"> Court is also legally obligated to REMOVE </w:t>
      </w:r>
      <w:r w:rsidR="004D061D">
        <w:rPr>
          <w:rFonts w:ascii="Times New Roman" w:eastAsia="Times New Roman" w:hAnsi="Times New Roman" w:cs="Times New Roman"/>
          <w:sz w:val="23"/>
          <w:szCs w:val="23"/>
        </w:rPr>
        <w:t>all OFFICERS OF THE COURT who were involved</w:t>
      </w:r>
      <w:r w:rsidR="00D23617">
        <w:rPr>
          <w:rFonts w:ascii="Times New Roman" w:eastAsia="Times New Roman" w:hAnsi="Times New Roman" w:cs="Times New Roman"/>
          <w:sz w:val="23"/>
          <w:szCs w:val="23"/>
        </w:rPr>
        <w:t xml:space="preserve"> in the</w:t>
      </w:r>
      <w:r>
        <w:rPr>
          <w:rFonts w:ascii="Times New Roman" w:eastAsia="Times New Roman" w:hAnsi="Times New Roman" w:cs="Times New Roman"/>
          <w:sz w:val="23"/>
          <w:szCs w:val="23"/>
        </w:rPr>
        <w:t xml:space="preserve"> criminal misconduct in any way in</w:t>
      </w:r>
      <w:r w:rsidR="00D23617">
        <w:rPr>
          <w:rFonts w:ascii="Times New Roman" w:eastAsia="Times New Roman" w:hAnsi="Times New Roman" w:cs="Times New Roman"/>
          <w:sz w:val="23"/>
          <w:szCs w:val="23"/>
        </w:rPr>
        <w:t xml:space="preserve"> advancing such schemes</w:t>
      </w:r>
      <w:r w:rsidR="004D061D">
        <w:rPr>
          <w:rFonts w:ascii="Times New Roman" w:eastAsia="Times New Roman" w:hAnsi="Times New Roman" w:cs="Times New Roman"/>
          <w:sz w:val="23"/>
          <w:szCs w:val="23"/>
        </w:rPr>
        <w:t xml:space="preserve"> up to the time of admission and discovery of the prior FRAUDS ON THIS COURT</w:t>
      </w:r>
      <w:r w:rsidR="00D23617">
        <w:rPr>
          <w:rFonts w:ascii="Times New Roman" w:eastAsia="Times New Roman" w:hAnsi="Times New Roman" w:cs="Times New Roman"/>
          <w:sz w:val="23"/>
          <w:szCs w:val="23"/>
        </w:rPr>
        <w:t>, THE BENEFICIARIES</w:t>
      </w:r>
      <w:r>
        <w:rPr>
          <w:rFonts w:ascii="Times New Roman" w:eastAsia="Times New Roman" w:hAnsi="Times New Roman" w:cs="Times New Roman"/>
          <w:sz w:val="23"/>
          <w:szCs w:val="23"/>
        </w:rPr>
        <w:t xml:space="preserve"> and the</w:t>
      </w:r>
      <w:r w:rsidR="00D23617">
        <w:rPr>
          <w:rFonts w:ascii="Times New Roman" w:eastAsia="Times New Roman" w:hAnsi="Times New Roman" w:cs="Times New Roman"/>
          <w:sz w:val="23"/>
          <w:szCs w:val="23"/>
        </w:rPr>
        <w:t xml:space="preserve"> CREDITORS, CRIMES ALL COMMITTED </w:t>
      </w:r>
      <w:r w:rsidR="004D061D">
        <w:rPr>
          <w:rFonts w:ascii="Times New Roman" w:eastAsia="Times New Roman" w:hAnsi="Times New Roman" w:cs="Times New Roman"/>
          <w:sz w:val="23"/>
          <w:szCs w:val="23"/>
        </w:rPr>
        <w:t xml:space="preserve">BY OFFICERS </w:t>
      </w:r>
      <w:r w:rsidR="00D23617">
        <w:rPr>
          <w:rFonts w:ascii="Times New Roman" w:eastAsia="Times New Roman" w:hAnsi="Times New Roman" w:cs="Times New Roman"/>
          <w:sz w:val="23"/>
          <w:szCs w:val="23"/>
        </w:rPr>
        <w:t xml:space="preserve">AND FIDUCIARIES </w:t>
      </w:r>
      <w:r w:rsidR="004D061D">
        <w:rPr>
          <w:rFonts w:ascii="Times New Roman" w:eastAsia="Times New Roman" w:hAnsi="Times New Roman" w:cs="Times New Roman"/>
          <w:sz w:val="23"/>
          <w:szCs w:val="23"/>
        </w:rPr>
        <w:t>OF THIS COURT</w:t>
      </w:r>
      <w:r w:rsidR="00D23617">
        <w:rPr>
          <w:rFonts w:ascii="Times New Roman" w:eastAsia="Times New Roman" w:hAnsi="Times New Roman" w:cs="Times New Roman"/>
          <w:sz w:val="23"/>
          <w:szCs w:val="23"/>
        </w:rPr>
        <w:t>, allowed</w:t>
      </w:r>
      <w:r>
        <w:rPr>
          <w:rFonts w:ascii="Times New Roman" w:eastAsia="Times New Roman" w:hAnsi="Times New Roman" w:cs="Times New Roman"/>
          <w:sz w:val="23"/>
          <w:szCs w:val="23"/>
        </w:rPr>
        <w:t xml:space="preserve"> and approved</w:t>
      </w:r>
      <w:r w:rsidR="00D23617">
        <w:rPr>
          <w:rFonts w:ascii="Times New Roman" w:eastAsia="Times New Roman" w:hAnsi="Times New Roman" w:cs="Times New Roman"/>
          <w:sz w:val="23"/>
          <w:szCs w:val="23"/>
        </w:rPr>
        <w:t xml:space="preserve"> by Your Honor</w:t>
      </w:r>
      <w:r w:rsidR="004D061D">
        <w:rPr>
          <w:rFonts w:ascii="Times New Roman" w:eastAsia="Times New Roman" w:hAnsi="Times New Roman" w:cs="Times New Roman"/>
          <w:sz w:val="23"/>
          <w:szCs w:val="23"/>
        </w:rPr>
        <w:t xml:space="preserve">.  </w:t>
      </w:r>
    </w:p>
    <w:p w:rsidR="004D061D" w:rsidRDefault="0026374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004D061D">
        <w:rPr>
          <w:rFonts w:ascii="Times New Roman" w:eastAsia="Times New Roman" w:hAnsi="Times New Roman" w:cs="Times New Roman"/>
          <w:sz w:val="23"/>
          <w:szCs w:val="23"/>
        </w:rPr>
        <w:t xml:space="preserve"> prays tha</w:t>
      </w:r>
      <w:r w:rsidR="00FB549A">
        <w:rPr>
          <w:rFonts w:ascii="Times New Roman" w:eastAsia="Times New Roman" w:hAnsi="Times New Roman" w:cs="Times New Roman"/>
          <w:sz w:val="23"/>
          <w:szCs w:val="23"/>
        </w:rPr>
        <w:t>t Your Honor has taken all</w:t>
      </w:r>
      <w:r w:rsidR="004D061D">
        <w:rPr>
          <w:rFonts w:ascii="Times New Roman" w:eastAsia="Times New Roman" w:hAnsi="Times New Roman" w:cs="Times New Roman"/>
          <w:sz w:val="23"/>
          <w:szCs w:val="23"/>
        </w:rPr>
        <w:t xml:space="preserve"> judicially required steps</w:t>
      </w:r>
      <w:r w:rsidR="00AE5CE3">
        <w:rPr>
          <w:rFonts w:ascii="Times New Roman" w:eastAsia="Times New Roman" w:hAnsi="Times New Roman" w:cs="Times New Roman"/>
          <w:sz w:val="23"/>
          <w:szCs w:val="23"/>
        </w:rPr>
        <w:t xml:space="preserve"> to report this CRIMINAL MISCONDUCT THAT OCCURRED IN YOUR HONOR’S COURT</w:t>
      </w:r>
      <w:r w:rsidR="00B77306">
        <w:rPr>
          <w:rFonts w:ascii="Times New Roman" w:eastAsia="Times New Roman" w:hAnsi="Times New Roman" w:cs="Times New Roman"/>
          <w:sz w:val="23"/>
          <w:szCs w:val="23"/>
        </w:rPr>
        <w:t xml:space="preserve"> BY ALL OFFICERS OF THE COURT INVOLVED in these matters</w:t>
      </w:r>
      <w:r w:rsidR="000C5188">
        <w:rPr>
          <w:rFonts w:ascii="Times New Roman" w:eastAsia="Times New Roman" w:hAnsi="Times New Roman" w:cs="Times New Roman"/>
          <w:sz w:val="23"/>
          <w:szCs w:val="23"/>
        </w:rPr>
        <w:t xml:space="preserve"> at the time the crimes took place in and upon this Court</w:t>
      </w:r>
      <w:r w:rsidR="00B77306">
        <w:rPr>
          <w:rFonts w:ascii="Times New Roman" w:eastAsia="Times New Roman" w:hAnsi="Times New Roman" w:cs="Times New Roman"/>
          <w:sz w:val="23"/>
          <w:szCs w:val="23"/>
        </w:rPr>
        <w:t>,</w:t>
      </w:r>
      <w:r w:rsidR="004D061D">
        <w:rPr>
          <w:rFonts w:ascii="Times New Roman" w:eastAsia="Times New Roman" w:hAnsi="Times New Roman" w:cs="Times New Roman"/>
          <w:sz w:val="23"/>
          <w:szCs w:val="23"/>
        </w:rPr>
        <w:t xml:space="preserve"> and </w:t>
      </w:r>
      <w:r w:rsidR="000C5188">
        <w:rPr>
          <w:rFonts w:ascii="Times New Roman" w:eastAsia="Times New Roman" w:hAnsi="Times New Roman" w:cs="Times New Roman"/>
          <w:sz w:val="23"/>
          <w:szCs w:val="23"/>
        </w:rPr>
        <w:t xml:space="preserve">therefore </w:t>
      </w:r>
      <w:r w:rsidR="00D07508">
        <w:rPr>
          <w:rFonts w:ascii="Times New Roman" w:eastAsia="Times New Roman" w:hAnsi="Times New Roman" w:cs="Times New Roman"/>
          <w:sz w:val="23"/>
          <w:szCs w:val="23"/>
        </w:rPr>
        <w:t>Eliot</w:t>
      </w:r>
      <w:r w:rsidR="004D061D">
        <w:rPr>
          <w:rFonts w:ascii="Times New Roman" w:eastAsia="Times New Roman" w:hAnsi="Times New Roman" w:cs="Times New Roman"/>
          <w:sz w:val="23"/>
          <w:szCs w:val="23"/>
        </w:rPr>
        <w:t xml:space="preserve"> is asking that this Court and Your Honor </w:t>
      </w:r>
      <w:bookmarkStart w:id="0" w:name="_GoBack"/>
      <w:bookmarkEnd w:id="0"/>
      <w:r w:rsidR="00B77306">
        <w:rPr>
          <w:rFonts w:ascii="Times New Roman" w:eastAsia="Times New Roman" w:hAnsi="Times New Roman" w:cs="Times New Roman"/>
          <w:sz w:val="23"/>
          <w:szCs w:val="23"/>
        </w:rPr>
        <w:t xml:space="preserve">immediately </w:t>
      </w:r>
      <w:r w:rsidR="004D061D">
        <w:rPr>
          <w:rFonts w:ascii="Times New Roman" w:eastAsia="Times New Roman" w:hAnsi="Times New Roman" w:cs="Times New Roman"/>
          <w:sz w:val="23"/>
          <w:szCs w:val="23"/>
        </w:rPr>
        <w:t xml:space="preserve">post </w:t>
      </w:r>
      <w:r w:rsidR="004D061D">
        <w:rPr>
          <w:rFonts w:ascii="Times New Roman" w:eastAsia="Times New Roman" w:hAnsi="Times New Roman" w:cs="Times New Roman"/>
          <w:sz w:val="23"/>
          <w:szCs w:val="23"/>
        </w:rPr>
        <w:lastRenderedPageBreak/>
        <w:t>bonds immediately for past events that occurred in and upon this Court and now</w:t>
      </w:r>
      <w:r w:rsidR="00B77306">
        <w:rPr>
          <w:rFonts w:ascii="Times New Roman" w:eastAsia="Times New Roman" w:hAnsi="Times New Roman" w:cs="Times New Roman"/>
          <w:sz w:val="23"/>
          <w:szCs w:val="23"/>
        </w:rPr>
        <w:t xml:space="preserve"> the</w:t>
      </w:r>
      <w:r w:rsidR="004D061D">
        <w:rPr>
          <w:rFonts w:ascii="Times New Roman" w:eastAsia="Times New Roman" w:hAnsi="Times New Roman" w:cs="Times New Roman"/>
          <w:sz w:val="23"/>
          <w:szCs w:val="23"/>
        </w:rPr>
        <w:t xml:space="preserve"> new damages that</w:t>
      </w:r>
      <w:r w:rsidR="00B77306">
        <w:rPr>
          <w:rFonts w:ascii="Times New Roman" w:eastAsia="Times New Roman" w:hAnsi="Times New Roman" w:cs="Times New Roman"/>
          <w:sz w:val="23"/>
          <w:szCs w:val="23"/>
        </w:rPr>
        <w:t xml:space="preserve"> are </w:t>
      </w:r>
      <w:r w:rsidR="004D061D">
        <w:rPr>
          <w:rFonts w:ascii="Times New Roman" w:eastAsia="Times New Roman" w:hAnsi="Times New Roman" w:cs="Times New Roman"/>
          <w:sz w:val="23"/>
          <w:szCs w:val="23"/>
        </w:rPr>
        <w:t xml:space="preserve">occurring </w:t>
      </w:r>
      <w:r w:rsidR="00B77306">
        <w:rPr>
          <w:rFonts w:ascii="Times New Roman" w:eastAsia="Times New Roman" w:hAnsi="Times New Roman" w:cs="Times New Roman"/>
          <w:sz w:val="23"/>
          <w:szCs w:val="23"/>
        </w:rPr>
        <w:t xml:space="preserve">through </w:t>
      </w:r>
      <w:r w:rsidR="004D061D">
        <w:rPr>
          <w:rFonts w:ascii="Times New Roman" w:eastAsia="Times New Roman" w:hAnsi="Times New Roman" w:cs="Times New Roman"/>
          <w:sz w:val="23"/>
          <w:szCs w:val="23"/>
        </w:rPr>
        <w:t xml:space="preserve">further FRAUD </w:t>
      </w:r>
      <w:r w:rsidR="00B77306">
        <w:rPr>
          <w:rFonts w:ascii="Times New Roman" w:eastAsia="Times New Roman" w:hAnsi="Times New Roman" w:cs="Times New Roman"/>
          <w:sz w:val="23"/>
          <w:szCs w:val="23"/>
        </w:rPr>
        <w:t>and FRAUD UPON THIS COURT being committed by</w:t>
      </w:r>
      <w:r w:rsidR="004D061D">
        <w:rPr>
          <w:rFonts w:ascii="Times New Roman" w:eastAsia="Times New Roman" w:hAnsi="Times New Roman" w:cs="Times New Roman"/>
          <w:sz w:val="23"/>
          <w:szCs w:val="23"/>
        </w:rPr>
        <w:t xml:space="preserve"> Attorneys at Law and Fiduciaries acting in violation of </w:t>
      </w:r>
      <w:r w:rsidR="00B77306">
        <w:rPr>
          <w:rFonts w:ascii="Times New Roman" w:eastAsia="Times New Roman" w:hAnsi="Times New Roman" w:cs="Times New Roman"/>
          <w:sz w:val="23"/>
          <w:szCs w:val="23"/>
        </w:rPr>
        <w:t>L</w:t>
      </w:r>
      <w:r w:rsidR="004D061D">
        <w:rPr>
          <w:rFonts w:ascii="Times New Roman" w:eastAsia="Times New Roman" w:hAnsi="Times New Roman" w:cs="Times New Roman"/>
          <w:sz w:val="23"/>
          <w:szCs w:val="23"/>
        </w:rPr>
        <w:t>aw as OFFICERS OF THIS COURT</w:t>
      </w:r>
      <w:r w:rsidR="00B77306">
        <w:rPr>
          <w:rFonts w:ascii="Times New Roman" w:eastAsia="Times New Roman" w:hAnsi="Times New Roman" w:cs="Times New Roman"/>
          <w:sz w:val="23"/>
          <w:szCs w:val="23"/>
        </w:rPr>
        <w:t>, again</w:t>
      </w:r>
      <w:r>
        <w:rPr>
          <w:rFonts w:ascii="Times New Roman" w:eastAsia="Times New Roman" w:hAnsi="Times New Roman" w:cs="Times New Roman"/>
          <w:sz w:val="23"/>
          <w:szCs w:val="23"/>
        </w:rPr>
        <w:t xml:space="preserve"> allowed and approved by Your Honor</w:t>
      </w:r>
      <w:r w:rsidR="004D061D">
        <w:rPr>
          <w:rFonts w:ascii="Times New Roman" w:eastAsia="Times New Roman" w:hAnsi="Times New Roman" w:cs="Times New Roman"/>
          <w:sz w:val="23"/>
          <w:szCs w:val="23"/>
        </w:rPr>
        <w:t>.</w:t>
      </w:r>
      <w:r w:rsidR="00FB549A">
        <w:rPr>
          <w:rFonts w:ascii="Times New Roman" w:eastAsia="Times New Roman" w:hAnsi="Times New Roman" w:cs="Times New Roman"/>
          <w:sz w:val="23"/>
          <w:szCs w:val="23"/>
        </w:rPr>
        <w:t xml:space="preserve"> </w:t>
      </w:r>
    </w:p>
    <w:p w:rsidR="0026374F" w:rsidRDefault="004D061D"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strategies of Theodore and </w:t>
      </w:r>
      <w:r w:rsidR="00B7730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who are now ADVERSE to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who is trying to put them </w:t>
      </w:r>
      <w:r w:rsidR="00AE5CE3">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in jail and civilly extract every pound of flesh for their</w:t>
      </w:r>
      <w:r w:rsidR="00AE5CE3">
        <w:rPr>
          <w:rFonts w:ascii="Times New Roman" w:eastAsia="Times New Roman" w:hAnsi="Times New Roman" w:cs="Times New Roman"/>
          <w:sz w:val="23"/>
          <w:szCs w:val="23"/>
        </w:rPr>
        <w:t xml:space="preserve"> alleged criminal</w:t>
      </w:r>
      <w:r>
        <w:rPr>
          <w:rFonts w:ascii="Times New Roman" w:eastAsia="Times New Roman" w:hAnsi="Times New Roman" w:cs="Times New Roman"/>
          <w:sz w:val="23"/>
          <w:szCs w:val="23"/>
        </w:rPr>
        <w:t xml:space="preserve"> act</w:t>
      </w:r>
      <w:r w:rsidR="00AE5CE3">
        <w:rPr>
          <w:rFonts w:ascii="Times New Roman" w:eastAsia="Times New Roman" w:hAnsi="Times New Roman" w:cs="Times New Roman"/>
          <w:sz w:val="23"/>
          <w:szCs w:val="23"/>
        </w:rPr>
        <w:t xml:space="preserve">s and civil torts ongoing and from their </w:t>
      </w:r>
      <w:r>
        <w:rPr>
          <w:rFonts w:ascii="Times New Roman" w:eastAsia="Times New Roman" w:hAnsi="Times New Roman" w:cs="Times New Roman"/>
          <w:sz w:val="23"/>
          <w:szCs w:val="23"/>
        </w:rPr>
        <w:t xml:space="preserve">involvement in the former CRIMINAL ACTS that took place in and upon this Court, is revealed in the document that Theodore and </w:t>
      </w:r>
      <w:r w:rsidR="0058267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are trying to classify as Attorney</w:t>
      </w:r>
      <w:r w:rsidR="0026374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Client Privileged communications, </w:t>
      </w:r>
      <w:r w:rsidR="00B77306">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outlines a campaign to MISUSE</w:t>
      </w:r>
      <w:r w:rsidR="00B7730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TRUST</w:t>
      </w:r>
      <w:r w:rsidR="00B7730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ESTATE FUNDS</w:t>
      </w:r>
      <w:r w:rsidR="00AE5CE3">
        <w:rPr>
          <w:rFonts w:ascii="Times New Roman" w:eastAsia="Times New Roman" w:hAnsi="Times New Roman" w:cs="Times New Roman"/>
          <w:sz w:val="23"/>
          <w:szCs w:val="23"/>
        </w:rPr>
        <w:t xml:space="preserve"> for ABUSIVE LEGAL SCHEMES,</w:t>
      </w:r>
      <w:r w:rsidR="0026374F">
        <w:rPr>
          <w:rFonts w:ascii="Times New Roman" w:eastAsia="Times New Roman" w:hAnsi="Times New Roman" w:cs="Times New Roman"/>
          <w:sz w:val="23"/>
          <w:szCs w:val="23"/>
        </w:rPr>
        <w:t xml:space="preserve"> AGAINST THE ADVICE OF COUNSEL PANKAUSKI (but not </w:t>
      </w:r>
      <w:r w:rsidR="00B77306">
        <w:rPr>
          <w:rFonts w:ascii="Times New Roman" w:eastAsia="Times New Roman" w:hAnsi="Times New Roman" w:cs="Times New Roman"/>
          <w:sz w:val="23"/>
          <w:szCs w:val="23"/>
        </w:rPr>
        <w:t>Alan</w:t>
      </w:r>
      <w:r w:rsidR="0026374F">
        <w:rPr>
          <w:rFonts w:ascii="Times New Roman" w:eastAsia="Times New Roman" w:hAnsi="Times New Roman" w:cs="Times New Roman"/>
          <w:sz w:val="23"/>
          <w:szCs w:val="23"/>
        </w:rPr>
        <w:t>?)</w:t>
      </w:r>
      <w:r w:rsidR="00AE5CE3">
        <w:rPr>
          <w:rFonts w:ascii="Times New Roman" w:eastAsia="Times New Roman" w:hAnsi="Times New Roman" w:cs="Times New Roman"/>
          <w:sz w:val="23"/>
          <w:szCs w:val="23"/>
        </w:rPr>
        <w:t>, in efforts now that they are busted</w:t>
      </w:r>
      <w:r w:rsidR="00B77306">
        <w:rPr>
          <w:rFonts w:ascii="Times New Roman" w:eastAsia="Times New Roman" w:hAnsi="Times New Roman" w:cs="Times New Roman"/>
          <w:sz w:val="23"/>
          <w:szCs w:val="23"/>
        </w:rPr>
        <w:t>,</w:t>
      </w:r>
      <w:r w:rsidR="00AE5C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to harass, extort and defame </w:t>
      </w:r>
      <w:r w:rsidR="00D07508">
        <w:rPr>
          <w:rFonts w:ascii="Times New Roman" w:eastAsia="Times New Roman" w:hAnsi="Times New Roman" w:cs="Times New Roman"/>
          <w:sz w:val="23"/>
          <w:szCs w:val="23"/>
        </w:rPr>
        <w:t>Eliot</w:t>
      </w:r>
      <w:r w:rsidR="00B7730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through a series of </w:t>
      </w:r>
      <w:r w:rsidR="00B77306">
        <w:rPr>
          <w:rFonts w:ascii="Times New Roman" w:eastAsia="Times New Roman" w:hAnsi="Times New Roman" w:cs="Times New Roman"/>
          <w:sz w:val="23"/>
          <w:szCs w:val="23"/>
        </w:rPr>
        <w:t>il</w:t>
      </w:r>
      <w:r>
        <w:rPr>
          <w:rFonts w:ascii="Times New Roman" w:eastAsia="Times New Roman" w:hAnsi="Times New Roman" w:cs="Times New Roman"/>
          <w:sz w:val="23"/>
          <w:szCs w:val="23"/>
        </w:rPr>
        <w:t>legal</w:t>
      </w:r>
      <w:r w:rsidR="00B77306">
        <w:rPr>
          <w:rFonts w:ascii="Times New Roman" w:eastAsia="Times New Roman" w:hAnsi="Times New Roman" w:cs="Times New Roman"/>
          <w:sz w:val="23"/>
          <w:szCs w:val="23"/>
        </w:rPr>
        <w:t xml:space="preserve"> legal</w:t>
      </w:r>
      <w:r>
        <w:rPr>
          <w:rFonts w:ascii="Times New Roman" w:eastAsia="Times New Roman" w:hAnsi="Times New Roman" w:cs="Times New Roman"/>
          <w:sz w:val="23"/>
          <w:szCs w:val="23"/>
        </w:rPr>
        <w:t xml:space="preserve"> debauchery outlined in the </w:t>
      </w:r>
      <w:r w:rsidR="00B77306">
        <w:rPr>
          <w:rFonts w:ascii="Times New Roman" w:eastAsia="Times New Roman" w:hAnsi="Times New Roman" w:cs="Times New Roman"/>
          <w:sz w:val="23"/>
          <w:szCs w:val="23"/>
        </w:rPr>
        <w:t>communiqué</w:t>
      </w:r>
      <w:r w:rsidR="00AE5CE3">
        <w:rPr>
          <w:rFonts w:ascii="Times New Roman" w:eastAsia="Times New Roman" w:hAnsi="Times New Roman" w:cs="Times New Roman"/>
          <w:sz w:val="23"/>
          <w:szCs w:val="23"/>
        </w:rPr>
        <w:t>.  The communication is not Attorney</w:t>
      </w:r>
      <w:r w:rsidR="00B77306">
        <w:rPr>
          <w:rFonts w:ascii="Times New Roman" w:eastAsia="Times New Roman" w:hAnsi="Times New Roman" w:cs="Times New Roman"/>
          <w:sz w:val="23"/>
          <w:szCs w:val="23"/>
        </w:rPr>
        <w:t>/</w:t>
      </w:r>
      <w:r w:rsidR="00AE5CE3">
        <w:rPr>
          <w:rFonts w:ascii="Times New Roman" w:eastAsia="Times New Roman" w:hAnsi="Times New Roman" w:cs="Times New Roman"/>
          <w:sz w:val="23"/>
          <w:szCs w:val="23"/>
        </w:rPr>
        <w:t>Client privileged as the communiqué</w:t>
      </w:r>
      <w:r>
        <w:rPr>
          <w:rFonts w:ascii="Times New Roman" w:eastAsia="Times New Roman" w:hAnsi="Times New Roman" w:cs="Times New Roman"/>
          <w:sz w:val="23"/>
          <w:szCs w:val="23"/>
        </w:rPr>
        <w:t xml:space="preserve"> was sent directly</w:t>
      </w:r>
      <w:r w:rsidR="0026374F">
        <w:rPr>
          <w:rFonts w:ascii="Times New Roman" w:eastAsia="Times New Roman" w:hAnsi="Times New Roman" w:cs="Times New Roman"/>
          <w:sz w:val="23"/>
          <w:szCs w:val="23"/>
        </w:rPr>
        <w:t xml:space="preserve"> by Theodore</w:t>
      </w:r>
      <w:r>
        <w:rPr>
          <w:rFonts w:ascii="Times New Roman" w:eastAsia="Times New Roman" w:hAnsi="Times New Roman" w:cs="Times New Roman"/>
          <w:sz w:val="23"/>
          <w:szCs w:val="23"/>
        </w:rPr>
        <w:t xml:space="preserve"> and </w:t>
      </w:r>
      <w:r w:rsidR="0026374F">
        <w:rPr>
          <w:rFonts w:ascii="Times New Roman" w:eastAsia="Times New Roman" w:hAnsi="Times New Roman" w:cs="Times New Roman"/>
          <w:sz w:val="23"/>
          <w:szCs w:val="23"/>
        </w:rPr>
        <w:t xml:space="preserve">sent </w:t>
      </w:r>
      <w:r>
        <w:rPr>
          <w:rFonts w:ascii="Times New Roman" w:eastAsia="Times New Roman" w:hAnsi="Times New Roman" w:cs="Times New Roman"/>
          <w:sz w:val="23"/>
          <w:szCs w:val="23"/>
        </w:rPr>
        <w:t xml:space="preserve">only to </w:t>
      </w:r>
      <w:r w:rsidR="00D07508">
        <w:rPr>
          <w:rFonts w:ascii="Times New Roman" w:eastAsia="Times New Roman" w:hAnsi="Times New Roman" w:cs="Times New Roman"/>
          <w:sz w:val="23"/>
          <w:szCs w:val="23"/>
        </w:rPr>
        <w:t>Eliot</w:t>
      </w:r>
      <w:r w:rsidR="00AE5CE3">
        <w:rPr>
          <w:rFonts w:ascii="Times New Roman" w:eastAsia="Times New Roman" w:hAnsi="Times New Roman" w:cs="Times New Roman"/>
          <w:sz w:val="23"/>
          <w:szCs w:val="23"/>
        </w:rPr>
        <w:t xml:space="preserve"> (despite </w:t>
      </w:r>
      <w:r w:rsidR="0058267F">
        <w:rPr>
          <w:rFonts w:ascii="Times New Roman" w:eastAsia="Times New Roman" w:hAnsi="Times New Roman" w:cs="Times New Roman"/>
          <w:sz w:val="23"/>
          <w:szCs w:val="23"/>
        </w:rPr>
        <w:t>Alan</w:t>
      </w:r>
      <w:r w:rsidR="00AE5CE3">
        <w:rPr>
          <w:rFonts w:ascii="Times New Roman" w:eastAsia="Times New Roman" w:hAnsi="Times New Roman" w:cs="Times New Roman"/>
          <w:sz w:val="23"/>
          <w:szCs w:val="23"/>
        </w:rPr>
        <w:t>’s claims in Court that it was sent to others)</w:t>
      </w:r>
      <w:r>
        <w:rPr>
          <w:rFonts w:ascii="Times New Roman" w:eastAsia="Times New Roman" w:hAnsi="Times New Roman" w:cs="Times New Roman"/>
          <w:sz w:val="23"/>
          <w:szCs w:val="23"/>
        </w:rPr>
        <w:t xml:space="preserve"> in re</w:t>
      </w:r>
      <w:r w:rsidR="0026374F">
        <w:rPr>
          <w:rFonts w:ascii="Times New Roman" w:eastAsia="Times New Roman" w:hAnsi="Times New Roman" w:cs="Times New Roman"/>
          <w:sz w:val="23"/>
          <w:szCs w:val="23"/>
        </w:rPr>
        <w:t>ply</w:t>
      </w:r>
      <w:r>
        <w:rPr>
          <w:rFonts w:ascii="Times New Roman" w:eastAsia="Times New Roman" w:hAnsi="Times New Roman" w:cs="Times New Roman"/>
          <w:sz w:val="23"/>
          <w:szCs w:val="23"/>
        </w:rPr>
        <w:t xml:space="preserve"> to an email sent</w:t>
      </w:r>
      <w:r w:rsidR="0026374F">
        <w:rPr>
          <w:rFonts w:ascii="Times New Roman" w:eastAsia="Times New Roman" w:hAnsi="Times New Roman" w:cs="Times New Roman"/>
          <w:sz w:val="23"/>
          <w:szCs w:val="23"/>
        </w:rPr>
        <w:t xml:space="preserve"> by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 his brother</w:t>
      </w:r>
      <w:r w:rsidR="00AE5CE3">
        <w:rPr>
          <w:rFonts w:ascii="Times New Roman" w:eastAsia="Times New Roman" w:hAnsi="Times New Roman" w:cs="Times New Roman"/>
          <w:sz w:val="23"/>
          <w:szCs w:val="23"/>
        </w:rPr>
        <w:t xml:space="preserve"> and n</w:t>
      </w:r>
      <w:r w:rsidR="0026374F">
        <w:rPr>
          <w:rFonts w:ascii="Times New Roman" w:eastAsia="Times New Roman" w:hAnsi="Times New Roman" w:cs="Times New Roman"/>
          <w:sz w:val="23"/>
          <w:szCs w:val="23"/>
        </w:rPr>
        <w:t xml:space="preserve">either </w:t>
      </w:r>
      <w:r w:rsidR="00D07508">
        <w:rPr>
          <w:rFonts w:ascii="Times New Roman" w:eastAsia="Times New Roman" w:hAnsi="Times New Roman" w:cs="Times New Roman"/>
          <w:sz w:val="23"/>
          <w:szCs w:val="23"/>
        </w:rPr>
        <w:t>Eliot</w:t>
      </w:r>
      <w:r w:rsidR="00AE5CE3">
        <w:rPr>
          <w:rFonts w:ascii="Times New Roman" w:eastAsia="Times New Roman" w:hAnsi="Times New Roman" w:cs="Times New Roman"/>
          <w:sz w:val="23"/>
          <w:szCs w:val="23"/>
        </w:rPr>
        <w:t xml:space="preserve"> nor his </w:t>
      </w:r>
      <w:r w:rsidR="0026374F">
        <w:rPr>
          <w:rFonts w:ascii="Times New Roman" w:eastAsia="Times New Roman" w:hAnsi="Times New Roman" w:cs="Times New Roman"/>
          <w:sz w:val="23"/>
          <w:szCs w:val="23"/>
        </w:rPr>
        <w:t xml:space="preserve">brother </w:t>
      </w:r>
      <w:r w:rsidR="00AE5CE3">
        <w:rPr>
          <w:rFonts w:ascii="Times New Roman" w:eastAsia="Times New Roman" w:hAnsi="Times New Roman" w:cs="Times New Roman"/>
          <w:sz w:val="23"/>
          <w:szCs w:val="23"/>
        </w:rPr>
        <w:t xml:space="preserve">are </w:t>
      </w:r>
      <w:r w:rsidR="0026374F">
        <w:rPr>
          <w:rFonts w:ascii="Times New Roman" w:eastAsia="Times New Roman" w:hAnsi="Times New Roman" w:cs="Times New Roman"/>
          <w:sz w:val="23"/>
          <w:szCs w:val="23"/>
        </w:rPr>
        <w:t>Attorney</w:t>
      </w:r>
      <w:r w:rsidR="00AE5CE3">
        <w:rPr>
          <w:rFonts w:ascii="Times New Roman" w:eastAsia="Times New Roman" w:hAnsi="Times New Roman" w:cs="Times New Roman"/>
          <w:sz w:val="23"/>
          <w:szCs w:val="23"/>
        </w:rPr>
        <w:t>s</w:t>
      </w:r>
      <w:r w:rsidR="0026374F">
        <w:rPr>
          <w:rFonts w:ascii="Times New Roman" w:eastAsia="Times New Roman" w:hAnsi="Times New Roman" w:cs="Times New Roman"/>
          <w:sz w:val="23"/>
          <w:szCs w:val="23"/>
        </w:rPr>
        <w:t xml:space="preserve"> at Law</w:t>
      </w:r>
      <w:r w:rsidR="00AE5CE3">
        <w:rPr>
          <w:rFonts w:ascii="Times New Roman" w:eastAsia="Times New Roman" w:hAnsi="Times New Roman" w:cs="Times New Roman"/>
          <w:sz w:val="23"/>
          <w:szCs w:val="23"/>
        </w:rPr>
        <w:t>.  T</w:t>
      </w:r>
      <w:r>
        <w:rPr>
          <w:rFonts w:ascii="Times New Roman" w:eastAsia="Times New Roman" w:hAnsi="Times New Roman" w:cs="Times New Roman"/>
          <w:sz w:val="23"/>
          <w:szCs w:val="23"/>
        </w:rPr>
        <w:t>hus</w:t>
      </w:r>
      <w:r w:rsidR="0026374F">
        <w:rPr>
          <w:rFonts w:ascii="Times New Roman" w:eastAsia="Times New Roman" w:hAnsi="Times New Roman" w:cs="Times New Roman"/>
          <w:sz w:val="23"/>
          <w:szCs w:val="23"/>
        </w:rPr>
        <w:t xml:space="preserve"> th</w:t>
      </w:r>
      <w:r w:rsidR="00AE5CE3">
        <w:rPr>
          <w:rFonts w:ascii="Times New Roman" w:eastAsia="Times New Roman" w:hAnsi="Times New Roman" w:cs="Times New Roman"/>
          <w:sz w:val="23"/>
          <w:szCs w:val="23"/>
        </w:rPr>
        <w:t>e</w:t>
      </w:r>
      <w:r w:rsidR="0026374F">
        <w:rPr>
          <w:rFonts w:ascii="Times New Roman" w:eastAsia="Times New Roman" w:hAnsi="Times New Roman" w:cs="Times New Roman"/>
          <w:sz w:val="23"/>
          <w:szCs w:val="23"/>
        </w:rPr>
        <w:t xml:space="preserve"> privilege claim</w:t>
      </w:r>
      <w:r w:rsidR="00AE5CE3">
        <w:rPr>
          <w:rFonts w:ascii="Times New Roman" w:eastAsia="Times New Roman" w:hAnsi="Times New Roman" w:cs="Times New Roman"/>
          <w:sz w:val="23"/>
          <w:szCs w:val="23"/>
        </w:rPr>
        <w:t xml:space="preserve"> will be proven</w:t>
      </w:r>
      <w:r w:rsidR="0026374F">
        <w:rPr>
          <w:rFonts w:ascii="Times New Roman" w:eastAsia="Times New Roman" w:hAnsi="Times New Roman" w:cs="Times New Roman"/>
          <w:sz w:val="23"/>
          <w:szCs w:val="23"/>
        </w:rPr>
        <w:t xml:space="preserve"> futile</w:t>
      </w:r>
      <w:r w:rsidR="00AE5CE3">
        <w:rPr>
          <w:rFonts w:ascii="Times New Roman" w:eastAsia="Times New Roman" w:hAnsi="Times New Roman" w:cs="Times New Roman"/>
          <w:sz w:val="23"/>
          <w:szCs w:val="23"/>
        </w:rPr>
        <w:t>, a waste of more time and monies and a further knowingly improper pleading filed</w:t>
      </w:r>
      <w:r w:rsidR="0026374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6374F">
        <w:rPr>
          <w:rFonts w:ascii="Times New Roman" w:eastAsia="Times New Roman" w:hAnsi="Times New Roman" w:cs="Times New Roman"/>
          <w:sz w:val="23"/>
          <w:szCs w:val="23"/>
        </w:rPr>
        <w:t>However, w</w:t>
      </w:r>
      <w:r>
        <w:rPr>
          <w:rFonts w:ascii="Times New Roman" w:eastAsia="Times New Roman" w:hAnsi="Times New Roman" w:cs="Times New Roman"/>
          <w:sz w:val="23"/>
          <w:szCs w:val="23"/>
        </w:rPr>
        <w:t xml:space="preserve">hat is </w:t>
      </w:r>
      <w:r w:rsidR="00AE5CE3">
        <w:rPr>
          <w:rFonts w:ascii="Times New Roman" w:eastAsia="Times New Roman" w:hAnsi="Times New Roman" w:cs="Times New Roman"/>
          <w:sz w:val="23"/>
          <w:szCs w:val="23"/>
        </w:rPr>
        <w:t>apparent in the letter is that it</w:t>
      </w:r>
      <w:r>
        <w:rPr>
          <w:rFonts w:ascii="Times New Roman" w:eastAsia="Times New Roman" w:hAnsi="Times New Roman" w:cs="Times New Roman"/>
          <w:sz w:val="23"/>
          <w:szCs w:val="23"/>
        </w:rPr>
        <w:t xml:space="preserve"> threatens to further harass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by digging up records from his children’s school</w:t>
      </w:r>
      <w:r w:rsidR="00AE5CE3">
        <w:rPr>
          <w:rFonts w:ascii="Times New Roman" w:eastAsia="Times New Roman" w:hAnsi="Times New Roman" w:cs="Times New Roman"/>
          <w:sz w:val="23"/>
          <w:szCs w:val="23"/>
        </w:rPr>
        <w:t xml:space="preserve"> and threatening to l</w:t>
      </w:r>
      <w:r w:rsidR="0026374F">
        <w:rPr>
          <w:rFonts w:ascii="Times New Roman" w:eastAsia="Times New Roman" w:hAnsi="Times New Roman" w:cs="Times New Roman"/>
          <w:sz w:val="23"/>
          <w:szCs w:val="23"/>
        </w:rPr>
        <w:t xml:space="preserve">egally </w:t>
      </w:r>
      <w:r>
        <w:rPr>
          <w:rFonts w:ascii="Times New Roman" w:eastAsia="Times New Roman" w:hAnsi="Times New Roman" w:cs="Times New Roman"/>
          <w:sz w:val="23"/>
          <w:szCs w:val="23"/>
        </w:rPr>
        <w:t xml:space="preserve">harass everyone </w:t>
      </w:r>
      <w:r w:rsidR="0058267F">
        <w:rPr>
          <w:rFonts w:ascii="Times New Roman" w:eastAsia="Times New Roman" w:hAnsi="Times New Roman" w:cs="Times New Roman"/>
          <w:sz w:val="23"/>
          <w:szCs w:val="23"/>
        </w:rPr>
        <w:t>Alan</w:t>
      </w:r>
      <w:r w:rsidR="0026374F">
        <w:rPr>
          <w:rFonts w:ascii="Times New Roman" w:eastAsia="Times New Roman" w:hAnsi="Times New Roman" w:cs="Times New Roman"/>
          <w:sz w:val="23"/>
          <w:szCs w:val="23"/>
        </w:rPr>
        <w:t xml:space="preserve"> and Theodore t</w:t>
      </w:r>
      <w:r>
        <w:rPr>
          <w:rFonts w:ascii="Times New Roman" w:eastAsia="Times New Roman" w:hAnsi="Times New Roman" w:cs="Times New Roman"/>
          <w:sz w:val="23"/>
          <w:szCs w:val="23"/>
        </w:rPr>
        <w:t>hink has information about their alleged criminal activities</w:t>
      </w:r>
      <w:r w:rsidR="0026374F">
        <w:rPr>
          <w:rFonts w:ascii="Times New Roman" w:eastAsia="Times New Roman" w:hAnsi="Times New Roman" w:cs="Times New Roman"/>
          <w:sz w:val="23"/>
          <w:szCs w:val="23"/>
        </w:rPr>
        <w:t xml:space="preserve">, including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his children, the decedents closet friends and business associates, many who</w:t>
      </w:r>
      <w:r w:rsidR="00FC07D1">
        <w:rPr>
          <w:rFonts w:ascii="Times New Roman" w:eastAsia="Times New Roman" w:hAnsi="Times New Roman" w:cs="Times New Roman"/>
          <w:sz w:val="23"/>
          <w:szCs w:val="23"/>
        </w:rPr>
        <w:t xml:space="preserve"> have offered to talk</w:t>
      </w:r>
      <w:r w:rsidR="00AE5CE3">
        <w:rPr>
          <w:rFonts w:ascii="Times New Roman" w:eastAsia="Times New Roman" w:hAnsi="Times New Roman" w:cs="Times New Roman"/>
          <w:sz w:val="23"/>
          <w:szCs w:val="23"/>
        </w:rPr>
        <w:t xml:space="preserve"> before this Court about Theodore</w:t>
      </w:r>
      <w:r w:rsidR="00FC07D1">
        <w:rPr>
          <w:rFonts w:ascii="Times New Roman" w:eastAsia="Times New Roman" w:hAnsi="Times New Roman" w:cs="Times New Roman"/>
          <w:sz w:val="23"/>
          <w:szCs w:val="23"/>
        </w:rPr>
        <w:t xml:space="preserve"> and have </w:t>
      </w:r>
      <w:r w:rsidR="00AE5CE3">
        <w:rPr>
          <w:rFonts w:ascii="Times New Roman" w:eastAsia="Times New Roman" w:hAnsi="Times New Roman" w:cs="Times New Roman"/>
          <w:sz w:val="23"/>
          <w:szCs w:val="23"/>
        </w:rPr>
        <w:t xml:space="preserve">already begun </w:t>
      </w:r>
      <w:r w:rsidR="00FC07D1">
        <w:rPr>
          <w:rFonts w:ascii="Times New Roman" w:eastAsia="Times New Roman" w:hAnsi="Times New Roman" w:cs="Times New Roman"/>
          <w:sz w:val="23"/>
          <w:szCs w:val="23"/>
        </w:rPr>
        <w:t>sp</w:t>
      </w:r>
      <w:r w:rsidR="00AE5CE3">
        <w:rPr>
          <w:rFonts w:ascii="Times New Roman" w:eastAsia="Times New Roman" w:hAnsi="Times New Roman" w:cs="Times New Roman"/>
          <w:sz w:val="23"/>
          <w:szCs w:val="23"/>
        </w:rPr>
        <w:t xml:space="preserve">eaking </w:t>
      </w:r>
      <w:r w:rsidR="0026374F">
        <w:rPr>
          <w:rFonts w:ascii="Times New Roman" w:eastAsia="Times New Roman" w:hAnsi="Times New Roman" w:cs="Times New Roman"/>
          <w:sz w:val="23"/>
          <w:szCs w:val="23"/>
        </w:rPr>
        <w:t>to authorities</w:t>
      </w:r>
      <w:r w:rsidR="00B77306">
        <w:rPr>
          <w:rFonts w:ascii="Times New Roman" w:eastAsia="Times New Roman" w:hAnsi="Times New Roman" w:cs="Times New Roman"/>
          <w:sz w:val="23"/>
          <w:szCs w:val="23"/>
        </w:rPr>
        <w:t xml:space="preserve"> and Your Honor’s failure to stop this illegal activity by Officers and Fiduciaries of Your Court </w:t>
      </w:r>
      <w:r w:rsidR="00B77306">
        <w:rPr>
          <w:rFonts w:ascii="Times New Roman" w:eastAsia="Times New Roman" w:hAnsi="Times New Roman" w:cs="Times New Roman"/>
          <w:sz w:val="23"/>
          <w:szCs w:val="23"/>
        </w:rPr>
        <w:lastRenderedPageBreak/>
        <w:t>now endangers lives, including innocent third parties and three minor children, as the letter from Theodore to Eliot exposes</w:t>
      </w:r>
      <w:r w:rsidR="0026374F">
        <w:rPr>
          <w:rFonts w:ascii="Times New Roman" w:eastAsia="Times New Roman" w:hAnsi="Times New Roman" w:cs="Times New Roman"/>
          <w:sz w:val="23"/>
          <w:szCs w:val="23"/>
        </w:rPr>
        <w:t xml:space="preserve">.  </w:t>
      </w:r>
    </w:p>
    <w:p w:rsidR="0026374F" w:rsidRDefault="0026374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77306">
        <w:rPr>
          <w:rFonts w:ascii="Times New Roman" w:eastAsia="Times New Roman" w:hAnsi="Times New Roman" w:cs="Times New Roman"/>
          <w:sz w:val="23"/>
          <w:szCs w:val="23"/>
        </w:rPr>
        <w:t xml:space="preserve">in fact, </w:t>
      </w:r>
      <w:r w:rsidR="00BB638C">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t>
      </w:r>
      <w:r w:rsidR="00BB638C">
        <w:rPr>
          <w:rFonts w:ascii="Times New Roman" w:eastAsia="Times New Roman" w:hAnsi="Times New Roman" w:cs="Times New Roman"/>
          <w:sz w:val="23"/>
          <w:szCs w:val="23"/>
        </w:rPr>
        <w:t>claim</w:t>
      </w:r>
      <w:r>
        <w:rPr>
          <w:rFonts w:ascii="Times New Roman" w:eastAsia="Times New Roman" w:hAnsi="Times New Roman" w:cs="Times New Roman"/>
          <w:sz w:val="23"/>
          <w:szCs w:val="23"/>
        </w:rPr>
        <w:t>s in</w:t>
      </w:r>
      <w:r w:rsidR="00B77306">
        <w:rPr>
          <w:rFonts w:ascii="Times New Roman" w:eastAsia="Times New Roman" w:hAnsi="Times New Roman" w:cs="Times New Roman"/>
          <w:sz w:val="23"/>
          <w:szCs w:val="23"/>
        </w:rPr>
        <w:t xml:space="preserve"> the letter he sent to Eliot</w:t>
      </w:r>
      <w:r>
        <w:rPr>
          <w:rFonts w:ascii="Times New Roman" w:eastAsia="Times New Roman" w:hAnsi="Times New Roman" w:cs="Times New Roman"/>
          <w:sz w:val="23"/>
          <w:szCs w:val="23"/>
        </w:rPr>
        <w:t xml:space="preserve"> that</w:t>
      </w:r>
      <w:r w:rsidR="00BB638C">
        <w:rPr>
          <w:rFonts w:ascii="Times New Roman" w:eastAsia="Times New Roman" w:hAnsi="Times New Roman" w:cs="Times New Roman"/>
          <w:sz w:val="23"/>
          <w:szCs w:val="23"/>
        </w:rPr>
        <w:t xml:space="preserve"> if his other</w:t>
      </w:r>
      <w:r w:rsidR="00B77306">
        <w:rPr>
          <w:rFonts w:ascii="Times New Roman" w:eastAsia="Times New Roman" w:hAnsi="Times New Roman" w:cs="Times New Roman"/>
          <w:sz w:val="23"/>
          <w:szCs w:val="23"/>
        </w:rPr>
        <w:t xml:space="preserve"> newly retained </w:t>
      </w:r>
      <w:r w:rsidR="00BB638C">
        <w:rPr>
          <w:rFonts w:ascii="Times New Roman" w:eastAsia="Times New Roman" w:hAnsi="Times New Roman" w:cs="Times New Roman"/>
          <w:sz w:val="23"/>
          <w:szCs w:val="23"/>
        </w:rPr>
        <w:t>counsel</w:t>
      </w:r>
      <w:r w:rsidR="00B77306">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John Pankauski</w:t>
      </w:r>
      <w:r w:rsidR="00B77306">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does not think he is acting appropriately</w:t>
      </w:r>
      <w:r w:rsidR="00AE5CE3">
        <w:rPr>
          <w:rFonts w:ascii="Times New Roman" w:eastAsia="Times New Roman" w:hAnsi="Times New Roman" w:cs="Times New Roman"/>
          <w:sz w:val="23"/>
          <w:szCs w:val="23"/>
        </w:rPr>
        <w:t xml:space="preserve"> in his alleged fiduciary roles</w:t>
      </w:r>
      <w:r w:rsidR="00B77306">
        <w:rPr>
          <w:rFonts w:ascii="Times New Roman" w:eastAsia="Times New Roman" w:hAnsi="Times New Roman" w:cs="Times New Roman"/>
          <w:sz w:val="23"/>
          <w:szCs w:val="23"/>
        </w:rPr>
        <w:t xml:space="preserve">, misusing trust assets </w:t>
      </w:r>
      <w:r w:rsidR="00BB638C">
        <w:rPr>
          <w:rFonts w:ascii="Times New Roman" w:eastAsia="Times New Roman" w:hAnsi="Times New Roman" w:cs="Times New Roman"/>
          <w:sz w:val="23"/>
          <w:szCs w:val="23"/>
        </w:rPr>
        <w:t xml:space="preserve">and unwilling to take on </w:t>
      </w:r>
      <w:r w:rsidR="00D07508">
        <w:rPr>
          <w:rFonts w:ascii="Times New Roman" w:eastAsia="Times New Roman" w:hAnsi="Times New Roman" w:cs="Times New Roman"/>
          <w:sz w:val="23"/>
          <w:szCs w:val="23"/>
        </w:rPr>
        <w:t>Eliot</w:t>
      </w:r>
      <w:r w:rsidR="00BB638C">
        <w:rPr>
          <w:rFonts w:ascii="Times New Roman" w:eastAsia="Times New Roman" w:hAnsi="Times New Roman" w:cs="Times New Roman"/>
          <w:sz w:val="23"/>
          <w:szCs w:val="23"/>
        </w:rPr>
        <w:t xml:space="preserve"> aggressively through </w:t>
      </w:r>
      <w:r w:rsidR="00B77306">
        <w:rPr>
          <w:rFonts w:ascii="Times New Roman" w:eastAsia="Times New Roman" w:hAnsi="Times New Roman" w:cs="Times New Roman"/>
          <w:sz w:val="23"/>
          <w:szCs w:val="23"/>
        </w:rPr>
        <w:t>E</w:t>
      </w:r>
      <w:r w:rsidR="00BB638C">
        <w:rPr>
          <w:rFonts w:ascii="Times New Roman" w:eastAsia="Times New Roman" w:hAnsi="Times New Roman" w:cs="Times New Roman"/>
          <w:sz w:val="23"/>
          <w:szCs w:val="23"/>
        </w:rPr>
        <w:t>xt</w:t>
      </w:r>
      <w:r>
        <w:rPr>
          <w:rFonts w:ascii="Times New Roman" w:eastAsia="Times New Roman" w:hAnsi="Times New Roman" w:cs="Times New Roman"/>
          <w:sz w:val="23"/>
          <w:szCs w:val="23"/>
        </w:rPr>
        <w:t>ortive tactics that he be fired</w:t>
      </w:r>
      <w:r w:rsidR="00AE5CE3">
        <w:rPr>
          <w:rFonts w:ascii="Times New Roman" w:eastAsia="Times New Roman" w:hAnsi="Times New Roman" w:cs="Times New Roman"/>
          <w:sz w:val="23"/>
          <w:szCs w:val="23"/>
        </w:rPr>
        <w:t xml:space="preserve"> by </w:t>
      </w:r>
      <w:r w:rsidR="00B7730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w:t>
      </w:r>
      <w:r w:rsidR="00BB638C">
        <w:rPr>
          <w:rFonts w:ascii="Times New Roman" w:eastAsia="Times New Roman" w:hAnsi="Times New Roman" w:cs="Times New Roman"/>
          <w:sz w:val="23"/>
          <w:szCs w:val="23"/>
        </w:rPr>
        <w:t xml:space="preserve"> </w:t>
      </w:r>
    </w:p>
    <w:p w:rsidR="00B77306" w:rsidRDefault="0026374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B638C">
        <w:rPr>
          <w:rFonts w:ascii="Times New Roman" w:eastAsia="Times New Roman" w:hAnsi="Times New Roman" w:cs="Times New Roman"/>
          <w:sz w:val="23"/>
          <w:szCs w:val="23"/>
        </w:rPr>
        <w:t>Theodore does not like to listen</w:t>
      </w:r>
      <w:r>
        <w:rPr>
          <w:rFonts w:ascii="Times New Roman" w:eastAsia="Times New Roman" w:hAnsi="Times New Roman" w:cs="Times New Roman"/>
          <w:sz w:val="23"/>
          <w:szCs w:val="23"/>
        </w:rPr>
        <w:t xml:space="preserve"> or act on</w:t>
      </w:r>
      <w:r w:rsidR="00BB638C">
        <w:rPr>
          <w:rFonts w:ascii="Times New Roman" w:eastAsia="Times New Roman" w:hAnsi="Times New Roman" w:cs="Times New Roman"/>
          <w:sz w:val="23"/>
          <w:szCs w:val="23"/>
        </w:rPr>
        <w:t xml:space="preserve"> the advice of</w:t>
      </w:r>
      <w:r w:rsidR="00B77306">
        <w:rPr>
          <w:rFonts w:ascii="Times New Roman" w:eastAsia="Times New Roman" w:hAnsi="Times New Roman" w:cs="Times New Roman"/>
          <w:sz w:val="23"/>
          <w:szCs w:val="23"/>
        </w:rPr>
        <w:t xml:space="preserve"> his own</w:t>
      </w:r>
      <w:r w:rsidR="00BB638C">
        <w:rPr>
          <w:rFonts w:ascii="Times New Roman" w:eastAsia="Times New Roman" w:hAnsi="Times New Roman" w:cs="Times New Roman"/>
          <w:sz w:val="23"/>
          <w:szCs w:val="23"/>
        </w:rPr>
        <w:t xml:space="preserve"> attorneys</w:t>
      </w:r>
      <w:r w:rsidR="00B77306">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as is evidenced in the Palm Beach County Sheriff Report</w:t>
      </w:r>
      <w:r w:rsidR="00B77306">
        <w:rPr>
          <w:rFonts w:ascii="Times New Roman" w:eastAsia="Times New Roman" w:hAnsi="Times New Roman" w:cs="Times New Roman"/>
          <w:sz w:val="23"/>
          <w:szCs w:val="23"/>
        </w:rPr>
        <w:t xml:space="preserve"> evidenced already herein.  Theodore’s </w:t>
      </w:r>
      <w:r>
        <w:rPr>
          <w:rFonts w:ascii="Times New Roman" w:eastAsia="Times New Roman" w:hAnsi="Times New Roman" w:cs="Times New Roman"/>
          <w:sz w:val="23"/>
          <w:szCs w:val="23"/>
        </w:rPr>
        <w:t xml:space="preserve">own attorneys </w:t>
      </w:r>
      <w:r w:rsidR="00AE5CE3">
        <w:rPr>
          <w:rFonts w:ascii="Times New Roman" w:eastAsia="Times New Roman" w:hAnsi="Times New Roman" w:cs="Times New Roman"/>
          <w:sz w:val="23"/>
          <w:szCs w:val="23"/>
        </w:rPr>
        <w:t xml:space="preserve">have REPEATEDLY </w:t>
      </w:r>
      <w:r>
        <w:rPr>
          <w:rFonts w:ascii="Times New Roman" w:eastAsia="Times New Roman" w:hAnsi="Times New Roman" w:cs="Times New Roman"/>
          <w:sz w:val="23"/>
          <w:szCs w:val="23"/>
        </w:rPr>
        <w:t>accuse</w:t>
      </w:r>
      <w:r w:rsidR="00AE5CE3">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him of taking inappropriate distributions</w:t>
      </w:r>
      <w:r w:rsidR="00B77306">
        <w:rPr>
          <w:rFonts w:ascii="Times New Roman" w:eastAsia="Times New Roman" w:hAnsi="Times New Roman" w:cs="Times New Roman"/>
          <w:sz w:val="23"/>
          <w:szCs w:val="23"/>
        </w:rPr>
        <w:t xml:space="preserve"> and</w:t>
      </w:r>
      <w:r w:rsidR="00AE5CE3">
        <w:rPr>
          <w:rFonts w:ascii="Times New Roman" w:eastAsia="Times New Roman" w:hAnsi="Times New Roman" w:cs="Times New Roman"/>
          <w:sz w:val="23"/>
          <w:szCs w:val="23"/>
        </w:rPr>
        <w:t xml:space="preserve"> failing to heed their legal advice</w:t>
      </w:r>
      <w:r w:rsidR="00B77306">
        <w:rPr>
          <w:rFonts w:ascii="Times New Roman" w:eastAsia="Times New Roman" w:hAnsi="Times New Roman" w:cs="Times New Roman"/>
          <w:sz w:val="23"/>
          <w:szCs w:val="23"/>
        </w:rPr>
        <w:t xml:space="preserve"> when he does not like it and</w:t>
      </w:r>
      <w:r w:rsidR="00AE5CE3">
        <w:rPr>
          <w:rFonts w:ascii="Times New Roman" w:eastAsia="Times New Roman" w:hAnsi="Times New Roman" w:cs="Times New Roman"/>
          <w:sz w:val="23"/>
          <w:szCs w:val="23"/>
        </w:rPr>
        <w:t xml:space="preserve"> considering it mere suggestion</w:t>
      </w:r>
      <w:r>
        <w:rPr>
          <w:rFonts w:ascii="Times New Roman" w:eastAsia="Times New Roman" w:hAnsi="Times New Roman" w:cs="Times New Roman"/>
          <w:sz w:val="23"/>
          <w:szCs w:val="23"/>
        </w:rPr>
        <w:t xml:space="preserve">.  </w:t>
      </w:r>
    </w:p>
    <w:p w:rsidR="00625128" w:rsidRDefault="00B77306"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26374F">
        <w:rPr>
          <w:rFonts w:ascii="Times New Roman" w:eastAsia="Times New Roman" w:hAnsi="Times New Roman" w:cs="Times New Roman"/>
          <w:sz w:val="23"/>
          <w:szCs w:val="23"/>
        </w:rPr>
        <w:t>n yet another instance</w:t>
      </w:r>
      <w:r w:rsidR="00AE5CE3">
        <w:rPr>
          <w:rFonts w:ascii="Times New Roman" w:eastAsia="Times New Roman" w:hAnsi="Times New Roman" w:cs="Times New Roman"/>
          <w:sz w:val="23"/>
          <w:szCs w:val="23"/>
        </w:rPr>
        <w:t>,</w:t>
      </w:r>
      <w:r w:rsidR="0026374F">
        <w:rPr>
          <w:rFonts w:ascii="Times New Roman" w:eastAsia="Times New Roman" w:hAnsi="Times New Roman" w:cs="Times New Roman"/>
          <w:sz w:val="23"/>
          <w:szCs w:val="23"/>
        </w:rPr>
        <w:t xml:space="preserve"> Theodore is </w:t>
      </w:r>
      <w:r w:rsidR="00AE5CE3">
        <w:rPr>
          <w:rFonts w:ascii="Times New Roman" w:eastAsia="Times New Roman" w:hAnsi="Times New Roman" w:cs="Times New Roman"/>
          <w:sz w:val="23"/>
          <w:szCs w:val="23"/>
        </w:rPr>
        <w:t xml:space="preserve">even </w:t>
      </w:r>
      <w:r w:rsidR="0026374F">
        <w:rPr>
          <w:rFonts w:ascii="Times New Roman" w:eastAsia="Times New Roman" w:hAnsi="Times New Roman" w:cs="Times New Roman"/>
          <w:sz w:val="23"/>
          <w:szCs w:val="23"/>
        </w:rPr>
        <w:t>accused</w:t>
      </w:r>
      <w:r w:rsidR="00BB638C">
        <w:rPr>
          <w:rFonts w:ascii="Times New Roman" w:eastAsia="Times New Roman" w:hAnsi="Times New Roman" w:cs="Times New Roman"/>
          <w:sz w:val="23"/>
          <w:szCs w:val="23"/>
        </w:rPr>
        <w:t xml:space="preserve"> by attorneys in the Federal Court Insurance Case before Hon. Judge Amy St. Eve</w:t>
      </w:r>
      <w:r w:rsidR="0026374F">
        <w:rPr>
          <w:rFonts w:ascii="Times New Roman" w:eastAsia="Times New Roman" w:hAnsi="Times New Roman" w:cs="Times New Roman"/>
          <w:sz w:val="23"/>
          <w:szCs w:val="23"/>
        </w:rPr>
        <w:t xml:space="preserve"> that relates to the insurance policy of Simon</w:t>
      </w:r>
      <w:r w:rsidR="00AE5C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that Theodore is </w:t>
      </w:r>
      <w:r w:rsidR="00AE5CE3">
        <w:rPr>
          <w:rFonts w:ascii="Times New Roman" w:eastAsia="Times New Roman" w:hAnsi="Times New Roman" w:cs="Times New Roman"/>
          <w:sz w:val="23"/>
          <w:szCs w:val="23"/>
        </w:rPr>
        <w:t>trying to extricate from the Estate</w:t>
      </w:r>
      <w:r w:rsidR="00BB638C">
        <w:rPr>
          <w:rFonts w:ascii="Times New Roman" w:eastAsia="Times New Roman" w:hAnsi="Times New Roman" w:cs="Times New Roman"/>
          <w:sz w:val="23"/>
          <w:szCs w:val="23"/>
        </w:rPr>
        <w:t>, whereby T</w:t>
      </w:r>
      <w:r w:rsidR="00AE5CE3">
        <w:rPr>
          <w:rFonts w:ascii="Times New Roman" w:eastAsia="Times New Roman" w:hAnsi="Times New Roman" w:cs="Times New Roman"/>
          <w:sz w:val="23"/>
          <w:szCs w:val="23"/>
        </w:rPr>
        <w:t xml:space="preserve">heodore </w:t>
      </w:r>
      <w:r w:rsidR="00BB638C">
        <w:rPr>
          <w:rFonts w:ascii="Times New Roman" w:eastAsia="Times New Roman" w:hAnsi="Times New Roman" w:cs="Times New Roman"/>
          <w:sz w:val="23"/>
          <w:szCs w:val="23"/>
        </w:rPr>
        <w:t xml:space="preserve">is accused of having filed a baseless </w:t>
      </w:r>
      <w:r>
        <w:rPr>
          <w:rFonts w:ascii="Times New Roman" w:eastAsia="Times New Roman" w:hAnsi="Times New Roman" w:cs="Times New Roman"/>
          <w:sz w:val="23"/>
          <w:szCs w:val="23"/>
        </w:rPr>
        <w:t>Federal L</w:t>
      </w:r>
      <w:r w:rsidR="00BB638C">
        <w:rPr>
          <w:rFonts w:ascii="Times New Roman" w:eastAsia="Times New Roman" w:hAnsi="Times New Roman" w:cs="Times New Roman"/>
          <w:sz w:val="23"/>
          <w:szCs w:val="23"/>
        </w:rPr>
        <w:t>awsuit against the advice of counsel</w:t>
      </w:r>
      <w:r>
        <w:rPr>
          <w:rFonts w:ascii="Times New Roman" w:eastAsia="Times New Roman" w:hAnsi="Times New Roman" w:cs="Times New Roman"/>
          <w:sz w:val="23"/>
          <w:szCs w:val="23"/>
        </w:rPr>
        <w:t xml:space="preserve"> while</w:t>
      </w:r>
      <w:r w:rsidR="00AE5CE3">
        <w:rPr>
          <w:rFonts w:ascii="Times New Roman" w:eastAsia="Times New Roman" w:hAnsi="Times New Roman" w:cs="Times New Roman"/>
          <w:sz w:val="23"/>
          <w:szCs w:val="23"/>
        </w:rPr>
        <w:t xml:space="preserve"> acting as the ALLEGED TRUSTEE OF LOST AND MISSING TRUST WHERE NO EXECUTED COPIES ARE CLAIMED TO EXIST</w:t>
      </w:r>
      <w:r>
        <w:rPr>
          <w:rFonts w:ascii="Times New Roman" w:eastAsia="Times New Roman" w:hAnsi="Times New Roman" w:cs="Times New Roman"/>
          <w:sz w:val="23"/>
          <w:szCs w:val="23"/>
        </w:rPr>
        <w:t>.  This allegation of Theodore’s ABUSE OF LEGAL PROCESS comes from</w:t>
      </w:r>
      <w:r w:rsidR="00AE5CE3">
        <w:rPr>
          <w:rFonts w:ascii="Times New Roman" w:eastAsia="Times New Roman" w:hAnsi="Times New Roman" w:cs="Times New Roman"/>
          <w:sz w:val="23"/>
          <w:szCs w:val="23"/>
        </w:rPr>
        <w:t xml:space="preserve"> Attorney at Law</w:t>
      </w:r>
      <w:r w:rsidR="00417A7C">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Alexander Marks</w:t>
      </w:r>
      <w:r w:rsidR="00417A7C">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of Jackson National Life Insurance Company</w:t>
      </w:r>
      <w:r w:rsidR="00417A7C">
        <w:rPr>
          <w:rStyle w:val="FootnoteReference"/>
          <w:rFonts w:ascii="Times New Roman" w:eastAsia="Times New Roman" w:hAnsi="Times New Roman" w:cs="Times New Roman"/>
          <w:sz w:val="23"/>
          <w:szCs w:val="23"/>
        </w:rPr>
        <w:footnoteReference w:id="6"/>
      </w:r>
      <w:r w:rsidR="00625128">
        <w:rPr>
          <w:rFonts w:ascii="Times New Roman" w:eastAsia="Times New Roman" w:hAnsi="Times New Roman" w:cs="Times New Roman"/>
          <w:sz w:val="23"/>
          <w:szCs w:val="23"/>
        </w:rPr>
        <w:t>.</w:t>
      </w:r>
      <w:r w:rsidR="0086528B">
        <w:rPr>
          <w:rFonts w:ascii="Times New Roman" w:eastAsia="Times New Roman" w:hAnsi="Times New Roman" w:cs="Times New Roman"/>
          <w:sz w:val="23"/>
          <w:szCs w:val="23"/>
        </w:rPr>
        <w:t xml:space="preserve">  Again, these acts have led to a mass of FRAUD, WASTE and ABUSE caused directly by Theodore and his legal minions, further damaging Beneficiaries, Creditors and Interested Parties</w:t>
      </w:r>
      <w:r w:rsidR="00417A7C">
        <w:rPr>
          <w:rFonts w:ascii="Times New Roman" w:eastAsia="Times New Roman" w:hAnsi="Times New Roman" w:cs="Times New Roman"/>
          <w:sz w:val="23"/>
          <w:szCs w:val="23"/>
        </w:rPr>
        <w:t xml:space="preserve"> and now further wasting time and resources of an Illinois Federal and State court</w:t>
      </w:r>
      <w:r w:rsidR="0086528B">
        <w:rPr>
          <w:rFonts w:ascii="Times New Roman" w:eastAsia="Times New Roman" w:hAnsi="Times New Roman" w:cs="Times New Roman"/>
          <w:sz w:val="23"/>
          <w:szCs w:val="23"/>
        </w:rPr>
        <w:t>.</w:t>
      </w:r>
    </w:p>
    <w:p w:rsidR="00D87F79" w:rsidRDefault="0062512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this Court is </w:t>
      </w:r>
      <w:r w:rsidR="0026374F">
        <w:rPr>
          <w:rFonts w:ascii="Times New Roman" w:eastAsia="Times New Roman" w:hAnsi="Times New Roman" w:cs="Times New Roman"/>
          <w:sz w:val="23"/>
          <w:szCs w:val="23"/>
        </w:rPr>
        <w:t>THE SCENE OF THE CRIMES</w:t>
      </w:r>
      <w:r w:rsidR="00417A7C">
        <w:rPr>
          <w:rFonts w:ascii="Times New Roman" w:eastAsia="Times New Roman" w:hAnsi="Times New Roman" w:cs="Times New Roman"/>
          <w:sz w:val="23"/>
          <w:szCs w:val="23"/>
        </w:rPr>
        <w:t>,</w:t>
      </w:r>
      <w:r w:rsidR="0026374F">
        <w:rPr>
          <w:rFonts w:ascii="Times New Roman" w:eastAsia="Times New Roman" w:hAnsi="Times New Roman" w:cs="Times New Roman"/>
          <w:sz w:val="23"/>
          <w:szCs w:val="23"/>
        </w:rPr>
        <w:t xml:space="preserve"> as it is the place </w:t>
      </w:r>
      <w:r>
        <w:rPr>
          <w:rFonts w:ascii="Times New Roman" w:eastAsia="Times New Roman" w:hAnsi="Times New Roman" w:cs="Times New Roman"/>
          <w:sz w:val="23"/>
          <w:szCs w:val="23"/>
        </w:rPr>
        <w:t>where these crimes occurred</w:t>
      </w:r>
      <w:r w:rsidR="002637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26374F">
        <w:rPr>
          <w:rFonts w:ascii="Times New Roman" w:eastAsia="Times New Roman" w:hAnsi="Times New Roman" w:cs="Times New Roman"/>
          <w:sz w:val="23"/>
          <w:szCs w:val="23"/>
        </w:rPr>
        <w:t xml:space="preserve"> for Your Honor</w:t>
      </w:r>
      <w:r>
        <w:rPr>
          <w:rFonts w:ascii="Times New Roman" w:eastAsia="Times New Roman" w:hAnsi="Times New Roman" w:cs="Times New Roman"/>
          <w:sz w:val="23"/>
          <w:szCs w:val="23"/>
        </w:rPr>
        <w:t xml:space="preserve"> to </w:t>
      </w:r>
      <w:r w:rsidR="00417A7C">
        <w:rPr>
          <w:rFonts w:ascii="Times New Roman" w:eastAsia="Times New Roman" w:hAnsi="Times New Roman" w:cs="Times New Roman"/>
          <w:sz w:val="23"/>
          <w:szCs w:val="23"/>
        </w:rPr>
        <w:t xml:space="preserve">continue to </w:t>
      </w:r>
      <w:r>
        <w:rPr>
          <w:rFonts w:ascii="Times New Roman" w:eastAsia="Times New Roman" w:hAnsi="Times New Roman" w:cs="Times New Roman"/>
          <w:sz w:val="23"/>
          <w:szCs w:val="23"/>
        </w:rPr>
        <w:t xml:space="preserve">allow knowingly </w:t>
      </w:r>
      <w:r w:rsidR="00417A7C">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onflicted and </w:t>
      </w:r>
      <w:r w:rsidR="00417A7C">
        <w:rPr>
          <w:rFonts w:ascii="Times New Roman" w:eastAsia="Times New Roman" w:hAnsi="Times New Roman" w:cs="Times New Roman"/>
          <w:sz w:val="23"/>
          <w:szCs w:val="23"/>
        </w:rPr>
        <w:t>A</w:t>
      </w:r>
      <w:r>
        <w:rPr>
          <w:rFonts w:ascii="Times New Roman" w:eastAsia="Times New Roman" w:hAnsi="Times New Roman" w:cs="Times New Roman"/>
          <w:sz w:val="23"/>
          <w:szCs w:val="23"/>
        </w:rPr>
        <w:t>dverse parties to continue to act before this Court</w:t>
      </w:r>
      <w:r w:rsidR="00D87F79">
        <w:rPr>
          <w:rFonts w:ascii="Times New Roman" w:eastAsia="Times New Roman" w:hAnsi="Times New Roman" w:cs="Times New Roman"/>
          <w:sz w:val="23"/>
          <w:szCs w:val="23"/>
        </w:rPr>
        <w:t xml:space="preserve"> and</w:t>
      </w:r>
      <w:r w:rsidR="0026374F">
        <w:rPr>
          <w:rFonts w:ascii="Times New Roman" w:eastAsia="Times New Roman" w:hAnsi="Times New Roman" w:cs="Times New Roman"/>
          <w:sz w:val="23"/>
          <w:szCs w:val="23"/>
        </w:rPr>
        <w:t xml:space="preserve"> harass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xml:space="preserve">, attempt to Extort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ALTER ESTATE/TRUST DOCUMENTS</w:t>
      </w:r>
      <w:r w:rsidR="00D87F79">
        <w:rPr>
          <w:rFonts w:ascii="Times New Roman" w:eastAsia="Times New Roman" w:hAnsi="Times New Roman" w:cs="Times New Roman"/>
          <w:sz w:val="23"/>
          <w:szCs w:val="23"/>
        </w:rPr>
        <w:t xml:space="preserve">, SPEND ESTATE DOLLARS WITH NO LEGALLY REQUIRED ACCOUNTINGS AND MORE </w:t>
      </w:r>
      <w:r>
        <w:rPr>
          <w:rFonts w:ascii="Times New Roman" w:eastAsia="Times New Roman" w:hAnsi="Times New Roman" w:cs="Times New Roman"/>
          <w:sz w:val="23"/>
          <w:szCs w:val="23"/>
        </w:rPr>
        <w:t>and allow for further FRAUD, WASTE AND ABUSE, can and would be construed as a GRAVE APPEARANCE OF IMPROPRIETY</w:t>
      </w:r>
      <w:r w:rsidR="00D87F79">
        <w:rPr>
          <w:rFonts w:ascii="Times New Roman" w:eastAsia="Times New Roman" w:hAnsi="Times New Roman" w:cs="Times New Roman"/>
          <w:sz w:val="23"/>
          <w:szCs w:val="23"/>
        </w:rPr>
        <w:t xml:space="preserve"> that is being done t</w:t>
      </w:r>
      <w:r>
        <w:rPr>
          <w:rFonts w:ascii="Times New Roman" w:eastAsia="Times New Roman" w:hAnsi="Times New Roman" w:cs="Times New Roman"/>
          <w:sz w:val="23"/>
          <w:szCs w:val="23"/>
        </w:rPr>
        <w:t>o further continue and cover up the CRIMES COMMITTED IN AND UPON THIS COURT BY FORMER OFFICERS OF THIS COURT AND CERTAIN CURRENT OFFICERS OF THIS COURT</w:t>
      </w:r>
      <w:r w:rsidR="00D87F79">
        <w:rPr>
          <w:rFonts w:ascii="Times New Roman" w:eastAsia="Times New Roman" w:hAnsi="Times New Roman" w:cs="Times New Roman"/>
          <w:sz w:val="23"/>
          <w:szCs w:val="23"/>
        </w:rPr>
        <w:t>.  The lack of Your Honor’s</w:t>
      </w:r>
      <w:r w:rsidR="00417A7C">
        <w:rPr>
          <w:rFonts w:ascii="Times New Roman" w:eastAsia="Times New Roman" w:hAnsi="Times New Roman" w:cs="Times New Roman"/>
          <w:sz w:val="23"/>
          <w:szCs w:val="23"/>
        </w:rPr>
        <w:t xml:space="preserve"> swift and just </w:t>
      </w:r>
      <w:r w:rsidR="00D87F79">
        <w:rPr>
          <w:rFonts w:ascii="Times New Roman" w:eastAsia="Times New Roman" w:hAnsi="Times New Roman" w:cs="Times New Roman"/>
          <w:sz w:val="23"/>
          <w:szCs w:val="23"/>
        </w:rPr>
        <w:t xml:space="preserve">response in the face of these </w:t>
      </w:r>
      <w:r w:rsidR="00417A7C">
        <w:rPr>
          <w:rFonts w:ascii="Times New Roman" w:eastAsia="Times New Roman" w:hAnsi="Times New Roman" w:cs="Times New Roman"/>
          <w:sz w:val="23"/>
          <w:szCs w:val="23"/>
        </w:rPr>
        <w:t xml:space="preserve">CRIMINAL ACTS </w:t>
      </w:r>
      <w:r w:rsidR="006B7A85">
        <w:rPr>
          <w:rFonts w:ascii="Times New Roman" w:eastAsia="Times New Roman" w:hAnsi="Times New Roman" w:cs="Times New Roman"/>
          <w:sz w:val="23"/>
          <w:szCs w:val="23"/>
        </w:rPr>
        <w:t>s</w:t>
      </w:r>
      <w:r w:rsidR="00D87F79">
        <w:rPr>
          <w:rFonts w:ascii="Times New Roman" w:eastAsia="Times New Roman" w:hAnsi="Times New Roman" w:cs="Times New Roman"/>
          <w:sz w:val="23"/>
          <w:szCs w:val="23"/>
        </w:rPr>
        <w:t xml:space="preserve">ince </w:t>
      </w:r>
      <w:r w:rsidR="00417A7C">
        <w:rPr>
          <w:rFonts w:ascii="Times New Roman" w:eastAsia="Times New Roman" w:hAnsi="Times New Roman" w:cs="Times New Roman"/>
          <w:sz w:val="23"/>
          <w:szCs w:val="23"/>
        </w:rPr>
        <w:t xml:space="preserve">Your Honor </w:t>
      </w:r>
      <w:r w:rsidR="00D87F79">
        <w:rPr>
          <w:rFonts w:ascii="Times New Roman" w:eastAsia="Times New Roman" w:hAnsi="Times New Roman" w:cs="Times New Roman"/>
          <w:sz w:val="23"/>
          <w:szCs w:val="23"/>
        </w:rPr>
        <w:t>stat</w:t>
      </w:r>
      <w:r w:rsidR="00417A7C">
        <w:rPr>
          <w:rFonts w:ascii="Times New Roman" w:eastAsia="Times New Roman" w:hAnsi="Times New Roman" w:cs="Times New Roman"/>
          <w:sz w:val="23"/>
          <w:szCs w:val="23"/>
        </w:rPr>
        <w:t>ed on the record in a September 13, 2013</w:t>
      </w:r>
      <w:r w:rsidR="006B7A85">
        <w:rPr>
          <w:rFonts w:ascii="Times New Roman" w:eastAsia="Times New Roman" w:hAnsi="Times New Roman" w:cs="Times New Roman"/>
          <w:sz w:val="23"/>
          <w:szCs w:val="23"/>
        </w:rPr>
        <w:t xml:space="preserve"> hearing</w:t>
      </w:r>
      <w:r w:rsidR="00D87F79">
        <w:rPr>
          <w:rFonts w:ascii="Times New Roman" w:eastAsia="Times New Roman" w:hAnsi="Times New Roman" w:cs="Times New Roman"/>
          <w:sz w:val="23"/>
          <w:szCs w:val="23"/>
        </w:rPr>
        <w:t xml:space="preserve"> that you had enough evidence over six months ago to start reading Miranda</w:t>
      </w:r>
      <w:r w:rsidR="00417A7C">
        <w:rPr>
          <w:rFonts w:ascii="Times New Roman" w:eastAsia="Times New Roman" w:hAnsi="Times New Roman" w:cs="Times New Roman"/>
          <w:sz w:val="23"/>
          <w:szCs w:val="23"/>
        </w:rPr>
        <w:t xml:space="preserve"> Rights to Tescher, Spallina, Theodore and Manceri</w:t>
      </w:r>
      <w:r w:rsidR="00D87F79">
        <w:rPr>
          <w:rFonts w:ascii="Times New Roman" w:eastAsia="Times New Roman" w:hAnsi="Times New Roman" w:cs="Times New Roman"/>
          <w:sz w:val="23"/>
          <w:szCs w:val="23"/>
        </w:rPr>
        <w:t xml:space="preserve"> and</w:t>
      </w:r>
      <w:r w:rsidR="00417A7C">
        <w:rPr>
          <w:rFonts w:ascii="Times New Roman" w:eastAsia="Times New Roman" w:hAnsi="Times New Roman" w:cs="Times New Roman"/>
          <w:sz w:val="23"/>
          <w:szCs w:val="23"/>
        </w:rPr>
        <w:t xml:space="preserve"> yet</w:t>
      </w:r>
      <w:r w:rsidR="00D87F79">
        <w:rPr>
          <w:rFonts w:ascii="Times New Roman" w:eastAsia="Times New Roman" w:hAnsi="Times New Roman" w:cs="Times New Roman"/>
          <w:sz w:val="23"/>
          <w:szCs w:val="23"/>
        </w:rPr>
        <w:t xml:space="preserve"> ha</w:t>
      </w:r>
      <w:r w:rsidR="006B7A85">
        <w:rPr>
          <w:rFonts w:ascii="Times New Roman" w:eastAsia="Times New Roman" w:hAnsi="Times New Roman" w:cs="Times New Roman"/>
          <w:sz w:val="23"/>
          <w:szCs w:val="23"/>
        </w:rPr>
        <w:t>ve since</w:t>
      </w:r>
      <w:r w:rsidR="00D87F79">
        <w:rPr>
          <w:rFonts w:ascii="Times New Roman" w:eastAsia="Times New Roman" w:hAnsi="Times New Roman" w:cs="Times New Roman"/>
          <w:sz w:val="23"/>
          <w:szCs w:val="23"/>
        </w:rPr>
        <w:t xml:space="preserve"> failed</w:t>
      </w:r>
      <w:r w:rsidR="00417A7C">
        <w:rPr>
          <w:rFonts w:ascii="Times New Roman" w:eastAsia="Times New Roman" w:hAnsi="Times New Roman" w:cs="Times New Roman"/>
          <w:sz w:val="23"/>
          <w:szCs w:val="23"/>
        </w:rPr>
        <w:t xml:space="preserve"> to do so</w:t>
      </w:r>
      <w:r w:rsidR="006B7A85">
        <w:rPr>
          <w:rFonts w:ascii="Times New Roman" w:eastAsia="Times New Roman" w:hAnsi="Times New Roman" w:cs="Times New Roman"/>
          <w:sz w:val="23"/>
          <w:szCs w:val="23"/>
        </w:rPr>
        <w:t>,</w:t>
      </w:r>
      <w:r w:rsidR="00417A7C">
        <w:rPr>
          <w:rFonts w:ascii="Times New Roman" w:eastAsia="Times New Roman" w:hAnsi="Times New Roman" w:cs="Times New Roman"/>
          <w:sz w:val="23"/>
          <w:szCs w:val="23"/>
        </w:rPr>
        <w:t xml:space="preserve"> and in fact</w:t>
      </w:r>
      <w:r w:rsidR="006B7A85">
        <w:rPr>
          <w:rFonts w:ascii="Times New Roman" w:eastAsia="Times New Roman" w:hAnsi="Times New Roman" w:cs="Times New Roman"/>
          <w:sz w:val="23"/>
          <w:szCs w:val="23"/>
        </w:rPr>
        <w:t>,</w:t>
      </w:r>
      <w:r w:rsidR="00417A7C">
        <w:rPr>
          <w:rFonts w:ascii="Times New Roman" w:eastAsia="Times New Roman" w:hAnsi="Times New Roman" w:cs="Times New Roman"/>
          <w:sz w:val="23"/>
          <w:szCs w:val="23"/>
        </w:rPr>
        <w:t xml:space="preserve"> allowed these criminals</w:t>
      </w:r>
      <w:r w:rsidR="006B7A85">
        <w:rPr>
          <w:rFonts w:ascii="Times New Roman" w:eastAsia="Times New Roman" w:hAnsi="Times New Roman" w:cs="Times New Roman"/>
          <w:sz w:val="23"/>
          <w:szCs w:val="23"/>
        </w:rPr>
        <w:t xml:space="preserve"> to leisurely resign and withdraw with no</w:t>
      </w:r>
      <w:r w:rsidR="00D87F79">
        <w:rPr>
          <w:rFonts w:ascii="Times New Roman" w:eastAsia="Times New Roman" w:hAnsi="Times New Roman" w:cs="Times New Roman"/>
          <w:sz w:val="23"/>
          <w:szCs w:val="23"/>
        </w:rPr>
        <w:t xml:space="preserve"> Miranda</w:t>
      </w:r>
      <w:r w:rsidR="006B7A85">
        <w:rPr>
          <w:rFonts w:ascii="Times New Roman" w:eastAsia="Times New Roman" w:hAnsi="Times New Roman" w:cs="Times New Roman"/>
          <w:sz w:val="23"/>
          <w:szCs w:val="23"/>
        </w:rPr>
        <w:t xml:space="preserve"> Rights read and now allows others involved in the nexus of criminal events to replace them, acts as</w:t>
      </w:r>
      <w:r w:rsidR="00D87F79">
        <w:rPr>
          <w:rFonts w:ascii="Times New Roman" w:eastAsia="Times New Roman" w:hAnsi="Times New Roman" w:cs="Times New Roman"/>
          <w:sz w:val="23"/>
          <w:szCs w:val="23"/>
        </w:rPr>
        <w:t xml:space="preserve"> further Legal Abuse to </w:t>
      </w:r>
      <w:r w:rsidR="00D07508">
        <w:rPr>
          <w:rFonts w:ascii="Times New Roman" w:eastAsia="Times New Roman" w:hAnsi="Times New Roman" w:cs="Times New Roman"/>
          <w:sz w:val="23"/>
          <w:szCs w:val="23"/>
        </w:rPr>
        <w:t>Eliot</w:t>
      </w:r>
      <w:r w:rsidR="00D87F79">
        <w:rPr>
          <w:rFonts w:ascii="Times New Roman" w:eastAsia="Times New Roman" w:hAnsi="Times New Roman" w:cs="Times New Roman"/>
          <w:sz w:val="23"/>
          <w:szCs w:val="23"/>
        </w:rPr>
        <w:t xml:space="preserve">, </w:t>
      </w:r>
      <w:r w:rsidR="006B7A85">
        <w:rPr>
          <w:rFonts w:ascii="Times New Roman" w:eastAsia="Times New Roman" w:hAnsi="Times New Roman" w:cs="Times New Roman"/>
          <w:sz w:val="23"/>
          <w:szCs w:val="23"/>
        </w:rPr>
        <w:t>Creditors, Beneficiaries and gives the Appearance of Impropriety from this continued gross miscarriage of Justice.</w:t>
      </w:r>
    </w:p>
    <w:p w:rsidR="002201E8" w:rsidRDefault="00D87F79"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w:t>
      </w:r>
      <w:r w:rsidR="006B7A85">
        <w:rPr>
          <w:rFonts w:ascii="Times New Roman" w:eastAsia="Times New Roman" w:hAnsi="Times New Roman" w:cs="Times New Roman"/>
          <w:sz w:val="23"/>
          <w:szCs w:val="23"/>
        </w:rPr>
        <w:t xml:space="preserve"> upon learning of the many CRIMINAL ACTS</w:t>
      </w:r>
      <w:r>
        <w:rPr>
          <w:rFonts w:ascii="Times New Roman" w:eastAsia="Times New Roman" w:hAnsi="Times New Roman" w:cs="Times New Roman"/>
          <w:sz w:val="23"/>
          <w:szCs w:val="23"/>
        </w:rPr>
        <w:t xml:space="preserve"> has failed to seize control of the Court</w:t>
      </w:r>
      <w:r w:rsidR="006B7A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Estates and Trusts</w:t>
      </w:r>
      <w:r w:rsidR="006B7A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minute it </w:t>
      </w:r>
      <w:r w:rsidR="006B7A85">
        <w:rPr>
          <w:rFonts w:ascii="Times New Roman" w:eastAsia="Times New Roman" w:hAnsi="Times New Roman" w:cs="Times New Roman"/>
          <w:sz w:val="23"/>
          <w:szCs w:val="23"/>
        </w:rPr>
        <w:t>became</w:t>
      </w:r>
      <w:r>
        <w:rPr>
          <w:rFonts w:ascii="Times New Roman" w:eastAsia="Times New Roman" w:hAnsi="Times New Roman" w:cs="Times New Roman"/>
          <w:sz w:val="23"/>
          <w:szCs w:val="23"/>
        </w:rPr>
        <w:t xml:space="preserve"> aware of </w:t>
      </w:r>
      <w:r w:rsidR="006B7A85">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6B7A85">
        <w:rPr>
          <w:rFonts w:ascii="Times New Roman" w:eastAsia="Times New Roman" w:hAnsi="Times New Roman" w:cs="Times New Roman"/>
          <w:sz w:val="23"/>
          <w:szCs w:val="23"/>
        </w:rPr>
        <w:t>A</w:t>
      </w:r>
      <w:r>
        <w:rPr>
          <w:rFonts w:ascii="Times New Roman" w:eastAsia="Times New Roman" w:hAnsi="Times New Roman" w:cs="Times New Roman"/>
          <w:sz w:val="23"/>
          <w:szCs w:val="23"/>
        </w:rPr>
        <w:t>cts</w:t>
      </w:r>
      <w:r w:rsidR="006B7A85">
        <w:rPr>
          <w:rFonts w:ascii="Times New Roman" w:eastAsia="Times New Roman" w:hAnsi="Times New Roman" w:cs="Times New Roman"/>
          <w:sz w:val="23"/>
          <w:szCs w:val="23"/>
        </w:rPr>
        <w:t xml:space="preserve"> done by Officers of this Court</w:t>
      </w:r>
      <w:r>
        <w:rPr>
          <w:rFonts w:ascii="Times New Roman" w:eastAsia="Times New Roman" w:hAnsi="Times New Roman" w:cs="Times New Roman"/>
          <w:sz w:val="23"/>
          <w:szCs w:val="23"/>
        </w:rPr>
        <w:t xml:space="preserve"> and rid entirely the cancer that has infected this case since day one.  As Your Honor</w:t>
      </w:r>
      <w:r w:rsidR="006B7A85">
        <w:rPr>
          <w:rFonts w:ascii="Times New Roman" w:eastAsia="Times New Roman" w:hAnsi="Times New Roman" w:cs="Times New Roman"/>
          <w:sz w:val="23"/>
          <w:szCs w:val="23"/>
        </w:rPr>
        <w:t xml:space="preserve"> now also</w:t>
      </w:r>
      <w:r>
        <w:rPr>
          <w:rFonts w:ascii="Times New Roman" w:eastAsia="Times New Roman" w:hAnsi="Times New Roman" w:cs="Times New Roman"/>
          <w:sz w:val="23"/>
          <w:szCs w:val="23"/>
        </w:rPr>
        <w:t xml:space="preserve"> has </w:t>
      </w:r>
      <w:r w:rsidR="006B7A85">
        <w:rPr>
          <w:rFonts w:ascii="Times New Roman" w:eastAsia="Times New Roman" w:hAnsi="Times New Roman" w:cs="Times New Roman"/>
          <w:sz w:val="23"/>
          <w:szCs w:val="23"/>
        </w:rPr>
        <w:t xml:space="preserve">irrefutable </w:t>
      </w:r>
      <w:r>
        <w:rPr>
          <w:rFonts w:ascii="Times New Roman" w:eastAsia="Times New Roman" w:hAnsi="Times New Roman" w:cs="Times New Roman"/>
          <w:sz w:val="23"/>
          <w:szCs w:val="23"/>
        </w:rPr>
        <w:t xml:space="preserve">Adverse Interests due to </w:t>
      </w:r>
      <w:r w:rsidR="006B7A85">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our </w:t>
      </w:r>
      <w:r w:rsidR="006B7A85">
        <w:rPr>
          <w:rFonts w:ascii="Times New Roman" w:eastAsia="Times New Roman" w:hAnsi="Times New Roman" w:cs="Times New Roman"/>
          <w:sz w:val="23"/>
          <w:szCs w:val="23"/>
        </w:rPr>
        <w:t xml:space="preserve">Honor’s direct </w:t>
      </w:r>
      <w:r>
        <w:rPr>
          <w:rFonts w:ascii="Times New Roman" w:eastAsia="Times New Roman" w:hAnsi="Times New Roman" w:cs="Times New Roman"/>
          <w:sz w:val="23"/>
          <w:szCs w:val="23"/>
        </w:rPr>
        <w:t xml:space="preserve">personal involvement in the forged documents and the frauds </w:t>
      </w:r>
      <w:r w:rsidR="006B7A85">
        <w:rPr>
          <w:rFonts w:ascii="Times New Roman" w:eastAsia="Times New Roman" w:hAnsi="Times New Roman" w:cs="Times New Roman"/>
          <w:sz w:val="23"/>
          <w:szCs w:val="23"/>
        </w:rPr>
        <w:t>that took place on and in Y</w:t>
      </w:r>
      <w:r>
        <w:rPr>
          <w:rFonts w:ascii="Times New Roman" w:eastAsia="Times New Roman" w:hAnsi="Times New Roman" w:cs="Times New Roman"/>
          <w:sz w:val="23"/>
          <w:szCs w:val="23"/>
        </w:rPr>
        <w:t xml:space="preserve">our Court would make </w:t>
      </w:r>
      <w:r w:rsidR="006B7A85">
        <w:rPr>
          <w:rFonts w:ascii="Times New Roman" w:eastAsia="Times New Roman" w:hAnsi="Times New Roman" w:cs="Times New Roman"/>
          <w:sz w:val="23"/>
          <w:szCs w:val="23"/>
        </w:rPr>
        <w:t>Your Honor also</w:t>
      </w:r>
      <w:r>
        <w:rPr>
          <w:rFonts w:ascii="Times New Roman" w:eastAsia="Times New Roman" w:hAnsi="Times New Roman" w:cs="Times New Roman"/>
          <w:sz w:val="23"/>
          <w:szCs w:val="23"/>
        </w:rPr>
        <w:t xml:space="preserve"> a material and fact witness in these matters and </w:t>
      </w:r>
      <w:r w:rsidR="006B7A85">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future civil and criminal actions</w:t>
      </w:r>
      <w:r w:rsidR="006B7A85">
        <w:rPr>
          <w:rFonts w:ascii="Times New Roman" w:eastAsia="Times New Roman" w:hAnsi="Times New Roman" w:cs="Times New Roman"/>
          <w:sz w:val="23"/>
          <w:szCs w:val="23"/>
        </w:rPr>
        <w:t xml:space="preserve">.  </w:t>
      </w:r>
      <w:r w:rsidR="006B7A85">
        <w:rPr>
          <w:rFonts w:ascii="Times New Roman" w:eastAsia="Times New Roman" w:hAnsi="Times New Roman" w:cs="Times New Roman"/>
          <w:sz w:val="23"/>
          <w:szCs w:val="23"/>
        </w:rPr>
        <w:lastRenderedPageBreak/>
        <w:t>These Adverse Interests of Your Honor now r</w:t>
      </w:r>
      <w:r w:rsidR="00625128">
        <w:rPr>
          <w:rFonts w:ascii="Times New Roman" w:eastAsia="Times New Roman" w:hAnsi="Times New Roman" w:cs="Times New Roman"/>
          <w:sz w:val="23"/>
          <w:szCs w:val="23"/>
        </w:rPr>
        <w:t xml:space="preserve">equire </w:t>
      </w:r>
      <w:r>
        <w:rPr>
          <w:rFonts w:ascii="Times New Roman" w:eastAsia="Times New Roman" w:hAnsi="Times New Roman" w:cs="Times New Roman"/>
          <w:sz w:val="23"/>
          <w:szCs w:val="23"/>
        </w:rPr>
        <w:t>Your Honor</w:t>
      </w:r>
      <w:r w:rsidR="00625128">
        <w:rPr>
          <w:rFonts w:ascii="Times New Roman" w:eastAsia="Times New Roman" w:hAnsi="Times New Roman" w:cs="Times New Roman"/>
          <w:sz w:val="23"/>
          <w:szCs w:val="23"/>
        </w:rPr>
        <w:t xml:space="preserve"> under Judicial Cannons</w:t>
      </w:r>
      <w:r>
        <w:rPr>
          <w:rFonts w:ascii="Times New Roman" w:eastAsia="Times New Roman" w:hAnsi="Times New Roman" w:cs="Times New Roman"/>
          <w:sz w:val="23"/>
          <w:szCs w:val="23"/>
        </w:rPr>
        <w:t xml:space="preserve">, Attorney Conduct Codes and </w:t>
      </w:r>
      <w:r w:rsidR="006B7A85">
        <w:rPr>
          <w:rFonts w:ascii="Times New Roman" w:eastAsia="Times New Roman" w:hAnsi="Times New Roman" w:cs="Times New Roman"/>
          <w:sz w:val="23"/>
          <w:szCs w:val="23"/>
        </w:rPr>
        <w:t>L</w:t>
      </w:r>
      <w:r>
        <w:rPr>
          <w:rFonts w:ascii="Times New Roman" w:eastAsia="Times New Roman" w:hAnsi="Times New Roman" w:cs="Times New Roman"/>
          <w:sz w:val="23"/>
          <w:szCs w:val="23"/>
        </w:rPr>
        <w:t>aw</w:t>
      </w:r>
      <w:r w:rsidR="00625128">
        <w:rPr>
          <w:rFonts w:ascii="Times New Roman" w:eastAsia="Times New Roman" w:hAnsi="Times New Roman" w:cs="Times New Roman"/>
          <w:sz w:val="23"/>
          <w:szCs w:val="23"/>
        </w:rPr>
        <w:t xml:space="preserve"> to</w:t>
      </w:r>
      <w:r>
        <w:rPr>
          <w:rFonts w:ascii="Times New Roman" w:eastAsia="Times New Roman" w:hAnsi="Times New Roman" w:cs="Times New Roman"/>
          <w:sz w:val="23"/>
          <w:szCs w:val="23"/>
        </w:rPr>
        <w:t xml:space="preserve"> have already</w:t>
      </w:r>
      <w:r w:rsidR="00625128">
        <w:rPr>
          <w:rFonts w:ascii="Times New Roman" w:eastAsia="Times New Roman" w:hAnsi="Times New Roman" w:cs="Times New Roman"/>
          <w:sz w:val="23"/>
          <w:szCs w:val="23"/>
        </w:rPr>
        <w:t xml:space="preserve"> DISQUALIF</w:t>
      </w:r>
      <w:r>
        <w:rPr>
          <w:rFonts w:ascii="Times New Roman" w:eastAsia="Times New Roman" w:hAnsi="Times New Roman" w:cs="Times New Roman"/>
          <w:sz w:val="23"/>
          <w:szCs w:val="23"/>
        </w:rPr>
        <w:t>IED</w:t>
      </w:r>
      <w:r w:rsidR="006B7A85">
        <w:rPr>
          <w:rFonts w:ascii="Times New Roman" w:eastAsia="Times New Roman" w:hAnsi="Times New Roman" w:cs="Times New Roman"/>
          <w:sz w:val="23"/>
          <w:szCs w:val="23"/>
        </w:rPr>
        <w:t xml:space="preserve"> yourself</w:t>
      </w:r>
      <w:r>
        <w:rPr>
          <w:rFonts w:ascii="Times New Roman" w:eastAsia="Times New Roman" w:hAnsi="Times New Roman" w:cs="Times New Roman"/>
          <w:sz w:val="23"/>
          <w:szCs w:val="23"/>
        </w:rPr>
        <w:t xml:space="preserve"> and REMOVED ALL </w:t>
      </w:r>
      <w:r w:rsidR="006B7A85">
        <w:rPr>
          <w:rFonts w:ascii="Times New Roman" w:eastAsia="Times New Roman" w:hAnsi="Times New Roman" w:cs="Times New Roman"/>
          <w:sz w:val="23"/>
          <w:szCs w:val="23"/>
        </w:rPr>
        <w:t xml:space="preserve">OF YOUR </w:t>
      </w:r>
      <w:r>
        <w:rPr>
          <w:rFonts w:ascii="Times New Roman" w:eastAsia="Times New Roman" w:hAnsi="Times New Roman" w:cs="Times New Roman"/>
          <w:sz w:val="23"/>
          <w:szCs w:val="23"/>
        </w:rPr>
        <w:t>ORDERS, ETC.</w:t>
      </w:r>
      <w:r w:rsidR="006B7A85">
        <w:rPr>
          <w:rFonts w:ascii="Times New Roman" w:eastAsia="Times New Roman" w:hAnsi="Times New Roman" w:cs="Times New Roman"/>
          <w:sz w:val="23"/>
          <w:szCs w:val="23"/>
        </w:rPr>
        <w:t xml:space="preserve">  A</w:t>
      </w:r>
      <w:r w:rsidR="0062512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continued involvement in the case, especially where it appears to delay prosecution and</w:t>
      </w:r>
      <w:r w:rsidR="006B7A85">
        <w:rPr>
          <w:rFonts w:ascii="Times New Roman" w:eastAsia="Times New Roman" w:hAnsi="Times New Roman" w:cs="Times New Roman"/>
          <w:sz w:val="23"/>
          <w:szCs w:val="23"/>
        </w:rPr>
        <w:t xml:space="preserve"> allow continued violations of A</w:t>
      </w:r>
      <w:r>
        <w:rPr>
          <w:rFonts w:ascii="Times New Roman" w:eastAsia="Times New Roman" w:hAnsi="Times New Roman" w:cs="Times New Roman"/>
          <w:sz w:val="23"/>
          <w:szCs w:val="23"/>
        </w:rPr>
        <w:t xml:space="preserve">ttorney </w:t>
      </w:r>
      <w:r w:rsidR="006B7A85">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6B7A85">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6B7A85">
        <w:rPr>
          <w:rFonts w:ascii="Times New Roman" w:eastAsia="Times New Roman" w:hAnsi="Times New Roman" w:cs="Times New Roman"/>
          <w:sz w:val="23"/>
          <w:szCs w:val="23"/>
        </w:rPr>
        <w:t>L</w:t>
      </w:r>
      <w:r>
        <w:rPr>
          <w:rFonts w:ascii="Times New Roman" w:eastAsia="Times New Roman" w:hAnsi="Times New Roman" w:cs="Times New Roman"/>
          <w:sz w:val="23"/>
          <w:szCs w:val="23"/>
        </w:rPr>
        <w:t xml:space="preserve">aw by Officers of the Court such as </w:t>
      </w:r>
      <w:r w:rsidR="006B7A85">
        <w:rPr>
          <w:rFonts w:ascii="Times New Roman" w:eastAsia="Times New Roman" w:hAnsi="Times New Roman" w:cs="Times New Roman"/>
          <w:sz w:val="23"/>
          <w:szCs w:val="23"/>
        </w:rPr>
        <w:t>Alan</w:t>
      </w:r>
      <w:r>
        <w:rPr>
          <w:rFonts w:ascii="Times New Roman" w:eastAsia="Times New Roman" w:hAnsi="Times New Roman" w:cs="Times New Roman"/>
          <w:sz w:val="23"/>
          <w:szCs w:val="23"/>
        </w:rPr>
        <w:t>,</w:t>
      </w:r>
      <w:r w:rsidR="00625128">
        <w:rPr>
          <w:rFonts w:ascii="Times New Roman" w:eastAsia="Times New Roman" w:hAnsi="Times New Roman" w:cs="Times New Roman"/>
          <w:sz w:val="23"/>
          <w:szCs w:val="23"/>
        </w:rPr>
        <w:t xml:space="preserve"> </w:t>
      </w:r>
      <w:r w:rsidR="006B7A85">
        <w:rPr>
          <w:rFonts w:ascii="Times New Roman" w:eastAsia="Times New Roman" w:hAnsi="Times New Roman" w:cs="Times New Roman"/>
          <w:sz w:val="23"/>
          <w:szCs w:val="23"/>
        </w:rPr>
        <w:t>is taken</w:t>
      </w:r>
      <w:r w:rsidR="00625128">
        <w:rPr>
          <w:rFonts w:ascii="Times New Roman" w:eastAsia="Times New Roman" w:hAnsi="Times New Roman" w:cs="Times New Roman"/>
          <w:sz w:val="23"/>
          <w:szCs w:val="23"/>
        </w:rPr>
        <w:t xml:space="preserve"> that the Court and Your Honor </w:t>
      </w:r>
      <w:r w:rsidR="006B7A85">
        <w:rPr>
          <w:rFonts w:ascii="Times New Roman" w:eastAsia="Times New Roman" w:hAnsi="Times New Roman" w:cs="Times New Roman"/>
          <w:sz w:val="23"/>
          <w:szCs w:val="23"/>
        </w:rPr>
        <w:t>are</w:t>
      </w:r>
      <w:r w:rsidR="00625128">
        <w:rPr>
          <w:rFonts w:ascii="Times New Roman" w:eastAsia="Times New Roman" w:hAnsi="Times New Roman" w:cs="Times New Roman"/>
          <w:sz w:val="23"/>
          <w:szCs w:val="23"/>
        </w:rPr>
        <w:t xml:space="preserve"> allowing</w:t>
      </w:r>
      <w:r>
        <w:rPr>
          <w:rFonts w:ascii="Times New Roman" w:eastAsia="Times New Roman" w:hAnsi="Times New Roman" w:cs="Times New Roman"/>
          <w:sz w:val="23"/>
          <w:szCs w:val="23"/>
        </w:rPr>
        <w:t xml:space="preserve"> and controlling it</w:t>
      </w:r>
      <w:r w:rsidR="006B7A85">
        <w:rPr>
          <w:rFonts w:ascii="Times New Roman" w:eastAsia="Times New Roman" w:hAnsi="Times New Roman" w:cs="Times New Roman"/>
          <w:sz w:val="23"/>
          <w:szCs w:val="23"/>
        </w:rPr>
        <w:t xml:space="preserve"> in</w:t>
      </w:r>
      <w:r w:rsidR="00625128">
        <w:rPr>
          <w:rFonts w:ascii="Times New Roman" w:eastAsia="Times New Roman" w:hAnsi="Times New Roman" w:cs="Times New Roman"/>
          <w:sz w:val="23"/>
          <w:szCs w:val="23"/>
        </w:rPr>
        <w:t xml:space="preserve"> this</w:t>
      </w:r>
      <w:r>
        <w:rPr>
          <w:rFonts w:ascii="Times New Roman" w:eastAsia="Times New Roman" w:hAnsi="Times New Roman" w:cs="Times New Roman"/>
          <w:sz w:val="23"/>
          <w:szCs w:val="23"/>
        </w:rPr>
        <w:t xml:space="preserve"> way</w:t>
      </w:r>
      <w:r w:rsidR="00625128">
        <w:rPr>
          <w:rFonts w:ascii="Times New Roman" w:eastAsia="Times New Roman" w:hAnsi="Times New Roman" w:cs="Times New Roman"/>
          <w:sz w:val="23"/>
          <w:szCs w:val="23"/>
        </w:rPr>
        <w:t xml:space="preserve"> to cover up the crimes</w:t>
      </w:r>
      <w:r w:rsidR="006B7A85">
        <w:rPr>
          <w:rFonts w:ascii="Times New Roman" w:eastAsia="Times New Roman" w:hAnsi="Times New Roman" w:cs="Times New Roman"/>
          <w:sz w:val="23"/>
          <w:szCs w:val="23"/>
        </w:rPr>
        <w:t xml:space="preserve"> that occurred in this Court</w:t>
      </w:r>
      <w:r w:rsidR="00625128">
        <w:rPr>
          <w:rFonts w:ascii="Times New Roman" w:eastAsia="Times New Roman" w:hAnsi="Times New Roman" w:cs="Times New Roman"/>
          <w:sz w:val="23"/>
          <w:szCs w:val="23"/>
        </w:rPr>
        <w:t xml:space="preserve"> and begin a campaign of </w:t>
      </w:r>
      <w:r w:rsidR="006B7A85">
        <w:rPr>
          <w:rFonts w:ascii="Times New Roman" w:eastAsia="Times New Roman" w:hAnsi="Times New Roman" w:cs="Times New Roman"/>
          <w:sz w:val="23"/>
          <w:szCs w:val="23"/>
        </w:rPr>
        <w:t xml:space="preserve">ILLEGAL </w:t>
      </w:r>
      <w:r w:rsidR="00625128">
        <w:rPr>
          <w:rFonts w:ascii="Times New Roman" w:eastAsia="Times New Roman" w:hAnsi="Times New Roman" w:cs="Times New Roman"/>
          <w:sz w:val="23"/>
          <w:szCs w:val="23"/>
        </w:rPr>
        <w:t xml:space="preserve">LEGAL ABUSE against </w:t>
      </w:r>
      <w:r w:rsidR="00D07508">
        <w:rPr>
          <w:rFonts w:ascii="Times New Roman" w:eastAsia="Times New Roman" w:hAnsi="Times New Roman" w:cs="Times New Roman"/>
          <w:sz w:val="23"/>
          <w:szCs w:val="23"/>
        </w:rPr>
        <w:t>Eliot</w:t>
      </w:r>
      <w:r w:rsidR="006B7A85">
        <w:rPr>
          <w:rFonts w:ascii="Times New Roman" w:eastAsia="Times New Roman" w:hAnsi="Times New Roman" w:cs="Times New Roman"/>
          <w:sz w:val="23"/>
          <w:szCs w:val="23"/>
        </w:rPr>
        <w:t>, his wife and children</w:t>
      </w:r>
      <w:r w:rsidR="0069528A">
        <w:rPr>
          <w:rFonts w:ascii="Times New Roman" w:eastAsia="Times New Roman" w:hAnsi="Times New Roman" w:cs="Times New Roman"/>
          <w:sz w:val="23"/>
          <w:szCs w:val="23"/>
        </w:rPr>
        <w:t xml:space="preserve"> and</w:t>
      </w:r>
      <w:r w:rsidR="006B7A85">
        <w:rPr>
          <w:rFonts w:ascii="Times New Roman" w:eastAsia="Times New Roman" w:hAnsi="Times New Roman" w:cs="Times New Roman"/>
          <w:sz w:val="23"/>
          <w:szCs w:val="23"/>
        </w:rPr>
        <w:t xml:space="preserve"> friends of the decedents in efforts </w:t>
      </w:r>
      <w:r>
        <w:rPr>
          <w:rFonts w:ascii="Times New Roman" w:eastAsia="Times New Roman" w:hAnsi="Times New Roman" w:cs="Times New Roman"/>
          <w:sz w:val="23"/>
          <w:szCs w:val="23"/>
        </w:rPr>
        <w:t xml:space="preserve">to silence </w:t>
      </w:r>
      <w:r w:rsidR="006B7A85">
        <w:rPr>
          <w:rFonts w:ascii="Times New Roman" w:eastAsia="Times New Roman" w:hAnsi="Times New Roman" w:cs="Times New Roman"/>
          <w:sz w:val="23"/>
          <w:szCs w:val="23"/>
        </w:rPr>
        <w:t>them</w:t>
      </w:r>
      <w:r w:rsidR="0069528A">
        <w:rPr>
          <w:rFonts w:ascii="Times New Roman" w:eastAsia="Times New Roman" w:hAnsi="Times New Roman" w:cs="Times New Roman"/>
          <w:sz w:val="23"/>
          <w:szCs w:val="23"/>
        </w:rPr>
        <w:t xml:space="preserve"> through LEGAL PROCESS ABUSE and more in efforts to</w:t>
      </w:r>
      <w:r w:rsidR="006B7A85">
        <w:rPr>
          <w:rFonts w:ascii="Times New Roman" w:eastAsia="Times New Roman" w:hAnsi="Times New Roman" w:cs="Times New Roman"/>
          <w:sz w:val="23"/>
          <w:szCs w:val="23"/>
        </w:rPr>
        <w:t xml:space="preserve"> contain the CRIMINAL PROSECUTIONS of </w:t>
      </w:r>
      <w:r w:rsidR="0069528A">
        <w:rPr>
          <w:rFonts w:ascii="Times New Roman" w:eastAsia="Times New Roman" w:hAnsi="Times New Roman" w:cs="Times New Roman"/>
          <w:sz w:val="23"/>
          <w:szCs w:val="23"/>
        </w:rPr>
        <w:t xml:space="preserve">themselves, other </w:t>
      </w:r>
      <w:r w:rsidR="006B7A85">
        <w:rPr>
          <w:rFonts w:ascii="Times New Roman" w:eastAsia="Times New Roman" w:hAnsi="Times New Roman" w:cs="Times New Roman"/>
          <w:sz w:val="23"/>
          <w:szCs w:val="23"/>
        </w:rPr>
        <w:t>Officers of this Court and possibly Your Honor</w:t>
      </w:r>
      <w:r>
        <w:rPr>
          <w:rFonts w:ascii="Times New Roman" w:eastAsia="Times New Roman" w:hAnsi="Times New Roman" w:cs="Times New Roman"/>
          <w:sz w:val="23"/>
          <w:szCs w:val="23"/>
        </w:rPr>
        <w:t xml:space="preserve">.  </w:t>
      </w:r>
    </w:p>
    <w:p w:rsidR="0086528B" w:rsidRDefault="0086528B"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must keep in mind that there are allegations and ongoing investigations and coroner investigations </w:t>
      </w:r>
      <w:r w:rsidR="0069528A">
        <w:rPr>
          <w:rFonts w:ascii="Times New Roman" w:eastAsia="Times New Roman" w:hAnsi="Times New Roman" w:cs="Times New Roman"/>
          <w:sz w:val="23"/>
          <w:szCs w:val="23"/>
        </w:rPr>
        <w:t xml:space="preserve">that Simon was MURDERED </w:t>
      </w:r>
      <w:r>
        <w:rPr>
          <w:rFonts w:ascii="Times New Roman" w:eastAsia="Times New Roman" w:hAnsi="Times New Roman" w:cs="Times New Roman"/>
          <w:sz w:val="23"/>
          <w:szCs w:val="23"/>
        </w:rPr>
        <w:t>that have reopened due to the newly discovered crimes</w:t>
      </w:r>
      <w:r w:rsidR="0069528A">
        <w:rPr>
          <w:rFonts w:ascii="Times New Roman" w:eastAsia="Times New Roman" w:hAnsi="Times New Roman" w:cs="Times New Roman"/>
          <w:sz w:val="23"/>
          <w:szCs w:val="23"/>
        </w:rPr>
        <w:t xml:space="preserve">, including the MURDER that was </w:t>
      </w:r>
      <w:r>
        <w:rPr>
          <w:rFonts w:ascii="Times New Roman" w:eastAsia="Times New Roman" w:hAnsi="Times New Roman" w:cs="Times New Roman"/>
          <w:sz w:val="23"/>
          <w:szCs w:val="23"/>
        </w:rPr>
        <w:t>alleged by THEODORE and his sister PAMELA, accusing Simon’s p</w:t>
      </w:r>
      <w:r w:rsidR="0069528A">
        <w:rPr>
          <w:rFonts w:ascii="Times New Roman" w:eastAsia="Times New Roman" w:hAnsi="Times New Roman" w:cs="Times New Roman"/>
          <w:sz w:val="23"/>
          <w:szCs w:val="23"/>
        </w:rPr>
        <w:t xml:space="preserve">artner, Maritza </w:t>
      </w:r>
      <w:proofErr w:type="spellStart"/>
      <w:r w:rsidR="0069528A">
        <w:rPr>
          <w:rFonts w:ascii="Times New Roman" w:eastAsia="Times New Roman" w:hAnsi="Times New Roman" w:cs="Times New Roman"/>
          <w:sz w:val="23"/>
          <w:szCs w:val="23"/>
        </w:rPr>
        <w:t>Puccio</w:t>
      </w:r>
      <w:proofErr w:type="spellEnd"/>
      <w:r w:rsidR="0069528A">
        <w:rPr>
          <w:rFonts w:ascii="Times New Roman" w:eastAsia="Times New Roman" w:hAnsi="Times New Roman" w:cs="Times New Roman"/>
          <w:sz w:val="23"/>
          <w:szCs w:val="23"/>
        </w:rPr>
        <w:t xml:space="preserve"> of MURDER</w:t>
      </w:r>
      <w:r>
        <w:rPr>
          <w:rFonts w:ascii="Times New Roman" w:eastAsia="Times New Roman" w:hAnsi="Times New Roman" w:cs="Times New Roman"/>
          <w:sz w:val="23"/>
          <w:szCs w:val="23"/>
        </w:rPr>
        <w:t xml:space="preserve"> and instigating a criminal complaint</w:t>
      </w:r>
      <w:r w:rsidR="0069528A">
        <w:rPr>
          <w:rFonts w:ascii="Times New Roman" w:eastAsia="Times New Roman" w:hAnsi="Times New Roman" w:cs="Times New Roman"/>
          <w:sz w:val="23"/>
          <w:szCs w:val="23"/>
        </w:rPr>
        <w:t xml:space="preserve"> for MURDER</w:t>
      </w:r>
      <w:r>
        <w:rPr>
          <w:rFonts w:ascii="Times New Roman" w:eastAsia="Times New Roman" w:hAnsi="Times New Roman" w:cs="Times New Roman"/>
          <w:sz w:val="23"/>
          <w:szCs w:val="23"/>
        </w:rPr>
        <w:t xml:space="preserve"> and </w:t>
      </w:r>
      <w:r w:rsidR="0069528A">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oroner’s </w:t>
      </w:r>
      <w:r w:rsidR="0069528A">
        <w:rPr>
          <w:rFonts w:ascii="Times New Roman" w:eastAsia="Times New Roman" w:hAnsi="Times New Roman" w:cs="Times New Roman"/>
          <w:sz w:val="23"/>
          <w:szCs w:val="23"/>
        </w:rPr>
        <w:t>A</w:t>
      </w:r>
      <w:r>
        <w:rPr>
          <w:rFonts w:ascii="Times New Roman" w:eastAsia="Times New Roman" w:hAnsi="Times New Roman" w:cs="Times New Roman"/>
          <w:sz w:val="23"/>
          <w:szCs w:val="23"/>
        </w:rPr>
        <w:t>utopsy</w:t>
      </w:r>
      <w:r w:rsidR="002C50E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immediately after Simon passed.</w:t>
      </w:r>
    </w:p>
    <w:p w:rsidR="00625128" w:rsidRDefault="0062512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has come to respect Your Honor for removing the former disgraced Executors/Personal Repr</w:t>
      </w:r>
      <w:r w:rsidR="002C50E3">
        <w:rPr>
          <w:rFonts w:ascii="Times New Roman" w:eastAsia="Times New Roman" w:hAnsi="Times New Roman" w:cs="Times New Roman"/>
          <w:sz w:val="23"/>
          <w:szCs w:val="23"/>
        </w:rPr>
        <w:t>esentatives and Attorneys at Law, Tescher, Spallina and Manceri</w:t>
      </w:r>
      <w:r>
        <w:rPr>
          <w:rFonts w:ascii="Times New Roman" w:eastAsia="Times New Roman" w:hAnsi="Times New Roman" w:cs="Times New Roman"/>
          <w:sz w:val="23"/>
          <w:szCs w:val="23"/>
        </w:rPr>
        <w:t xml:space="preserve"> who have acted with </w:t>
      </w:r>
      <w:r w:rsidR="00AC7B7A">
        <w:rPr>
          <w:rFonts w:ascii="Times New Roman" w:eastAsia="Times New Roman" w:hAnsi="Times New Roman" w:cs="Times New Roman"/>
          <w:sz w:val="23"/>
          <w:szCs w:val="23"/>
        </w:rPr>
        <w:t>EGREGIOUS</w:t>
      </w:r>
      <w:r>
        <w:rPr>
          <w:rFonts w:ascii="Times New Roman" w:eastAsia="Times New Roman" w:hAnsi="Times New Roman" w:cs="Times New Roman"/>
          <w:sz w:val="23"/>
          <w:szCs w:val="23"/>
        </w:rPr>
        <w:t xml:space="preserve"> BAD FAITH and UNCLEAN HANDS by committing a host of </w:t>
      </w:r>
      <w:r w:rsidR="002C50E3">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2C50E3">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cts and </w:t>
      </w:r>
      <w:r w:rsidR="002C50E3">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ivil </w:t>
      </w:r>
      <w:r w:rsidR="002C50E3">
        <w:rPr>
          <w:rFonts w:ascii="Times New Roman" w:eastAsia="Times New Roman" w:hAnsi="Times New Roman" w:cs="Times New Roman"/>
          <w:sz w:val="23"/>
          <w:szCs w:val="23"/>
        </w:rPr>
        <w:t>T</w:t>
      </w:r>
      <w:r>
        <w:rPr>
          <w:rFonts w:ascii="Times New Roman" w:eastAsia="Times New Roman" w:hAnsi="Times New Roman" w:cs="Times New Roman"/>
          <w:sz w:val="23"/>
          <w:szCs w:val="23"/>
        </w:rPr>
        <w:t>orts</w:t>
      </w:r>
      <w:r w:rsidR="00D87F79">
        <w:rPr>
          <w:rFonts w:ascii="Times New Roman" w:eastAsia="Times New Roman" w:hAnsi="Times New Roman" w:cs="Times New Roman"/>
          <w:sz w:val="23"/>
          <w:szCs w:val="23"/>
        </w:rPr>
        <w:t xml:space="preserve"> ( a bit slow for my liking)</w:t>
      </w:r>
      <w:r>
        <w:rPr>
          <w:rFonts w:ascii="Times New Roman" w:eastAsia="Times New Roman" w:hAnsi="Times New Roman" w:cs="Times New Roman"/>
          <w:sz w:val="23"/>
          <w:szCs w:val="23"/>
        </w:rPr>
        <w:t xml:space="preserve"> but</w:t>
      </w:r>
      <w:r w:rsidR="00D87F79">
        <w:rPr>
          <w:rFonts w:ascii="Times New Roman" w:eastAsia="Times New Roman" w:hAnsi="Times New Roman" w:cs="Times New Roman"/>
          <w:sz w:val="23"/>
          <w:szCs w:val="23"/>
        </w:rPr>
        <w:t xml:space="preserve"> nonetheless done BUT</w:t>
      </w:r>
      <w:r w:rsidR="0086528B">
        <w:rPr>
          <w:rFonts w:ascii="Times New Roman" w:eastAsia="Times New Roman" w:hAnsi="Times New Roman" w:cs="Times New Roman"/>
          <w:sz w:val="23"/>
          <w:szCs w:val="23"/>
        </w:rPr>
        <w:t xml:space="preserve"> for Your Honor </w:t>
      </w:r>
      <w:r>
        <w:rPr>
          <w:rFonts w:ascii="Times New Roman" w:eastAsia="Times New Roman" w:hAnsi="Times New Roman" w:cs="Times New Roman"/>
          <w:sz w:val="23"/>
          <w:szCs w:val="23"/>
        </w:rPr>
        <w:t xml:space="preserve">to </w:t>
      </w:r>
      <w:r w:rsidR="0086528B">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replace them with other persons known involved in the</w:t>
      </w:r>
      <w:r w:rsidR="00775EC6">
        <w:rPr>
          <w:rFonts w:ascii="Times New Roman" w:eastAsia="Times New Roman" w:hAnsi="Times New Roman" w:cs="Times New Roman"/>
          <w:sz w:val="23"/>
          <w:szCs w:val="23"/>
        </w:rPr>
        <w:t xml:space="preserve"> prior</w:t>
      </w:r>
      <w:r>
        <w:rPr>
          <w:rFonts w:ascii="Times New Roman" w:eastAsia="Times New Roman" w:hAnsi="Times New Roman" w:cs="Times New Roman"/>
          <w:sz w:val="23"/>
          <w:szCs w:val="23"/>
        </w:rPr>
        <w:t xml:space="preserve"> </w:t>
      </w:r>
      <w:r w:rsidR="002C50E3">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2C50E3">
        <w:rPr>
          <w:rFonts w:ascii="Times New Roman" w:eastAsia="Times New Roman" w:hAnsi="Times New Roman" w:cs="Times New Roman"/>
          <w:sz w:val="23"/>
          <w:szCs w:val="23"/>
        </w:rPr>
        <w:t>A</w:t>
      </w:r>
      <w:r>
        <w:rPr>
          <w:rFonts w:ascii="Times New Roman" w:eastAsia="Times New Roman" w:hAnsi="Times New Roman" w:cs="Times New Roman"/>
          <w:sz w:val="23"/>
          <w:szCs w:val="23"/>
        </w:rPr>
        <w:t>cts</w:t>
      </w:r>
      <w:r w:rsidR="00775EC6">
        <w:rPr>
          <w:rFonts w:ascii="Times New Roman" w:eastAsia="Times New Roman" w:hAnsi="Times New Roman" w:cs="Times New Roman"/>
          <w:sz w:val="23"/>
          <w:szCs w:val="23"/>
        </w:rPr>
        <w:t xml:space="preserve"> with the prior </w:t>
      </w:r>
      <w:r w:rsidR="002C50E3">
        <w:rPr>
          <w:rFonts w:ascii="Times New Roman" w:eastAsia="Times New Roman" w:hAnsi="Times New Roman" w:cs="Times New Roman"/>
          <w:sz w:val="23"/>
          <w:szCs w:val="23"/>
        </w:rPr>
        <w:t>C</w:t>
      </w:r>
      <w:r w:rsidR="00775EC6">
        <w:rPr>
          <w:rFonts w:ascii="Times New Roman" w:eastAsia="Times New Roman" w:hAnsi="Times New Roman" w:cs="Times New Roman"/>
          <w:sz w:val="23"/>
          <w:szCs w:val="23"/>
        </w:rPr>
        <w:t>riminals</w:t>
      </w:r>
      <w:r>
        <w:rPr>
          <w:rFonts w:ascii="Times New Roman" w:eastAsia="Times New Roman" w:hAnsi="Times New Roman" w:cs="Times New Roman"/>
          <w:sz w:val="23"/>
          <w:szCs w:val="23"/>
        </w:rPr>
        <w:t xml:space="preserve"> and</w:t>
      </w:r>
      <w:r w:rsidR="00775EC6">
        <w:rPr>
          <w:rFonts w:ascii="Times New Roman" w:eastAsia="Times New Roman" w:hAnsi="Times New Roman" w:cs="Times New Roman"/>
          <w:sz w:val="23"/>
          <w:szCs w:val="23"/>
        </w:rPr>
        <w:t xml:space="preserve"> </w:t>
      </w:r>
      <w:r w:rsidR="002C50E3">
        <w:rPr>
          <w:rFonts w:ascii="Times New Roman" w:eastAsia="Times New Roman" w:hAnsi="Times New Roman" w:cs="Times New Roman"/>
          <w:sz w:val="23"/>
          <w:szCs w:val="23"/>
        </w:rPr>
        <w:t xml:space="preserve">continue to </w:t>
      </w:r>
      <w:r w:rsidR="00775EC6">
        <w:rPr>
          <w:rFonts w:ascii="Times New Roman" w:eastAsia="Times New Roman" w:hAnsi="Times New Roman" w:cs="Times New Roman"/>
          <w:sz w:val="23"/>
          <w:szCs w:val="23"/>
        </w:rPr>
        <w:t>allow parties</w:t>
      </w:r>
      <w:r w:rsidR="002C50E3">
        <w:rPr>
          <w:rFonts w:ascii="Times New Roman" w:eastAsia="Times New Roman" w:hAnsi="Times New Roman" w:cs="Times New Roman"/>
          <w:sz w:val="23"/>
          <w:szCs w:val="23"/>
        </w:rPr>
        <w:t>,</w:t>
      </w:r>
      <w:r w:rsidR="00775EC6">
        <w:rPr>
          <w:rFonts w:ascii="Times New Roman" w:eastAsia="Times New Roman" w:hAnsi="Times New Roman" w:cs="Times New Roman"/>
          <w:sz w:val="23"/>
          <w:szCs w:val="23"/>
        </w:rPr>
        <w:t xml:space="preserve"> such as Theodore and </w:t>
      </w:r>
      <w:r w:rsidR="002C50E3">
        <w:rPr>
          <w:rFonts w:ascii="Times New Roman" w:eastAsia="Times New Roman" w:hAnsi="Times New Roman" w:cs="Times New Roman"/>
          <w:sz w:val="23"/>
          <w:szCs w:val="23"/>
        </w:rPr>
        <w:t>Alan, who have irrefutable</w:t>
      </w:r>
      <w:r w:rsidR="00775EC6">
        <w:rPr>
          <w:rFonts w:ascii="Times New Roman" w:eastAsia="Times New Roman" w:hAnsi="Times New Roman" w:cs="Times New Roman"/>
          <w:sz w:val="23"/>
          <w:szCs w:val="23"/>
        </w:rPr>
        <w:t xml:space="preserve"> C</w:t>
      </w:r>
      <w:r>
        <w:rPr>
          <w:rFonts w:ascii="Times New Roman" w:eastAsia="Times New Roman" w:hAnsi="Times New Roman" w:cs="Times New Roman"/>
          <w:sz w:val="23"/>
          <w:szCs w:val="23"/>
        </w:rPr>
        <w:t>onflict</w:t>
      </w:r>
      <w:r w:rsidR="00775EC6">
        <w:rPr>
          <w:rFonts w:ascii="Times New Roman" w:eastAsia="Times New Roman" w:hAnsi="Times New Roman" w:cs="Times New Roman"/>
          <w:sz w:val="23"/>
          <w:szCs w:val="23"/>
        </w:rPr>
        <w:t>s and</w:t>
      </w:r>
      <w:r>
        <w:rPr>
          <w:rFonts w:ascii="Times New Roman" w:eastAsia="Times New Roman" w:hAnsi="Times New Roman" w:cs="Times New Roman"/>
          <w:sz w:val="23"/>
          <w:szCs w:val="23"/>
        </w:rPr>
        <w:t xml:space="preserve"> </w:t>
      </w:r>
      <w:r w:rsidR="00775EC6">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dverse </w:t>
      </w:r>
      <w:r w:rsidR="00775EC6">
        <w:rPr>
          <w:rFonts w:ascii="Times New Roman" w:eastAsia="Times New Roman" w:hAnsi="Times New Roman" w:cs="Times New Roman"/>
          <w:sz w:val="23"/>
          <w:szCs w:val="23"/>
        </w:rPr>
        <w:t>I</w:t>
      </w:r>
      <w:r>
        <w:rPr>
          <w:rFonts w:ascii="Times New Roman" w:eastAsia="Times New Roman" w:hAnsi="Times New Roman" w:cs="Times New Roman"/>
          <w:sz w:val="23"/>
          <w:szCs w:val="23"/>
        </w:rPr>
        <w:t>nterests</w:t>
      </w:r>
      <w:r w:rsidR="00775EC6">
        <w:rPr>
          <w:rFonts w:ascii="Times New Roman" w:eastAsia="Times New Roman" w:hAnsi="Times New Roman" w:cs="Times New Roman"/>
          <w:sz w:val="23"/>
          <w:szCs w:val="23"/>
        </w:rPr>
        <w:t xml:space="preserve"> to move this Court in any </w:t>
      </w:r>
      <w:r w:rsidR="002C50E3">
        <w:rPr>
          <w:rFonts w:ascii="Times New Roman" w:eastAsia="Times New Roman" w:hAnsi="Times New Roman" w:cs="Times New Roman"/>
          <w:sz w:val="23"/>
          <w:szCs w:val="23"/>
        </w:rPr>
        <w:t>L</w:t>
      </w:r>
      <w:r w:rsidR="00775EC6">
        <w:rPr>
          <w:rFonts w:ascii="Times New Roman" w:eastAsia="Times New Roman" w:hAnsi="Times New Roman" w:cs="Times New Roman"/>
          <w:sz w:val="23"/>
          <w:szCs w:val="23"/>
        </w:rPr>
        <w:t xml:space="preserve">egal or </w:t>
      </w:r>
      <w:r w:rsidR="002C50E3">
        <w:rPr>
          <w:rFonts w:ascii="Times New Roman" w:eastAsia="Times New Roman" w:hAnsi="Times New Roman" w:cs="Times New Roman"/>
          <w:sz w:val="23"/>
          <w:szCs w:val="23"/>
        </w:rPr>
        <w:t>F</w:t>
      </w:r>
      <w:r w:rsidR="00775EC6">
        <w:rPr>
          <w:rFonts w:ascii="Times New Roman" w:eastAsia="Times New Roman" w:hAnsi="Times New Roman" w:cs="Times New Roman"/>
          <w:sz w:val="23"/>
          <w:szCs w:val="23"/>
        </w:rPr>
        <w:t xml:space="preserve">iduciary </w:t>
      </w:r>
      <w:r w:rsidR="002C50E3">
        <w:rPr>
          <w:rFonts w:ascii="Times New Roman" w:eastAsia="Times New Roman" w:hAnsi="Times New Roman" w:cs="Times New Roman"/>
          <w:sz w:val="23"/>
          <w:szCs w:val="23"/>
        </w:rPr>
        <w:t>C</w:t>
      </w:r>
      <w:r w:rsidR="00775EC6">
        <w:rPr>
          <w:rFonts w:ascii="Times New Roman" w:eastAsia="Times New Roman" w:hAnsi="Times New Roman" w:cs="Times New Roman"/>
          <w:sz w:val="23"/>
          <w:szCs w:val="23"/>
        </w:rPr>
        <w:t>apacit</w:t>
      </w:r>
      <w:r w:rsidR="002C50E3">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that allow further harm and </w:t>
      </w:r>
      <w:r w:rsidR="002C50E3">
        <w:rPr>
          <w:rFonts w:ascii="Times New Roman" w:eastAsia="Times New Roman" w:hAnsi="Times New Roman" w:cs="Times New Roman"/>
          <w:sz w:val="23"/>
          <w:szCs w:val="23"/>
        </w:rPr>
        <w:t>DAMAGES</w:t>
      </w:r>
      <w:r w:rsidR="00775EC6">
        <w:rPr>
          <w:rFonts w:ascii="Times New Roman" w:eastAsia="Times New Roman" w:hAnsi="Times New Roman" w:cs="Times New Roman"/>
          <w:sz w:val="23"/>
          <w:szCs w:val="23"/>
        </w:rPr>
        <w:t xml:space="preserve"> to the already injured victims</w:t>
      </w:r>
      <w:r>
        <w:rPr>
          <w:rFonts w:ascii="Times New Roman" w:eastAsia="Times New Roman" w:hAnsi="Times New Roman" w:cs="Times New Roman"/>
          <w:sz w:val="23"/>
          <w:szCs w:val="23"/>
        </w:rPr>
        <w:t>,</w:t>
      </w:r>
      <w:r w:rsidR="0086528B">
        <w:rPr>
          <w:rFonts w:ascii="Times New Roman" w:eastAsia="Times New Roman" w:hAnsi="Times New Roman" w:cs="Times New Roman"/>
          <w:sz w:val="23"/>
          <w:szCs w:val="23"/>
        </w:rPr>
        <w:t xml:space="preserve"> including to 5 </w:t>
      </w:r>
      <w:r w:rsidR="002C50E3">
        <w:rPr>
          <w:rFonts w:ascii="Times New Roman" w:eastAsia="Times New Roman" w:hAnsi="Times New Roman" w:cs="Times New Roman"/>
          <w:sz w:val="23"/>
          <w:szCs w:val="23"/>
        </w:rPr>
        <w:t>M</w:t>
      </w:r>
      <w:r w:rsidR="0086528B">
        <w:rPr>
          <w:rFonts w:ascii="Times New Roman" w:eastAsia="Times New Roman" w:hAnsi="Times New Roman" w:cs="Times New Roman"/>
          <w:sz w:val="23"/>
          <w:szCs w:val="23"/>
        </w:rPr>
        <w:t xml:space="preserve">inor </w:t>
      </w:r>
      <w:r w:rsidR="002C50E3">
        <w:rPr>
          <w:rFonts w:ascii="Times New Roman" w:eastAsia="Times New Roman" w:hAnsi="Times New Roman" w:cs="Times New Roman"/>
          <w:sz w:val="23"/>
          <w:szCs w:val="23"/>
        </w:rPr>
        <w:t>C</w:t>
      </w:r>
      <w:r w:rsidR="0086528B">
        <w:rPr>
          <w:rFonts w:ascii="Times New Roman" w:eastAsia="Times New Roman" w:hAnsi="Times New Roman" w:cs="Times New Roman"/>
          <w:sz w:val="23"/>
          <w:szCs w:val="23"/>
        </w:rPr>
        <w:t xml:space="preserve">hildren </w:t>
      </w:r>
      <w:r>
        <w:rPr>
          <w:rFonts w:ascii="Times New Roman" w:eastAsia="Times New Roman" w:hAnsi="Times New Roman" w:cs="Times New Roman"/>
          <w:sz w:val="23"/>
          <w:szCs w:val="23"/>
        </w:rPr>
        <w:lastRenderedPageBreak/>
        <w:t>unrepresented by counsel,</w:t>
      </w:r>
      <w:r w:rsidR="0086528B">
        <w:rPr>
          <w:rFonts w:ascii="Times New Roman" w:eastAsia="Times New Roman" w:hAnsi="Times New Roman" w:cs="Times New Roman"/>
          <w:sz w:val="23"/>
          <w:szCs w:val="23"/>
        </w:rPr>
        <w:t xml:space="preserve"> </w:t>
      </w:r>
      <w:r w:rsidR="002C50E3">
        <w:rPr>
          <w:rFonts w:ascii="Times New Roman" w:eastAsia="Times New Roman" w:hAnsi="Times New Roman" w:cs="Times New Roman"/>
          <w:sz w:val="23"/>
          <w:szCs w:val="23"/>
        </w:rPr>
        <w:t>C</w:t>
      </w:r>
      <w:r w:rsidR="0086528B">
        <w:rPr>
          <w:rFonts w:ascii="Times New Roman" w:eastAsia="Times New Roman" w:hAnsi="Times New Roman" w:cs="Times New Roman"/>
          <w:sz w:val="23"/>
          <w:szCs w:val="23"/>
        </w:rPr>
        <w:t>reditors and others</w:t>
      </w:r>
      <w:r w:rsidR="002C50E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is intolerable</w:t>
      </w:r>
      <w:r w:rsidR="0086528B">
        <w:rPr>
          <w:rFonts w:ascii="Times New Roman" w:eastAsia="Times New Roman" w:hAnsi="Times New Roman" w:cs="Times New Roman"/>
          <w:sz w:val="23"/>
          <w:szCs w:val="23"/>
        </w:rPr>
        <w:t>.  T</w:t>
      </w:r>
      <w:r>
        <w:rPr>
          <w:rFonts w:ascii="Times New Roman" w:eastAsia="Times New Roman" w:hAnsi="Times New Roman" w:cs="Times New Roman"/>
          <w:sz w:val="23"/>
          <w:szCs w:val="23"/>
        </w:rPr>
        <w:t>herefore</w:t>
      </w:r>
      <w:r w:rsidR="0086528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if </w:t>
      </w:r>
      <w:r w:rsidR="002C50E3">
        <w:rPr>
          <w:rFonts w:ascii="Times New Roman" w:eastAsia="Times New Roman" w:hAnsi="Times New Roman" w:cs="Times New Roman"/>
          <w:sz w:val="23"/>
          <w:szCs w:val="23"/>
        </w:rPr>
        <w:t>Alan</w:t>
      </w:r>
      <w:r w:rsidR="00775EC6">
        <w:rPr>
          <w:rFonts w:ascii="Times New Roman" w:eastAsia="Times New Roman" w:hAnsi="Times New Roman" w:cs="Times New Roman"/>
          <w:sz w:val="23"/>
          <w:szCs w:val="23"/>
        </w:rPr>
        <w:t xml:space="preserve"> and Theodore are not removed by this Court immediately </w:t>
      </w:r>
      <w:r w:rsidR="0086528B">
        <w:rPr>
          <w:rFonts w:ascii="Times New Roman" w:eastAsia="Times New Roman" w:hAnsi="Times New Roman" w:cs="Times New Roman"/>
          <w:sz w:val="23"/>
          <w:szCs w:val="23"/>
        </w:rPr>
        <w:t xml:space="preserve">and any pleadings </w:t>
      </w:r>
      <w:r w:rsidR="0058267F">
        <w:rPr>
          <w:rFonts w:ascii="Times New Roman" w:eastAsia="Times New Roman" w:hAnsi="Times New Roman" w:cs="Times New Roman"/>
          <w:sz w:val="23"/>
          <w:szCs w:val="23"/>
        </w:rPr>
        <w:t>Alan</w:t>
      </w:r>
      <w:r w:rsidR="0086528B">
        <w:rPr>
          <w:rFonts w:ascii="Times New Roman" w:eastAsia="Times New Roman" w:hAnsi="Times New Roman" w:cs="Times New Roman"/>
          <w:sz w:val="23"/>
          <w:szCs w:val="23"/>
        </w:rPr>
        <w:t xml:space="preserve"> puts forth are acted upon further by this Court,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pray</w:t>
      </w:r>
      <w:r w:rsidR="00775EC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Your Honor</w:t>
      </w:r>
      <w:r w:rsidR="00775EC6">
        <w:rPr>
          <w:rFonts w:ascii="Times New Roman" w:eastAsia="Times New Roman" w:hAnsi="Times New Roman" w:cs="Times New Roman"/>
          <w:sz w:val="23"/>
          <w:szCs w:val="23"/>
        </w:rPr>
        <w:t xml:space="preserve"> immediately </w:t>
      </w:r>
      <w:r>
        <w:rPr>
          <w:rFonts w:ascii="Times New Roman" w:eastAsia="Times New Roman" w:hAnsi="Times New Roman" w:cs="Times New Roman"/>
          <w:sz w:val="23"/>
          <w:szCs w:val="23"/>
        </w:rPr>
        <w:t>Disqualify</w:t>
      </w:r>
      <w:r w:rsidR="002C50E3">
        <w:rPr>
          <w:rFonts w:ascii="Times New Roman" w:eastAsia="Times New Roman" w:hAnsi="Times New Roman" w:cs="Times New Roman"/>
          <w:sz w:val="23"/>
          <w:szCs w:val="23"/>
        </w:rPr>
        <w:t xml:space="preserve"> Yourself and the Attorneys that are Adverse</w:t>
      </w:r>
      <w:r>
        <w:rPr>
          <w:rFonts w:ascii="Times New Roman" w:eastAsia="Times New Roman" w:hAnsi="Times New Roman" w:cs="Times New Roman"/>
          <w:sz w:val="23"/>
          <w:szCs w:val="23"/>
        </w:rPr>
        <w:t xml:space="preserve"> on your own motion</w:t>
      </w:r>
      <w:r w:rsidR="002C50E3">
        <w:rPr>
          <w:rFonts w:ascii="Times New Roman" w:eastAsia="Times New Roman" w:hAnsi="Times New Roman" w:cs="Times New Roman"/>
          <w:sz w:val="23"/>
          <w:szCs w:val="23"/>
        </w:rPr>
        <w:t>,</w:t>
      </w:r>
      <w:r w:rsidR="00775EC6">
        <w:rPr>
          <w:rFonts w:ascii="Times New Roman" w:eastAsia="Times New Roman" w:hAnsi="Times New Roman" w:cs="Times New Roman"/>
          <w:sz w:val="23"/>
          <w:szCs w:val="23"/>
        </w:rPr>
        <w:t xml:space="preserve"> as is required by </w:t>
      </w:r>
      <w:r w:rsidR="002C50E3">
        <w:rPr>
          <w:rFonts w:ascii="Times New Roman" w:eastAsia="Times New Roman" w:hAnsi="Times New Roman" w:cs="Times New Roman"/>
          <w:sz w:val="23"/>
          <w:szCs w:val="23"/>
        </w:rPr>
        <w:t>L</w:t>
      </w:r>
      <w:r w:rsidR="00775EC6">
        <w:rPr>
          <w:rFonts w:ascii="Times New Roman" w:eastAsia="Times New Roman" w:hAnsi="Times New Roman" w:cs="Times New Roman"/>
          <w:sz w:val="23"/>
          <w:szCs w:val="23"/>
        </w:rPr>
        <w:t>aw</w:t>
      </w:r>
      <w:r w:rsidR="0086528B">
        <w:rPr>
          <w:rFonts w:ascii="Times New Roman" w:eastAsia="Times New Roman" w:hAnsi="Times New Roman" w:cs="Times New Roman"/>
          <w:sz w:val="23"/>
          <w:szCs w:val="23"/>
        </w:rPr>
        <w:t xml:space="preserve"> and Judicial Cannons</w:t>
      </w:r>
      <w:r>
        <w:rPr>
          <w:rFonts w:ascii="Times New Roman" w:eastAsia="Times New Roman" w:hAnsi="Times New Roman" w:cs="Times New Roman"/>
          <w:sz w:val="23"/>
          <w:szCs w:val="23"/>
        </w:rPr>
        <w:t xml:space="preserve">, as it </w:t>
      </w:r>
      <w:r w:rsidR="002C50E3">
        <w:rPr>
          <w:rFonts w:ascii="Times New Roman" w:eastAsia="Times New Roman" w:hAnsi="Times New Roman" w:cs="Times New Roman"/>
          <w:sz w:val="23"/>
          <w:szCs w:val="23"/>
        </w:rPr>
        <w:t>will</w:t>
      </w:r>
      <w:r>
        <w:rPr>
          <w:rFonts w:ascii="Times New Roman" w:eastAsia="Times New Roman" w:hAnsi="Times New Roman" w:cs="Times New Roman"/>
          <w:sz w:val="23"/>
          <w:szCs w:val="23"/>
        </w:rPr>
        <w:t xml:space="preserve"> be construed that Your Honor is </w:t>
      </w:r>
      <w:r w:rsidR="00775EC6">
        <w:rPr>
          <w:rFonts w:ascii="Times New Roman" w:eastAsia="Times New Roman" w:hAnsi="Times New Roman" w:cs="Times New Roman"/>
          <w:sz w:val="23"/>
          <w:szCs w:val="23"/>
        </w:rPr>
        <w:t>acting improperly and OUTSIDE THE COLOR OF LAW with factual A</w:t>
      </w:r>
      <w:r>
        <w:rPr>
          <w:rFonts w:ascii="Times New Roman" w:eastAsia="Times New Roman" w:hAnsi="Times New Roman" w:cs="Times New Roman"/>
          <w:sz w:val="23"/>
          <w:szCs w:val="23"/>
        </w:rPr>
        <w:t>dverse</w:t>
      </w:r>
      <w:r w:rsidR="00775EC6">
        <w:rPr>
          <w:rFonts w:ascii="Times New Roman" w:eastAsia="Times New Roman" w:hAnsi="Times New Roman" w:cs="Times New Roman"/>
          <w:sz w:val="23"/>
          <w:szCs w:val="23"/>
        </w:rPr>
        <w:t xml:space="preserve"> Interests </w:t>
      </w:r>
      <w:r w:rsidR="002C50E3">
        <w:rPr>
          <w:rFonts w:ascii="Times New Roman" w:eastAsia="Times New Roman" w:hAnsi="Times New Roman" w:cs="Times New Roman"/>
          <w:sz w:val="23"/>
          <w:szCs w:val="23"/>
        </w:rPr>
        <w:t xml:space="preserve">due to involvement directly in the Criminal Events that occurred in this Court and therefore will become a witness to </w:t>
      </w:r>
      <w:r>
        <w:rPr>
          <w:rFonts w:ascii="Times New Roman" w:eastAsia="Times New Roman" w:hAnsi="Times New Roman" w:cs="Times New Roman"/>
          <w:sz w:val="23"/>
          <w:szCs w:val="23"/>
        </w:rPr>
        <w:t>the Crimes that took place</w:t>
      </w:r>
      <w:r w:rsidR="00775EC6">
        <w:rPr>
          <w:rFonts w:ascii="Times New Roman" w:eastAsia="Times New Roman" w:hAnsi="Times New Roman" w:cs="Times New Roman"/>
          <w:sz w:val="23"/>
          <w:szCs w:val="23"/>
        </w:rPr>
        <w:t xml:space="preserve"> in Your Honor’s Court</w:t>
      </w:r>
      <w:r w:rsidR="0086528B">
        <w:rPr>
          <w:rFonts w:ascii="Times New Roman" w:eastAsia="Times New Roman" w:hAnsi="Times New Roman" w:cs="Times New Roman"/>
          <w:sz w:val="23"/>
          <w:szCs w:val="23"/>
        </w:rPr>
        <w:t xml:space="preserve"> with Your Honor’s signature and stamp on many of the documents</w:t>
      </w:r>
      <w:r w:rsidR="00775EC6">
        <w:rPr>
          <w:rFonts w:ascii="Times New Roman" w:eastAsia="Times New Roman" w:hAnsi="Times New Roman" w:cs="Times New Roman"/>
          <w:sz w:val="23"/>
          <w:szCs w:val="23"/>
        </w:rPr>
        <w:t xml:space="preserve"> that are</w:t>
      </w:r>
      <w:r>
        <w:rPr>
          <w:rFonts w:ascii="Times New Roman" w:eastAsia="Times New Roman" w:hAnsi="Times New Roman" w:cs="Times New Roman"/>
          <w:sz w:val="23"/>
          <w:szCs w:val="23"/>
        </w:rPr>
        <w:t xml:space="preserve"> already proven and admitted</w:t>
      </w:r>
      <w:r w:rsidR="0086528B">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w:t>
      </w:r>
      <w:r w:rsidR="00AF3F95">
        <w:rPr>
          <w:rFonts w:ascii="Times New Roman" w:eastAsia="Times New Roman" w:hAnsi="Times New Roman" w:cs="Times New Roman"/>
          <w:sz w:val="23"/>
          <w:szCs w:val="23"/>
        </w:rPr>
        <w:t>by Officers of Your Court</w:t>
      </w:r>
      <w:r w:rsidR="00775EC6">
        <w:rPr>
          <w:rFonts w:ascii="Times New Roman" w:eastAsia="Times New Roman" w:hAnsi="Times New Roman" w:cs="Times New Roman"/>
          <w:sz w:val="23"/>
          <w:szCs w:val="23"/>
        </w:rPr>
        <w:t>.  Without this Court acting swiftly to cease this legal abuse that denies due process and procedure and OBSTRUCTS JUSTICE</w:t>
      </w:r>
      <w:r w:rsidR="0086528B">
        <w:rPr>
          <w:rFonts w:ascii="Times New Roman" w:eastAsia="Times New Roman" w:hAnsi="Times New Roman" w:cs="Times New Roman"/>
          <w:sz w:val="23"/>
          <w:szCs w:val="23"/>
        </w:rPr>
        <w:t xml:space="preserve"> and continue tolling damages on all parties</w:t>
      </w:r>
      <w:r w:rsidR="002C50E3">
        <w:rPr>
          <w:rFonts w:ascii="Times New Roman" w:eastAsia="Times New Roman" w:hAnsi="Times New Roman" w:cs="Times New Roman"/>
          <w:sz w:val="23"/>
          <w:szCs w:val="23"/>
        </w:rPr>
        <w:t xml:space="preserve">, provide further </w:t>
      </w:r>
      <w:r w:rsidR="0086528B">
        <w:rPr>
          <w:rFonts w:ascii="Times New Roman" w:eastAsia="Times New Roman" w:hAnsi="Times New Roman" w:cs="Times New Roman"/>
          <w:sz w:val="23"/>
          <w:szCs w:val="23"/>
        </w:rPr>
        <w:t>solid</w:t>
      </w:r>
      <w:r w:rsidR="00AF3F95">
        <w:rPr>
          <w:rFonts w:ascii="Times New Roman" w:eastAsia="Times New Roman" w:hAnsi="Times New Roman" w:cs="Times New Roman"/>
          <w:sz w:val="23"/>
          <w:szCs w:val="23"/>
        </w:rPr>
        <w:t xml:space="preserve"> reasons</w:t>
      </w:r>
      <w:r w:rsidR="0086528B">
        <w:rPr>
          <w:rFonts w:ascii="Times New Roman" w:eastAsia="Times New Roman" w:hAnsi="Times New Roman" w:cs="Times New Roman"/>
          <w:sz w:val="23"/>
          <w:szCs w:val="23"/>
        </w:rPr>
        <w:t xml:space="preserve"> </w:t>
      </w:r>
      <w:r w:rsidR="00AF3F95">
        <w:rPr>
          <w:rFonts w:ascii="Times New Roman" w:eastAsia="Times New Roman" w:hAnsi="Times New Roman" w:cs="Times New Roman"/>
          <w:sz w:val="23"/>
          <w:szCs w:val="23"/>
        </w:rPr>
        <w:t xml:space="preserve">for </w:t>
      </w:r>
      <w:r w:rsidR="002C50E3">
        <w:rPr>
          <w:rFonts w:ascii="Times New Roman" w:eastAsia="Times New Roman" w:hAnsi="Times New Roman" w:cs="Times New Roman"/>
          <w:sz w:val="23"/>
          <w:szCs w:val="23"/>
        </w:rPr>
        <w:t xml:space="preserve">YOUR HONORS VOLUNTARY DISQUALIFICATION AS LEGALLY REQUIRED </w:t>
      </w:r>
      <w:r w:rsidR="00AF3F95">
        <w:rPr>
          <w:rFonts w:ascii="Times New Roman" w:eastAsia="Times New Roman" w:hAnsi="Times New Roman" w:cs="Times New Roman"/>
          <w:sz w:val="23"/>
          <w:szCs w:val="23"/>
        </w:rPr>
        <w:t>under Judicial Cannons, Attorney Conduct Codes and Law.</w:t>
      </w:r>
    </w:p>
    <w:p w:rsidR="00AC7B7A" w:rsidRDefault="00AC7B7A"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has politely asked this Your Honor to Disqualify for legally irrefutable Adverse Interests once before</w:t>
      </w:r>
      <w:r>
        <w:rPr>
          <w:rStyle w:val="FootnoteReference"/>
          <w:rFonts w:ascii="Times New Roman" w:eastAsia="Times New Roman" w:hAnsi="Times New Roman" w:cs="Times New Roman"/>
          <w:sz w:val="23"/>
          <w:szCs w:val="23"/>
        </w:rPr>
        <w:footnoteReference w:id="7"/>
      </w:r>
      <w:r>
        <w:rPr>
          <w:rFonts w:ascii="Times New Roman" w:eastAsia="Times New Roman" w:hAnsi="Times New Roman" w:cs="Times New Roman"/>
          <w:sz w:val="23"/>
          <w:szCs w:val="23"/>
        </w:rPr>
        <w:t xml:space="preserve"> and Your Honor ruled on the Motion finding it legally insufficient, whatever that means but nonetheless Your Honor became aware of the factually sound legal arguments for voluntary Disqualification but has since ignored them and failed to Voluntarily Disqualify as required by Judicial Cannons and Law on Your Honor’s own motion and instead apparently is waiting for Eliot to file a new pleading.  However, the rules clearly indicate that Your Honor on knowing of Adverse Interests in a matter must Voluntarily Disqualify and need not wait for a Pro Se Litigant to figure out what Legally Sufficient or Legally Insufficient means.</w:t>
      </w:r>
    </w:p>
    <w:p w:rsidR="004C7515" w:rsidRPr="002C50E3" w:rsidRDefault="004C7515"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2C50E3">
        <w:rPr>
          <w:rFonts w:ascii="Times New Roman" w:eastAsia="Times New Roman" w:hAnsi="Times New Roman" w:cs="Times New Roman"/>
          <w:sz w:val="23"/>
          <w:szCs w:val="23"/>
        </w:rPr>
        <w:lastRenderedPageBreak/>
        <w:t xml:space="preserve">That had this Court on the first proof of Fraud on the Court and </w:t>
      </w:r>
      <w:r w:rsidR="002C50E3" w:rsidRPr="002C50E3">
        <w:rPr>
          <w:rFonts w:ascii="Times New Roman" w:eastAsia="Times New Roman" w:hAnsi="Times New Roman" w:cs="Times New Roman"/>
          <w:sz w:val="23"/>
          <w:szCs w:val="23"/>
        </w:rPr>
        <w:t>Beneficiaries</w:t>
      </w:r>
      <w:r w:rsidRPr="002C50E3">
        <w:rPr>
          <w:rFonts w:ascii="Times New Roman" w:eastAsia="Times New Roman" w:hAnsi="Times New Roman" w:cs="Times New Roman"/>
          <w:sz w:val="23"/>
          <w:szCs w:val="23"/>
        </w:rPr>
        <w:t xml:space="preserve"> read the parties</w:t>
      </w:r>
      <w:r w:rsidR="002C50E3" w:rsidRPr="002C50E3">
        <w:rPr>
          <w:rFonts w:ascii="Times New Roman" w:eastAsia="Times New Roman" w:hAnsi="Times New Roman" w:cs="Times New Roman"/>
          <w:sz w:val="23"/>
          <w:szCs w:val="23"/>
        </w:rPr>
        <w:t xml:space="preserve"> Tescher, Spallina, Manceri and Theodore</w:t>
      </w:r>
      <w:r w:rsidRPr="002C50E3">
        <w:rPr>
          <w:rFonts w:ascii="Times New Roman" w:eastAsia="Times New Roman" w:hAnsi="Times New Roman" w:cs="Times New Roman"/>
          <w:sz w:val="23"/>
          <w:szCs w:val="23"/>
        </w:rPr>
        <w:t xml:space="preserve"> their Miranda Warnings as threatened by Your Honor </w:t>
      </w:r>
      <w:r w:rsidR="002C50E3" w:rsidRPr="002C50E3">
        <w:rPr>
          <w:rFonts w:ascii="Times New Roman" w:eastAsia="Times New Roman" w:hAnsi="Times New Roman" w:cs="Times New Roman"/>
          <w:sz w:val="23"/>
          <w:szCs w:val="23"/>
        </w:rPr>
        <w:t>in</w:t>
      </w:r>
      <w:r w:rsidRPr="002C50E3">
        <w:rPr>
          <w:rFonts w:ascii="Times New Roman" w:eastAsia="Times New Roman" w:hAnsi="Times New Roman" w:cs="Times New Roman"/>
          <w:sz w:val="23"/>
          <w:szCs w:val="23"/>
        </w:rPr>
        <w:t xml:space="preserve"> a hearing on September 13, 2013 and not allowed them to</w:t>
      </w:r>
      <w:r w:rsidR="002C50E3" w:rsidRPr="002C50E3">
        <w:rPr>
          <w:rFonts w:ascii="Times New Roman" w:eastAsia="Times New Roman" w:hAnsi="Times New Roman" w:cs="Times New Roman"/>
          <w:sz w:val="23"/>
          <w:szCs w:val="23"/>
        </w:rPr>
        <w:t xml:space="preserve"> continue to</w:t>
      </w:r>
      <w:r w:rsidRPr="002C50E3">
        <w:rPr>
          <w:rFonts w:ascii="Times New Roman" w:eastAsia="Times New Roman" w:hAnsi="Times New Roman" w:cs="Times New Roman"/>
          <w:sz w:val="23"/>
          <w:szCs w:val="23"/>
        </w:rPr>
        <w:t xml:space="preserve"> run rampant for almost year after</w:t>
      </w:r>
      <w:r w:rsidR="002C50E3" w:rsidRPr="002C50E3">
        <w:rPr>
          <w:rFonts w:ascii="Times New Roman" w:eastAsia="Times New Roman" w:hAnsi="Times New Roman" w:cs="Times New Roman"/>
          <w:sz w:val="23"/>
          <w:szCs w:val="23"/>
        </w:rPr>
        <w:t xml:space="preserve"> such knowledge none of these continued problems and illegal legal process abuses would be continuing.  Yet, instead</w:t>
      </w:r>
      <w:r w:rsidR="002C50E3">
        <w:rPr>
          <w:rFonts w:ascii="Times New Roman" w:eastAsia="Times New Roman" w:hAnsi="Times New Roman" w:cs="Times New Roman"/>
          <w:sz w:val="23"/>
          <w:szCs w:val="23"/>
        </w:rPr>
        <w:t xml:space="preserve"> Your Honor has</w:t>
      </w:r>
      <w:r w:rsidR="002C50E3" w:rsidRPr="002C50E3">
        <w:rPr>
          <w:rFonts w:ascii="Times New Roman" w:eastAsia="Times New Roman" w:hAnsi="Times New Roman" w:cs="Times New Roman"/>
          <w:sz w:val="23"/>
          <w:szCs w:val="23"/>
        </w:rPr>
        <w:t xml:space="preserve"> </w:t>
      </w:r>
      <w:r w:rsidRPr="002C50E3">
        <w:rPr>
          <w:rFonts w:ascii="Times New Roman" w:eastAsia="Times New Roman" w:hAnsi="Times New Roman" w:cs="Times New Roman"/>
          <w:sz w:val="23"/>
          <w:szCs w:val="23"/>
        </w:rPr>
        <w:t>giv</w:t>
      </w:r>
      <w:r w:rsidR="002C50E3">
        <w:rPr>
          <w:rFonts w:ascii="Times New Roman" w:eastAsia="Times New Roman" w:hAnsi="Times New Roman" w:cs="Times New Roman"/>
          <w:sz w:val="23"/>
          <w:szCs w:val="23"/>
        </w:rPr>
        <w:t>en</w:t>
      </w:r>
      <w:r w:rsidRPr="002C50E3">
        <w:rPr>
          <w:rFonts w:ascii="Times New Roman" w:eastAsia="Times New Roman" w:hAnsi="Times New Roman" w:cs="Times New Roman"/>
          <w:sz w:val="23"/>
          <w:szCs w:val="23"/>
        </w:rPr>
        <w:t xml:space="preserve"> them increased </w:t>
      </w:r>
      <w:r w:rsidR="002C50E3" w:rsidRPr="002C50E3">
        <w:rPr>
          <w:rFonts w:ascii="Times New Roman" w:eastAsia="Times New Roman" w:hAnsi="Times New Roman" w:cs="Times New Roman"/>
          <w:sz w:val="23"/>
          <w:szCs w:val="23"/>
        </w:rPr>
        <w:t>F</w:t>
      </w:r>
      <w:r w:rsidRPr="002C50E3">
        <w:rPr>
          <w:rFonts w:ascii="Times New Roman" w:eastAsia="Times New Roman" w:hAnsi="Times New Roman" w:cs="Times New Roman"/>
          <w:sz w:val="23"/>
          <w:szCs w:val="23"/>
        </w:rPr>
        <w:t>iduciary roles</w:t>
      </w:r>
      <w:r w:rsidR="002C50E3">
        <w:rPr>
          <w:rFonts w:ascii="Times New Roman" w:eastAsia="Times New Roman" w:hAnsi="Times New Roman" w:cs="Times New Roman"/>
          <w:sz w:val="23"/>
          <w:szCs w:val="23"/>
        </w:rPr>
        <w:t xml:space="preserve"> and allowed continued vexatious pleadings </w:t>
      </w:r>
      <w:r w:rsidRPr="002C50E3">
        <w:rPr>
          <w:rFonts w:ascii="Times New Roman" w:eastAsia="Times New Roman" w:hAnsi="Times New Roman" w:cs="Times New Roman"/>
          <w:sz w:val="23"/>
          <w:szCs w:val="23"/>
        </w:rPr>
        <w:t>versus immediately having them removed and reporting them to the proper authorities</w:t>
      </w:r>
      <w:r w:rsidR="002C50E3">
        <w:rPr>
          <w:rFonts w:ascii="Times New Roman" w:eastAsia="Times New Roman" w:hAnsi="Times New Roman" w:cs="Times New Roman"/>
          <w:sz w:val="23"/>
          <w:szCs w:val="23"/>
        </w:rPr>
        <w:t xml:space="preserve"> as legally required.  Further Your Honor has FAILED to</w:t>
      </w:r>
      <w:r w:rsidR="002C50E3" w:rsidRPr="002C50E3">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t xml:space="preserve">remove them and </w:t>
      </w:r>
      <w:r w:rsidR="002C50E3" w:rsidRPr="002C50E3">
        <w:rPr>
          <w:rFonts w:ascii="Times New Roman" w:eastAsia="Times New Roman" w:hAnsi="Times New Roman" w:cs="Times New Roman"/>
          <w:sz w:val="23"/>
          <w:szCs w:val="23"/>
        </w:rPr>
        <w:t xml:space="preserve">Freeze </w:t>
      </w:r>
      <w:r w:rsidRPr="002C50E3">
        <w:rPr>
          <w:rFonts w:ascii="Times New Roman" w:eastAsia="Times New Roman" w:hAnsi="Times New Roman" w:cs="Times New Roman"/>
          <w:sz w:val="23"/>
          <w:szCs w:val="23"/>
        </w:rPr>
        <w:t>the Estate</w:t>
      </w:r>
      <w:r w:rsidR="002C50E3" w:rsidRPr="002C50E3">
        <w:rPr>
          <w:rFonts w:ascii="Times New Roman" w:eastAsia="Times New Roman" w:hAnsi="Times New Roman" w:cs="Times New Roman"/>
          <w:sz w:val="23"/>
          <w:szCs w:val="23"/>
        </w:rPr>
        <w:t>s</w:t>
      </w:r>
      <w:r w:rsidR="0001073E">
        <w:rPr>
          <w:rFonts w:ascii="Times New Roman" w:eastAsia="Times New Roman" w:hAnsi="Times New Roman" w:cs="Times New Roman"/>
          <w:sz w:val="23"/>
          <w:szCs w:val="23"/>
        </w:rPr>
        <w:t>,</w:t>
      </w:r>
      <w:r w:rsidRPr="002C50E3">
        <w:rPr>
          <w:rFonts w:ascii="Times New Roman" w:eastAsia="Times New Roman" w:hAnsi="Times New Roman" w:cs="Times New Roman"/>
          <w:sz w:val="23"/>
          <w:szCs w:val="23"/>
        </w:rPr>
        <w:t xml:space="preserve"> Trusts </w:t>
      </w:r>
      <w:r w:rsidR="0001073E">
        <w:rPr>
          <w:rFonts w:ascii="Times New Roman" w:eastAsia="Times New Roman" w:hAnsi="Times New Roman" w:cs="Times New Roman"/>
          <w:sz w:val="23"/>
          <w:szCs w:val="23"/>
        </w:rPr>
        <w:t xml:space="preserve">and Assets </w:t>
      </w:r>
      <w:r w:rsidRPr="002C50E3">
        <w:rPr>
          <w:rFonts w:ascii="Times New Roman" w:eastAsia="Times New Roman" w:hAnsi="Times New Roman" w:cs="Times New Roman"/>
          <w:sz w:val="23"/>
          <w:szCs w:val="23"/>
        </w:rPr>
        <w:t xml:space="preserve">and </w:t>
      </w:r>
      <w:r w:rsidR="0001073E">
        <w:rPr>
          <w:rFonts w:ascii="Times New Roman" w:eastAsia="Times New Roman" w:hAnsi="Times New Roman" w:cs="Times New Roman"/>
          <w:sz w:val="23"/>
          <w:szCs w:val="23"/>
        </w:rPr>
        <w:t xml:space="preserve">further seize </w:t>
      </w:r>
      <w:r w:rsidRPr="002C50E3">
        <w:rPr>
          <w:rFonts w:ascii="Times New Roman" w:eastAsia="Times New Roman" w:hAnsi="Times New Roman" w:cs="Times New Roman"/>
          <w:sz w:val="23"/>
          <w:szCs w:val="23"/>
        </w:rPr>
        <w:t>all of the bad actors records</w:t>
      </w:r>
      <w:r w:rsidR="0001073E">
        <w:rPr>
          <w:rFonts w:ascii="Times New Roman" w:eastAsia="Times New Roman" w:hAnsi="Times New Roman" w:cs="Times New Roman"/>
          <w:sz w:val="23"/>
          <w:szCs w:val="23"/>
        </w:rPr>
        <w:t xml:space="preserve">.  If Your Honor had acted in accordance with Judicial Cannons, Attorney Conduct Codes and Law, </w:t>
      </w:r>
      <w:r w:rsidR="00D07508" w:rsidRPr="002C50E3">
        <w:rPr>
          <w:rFonts w:ascii="Times New Roman" w:eastAsia="Times New Roman" w:hAnsi="Times New Roman" w:cs="Times New Roman"/>
          <w:sz w:val="23"/>
          <w:szCs w:val="23"/>
        </w:rPr>
        <w:t>Eliot</w:t>
      </w:r>
      <w:r w:rsidRPr="002C50E3">
        <w:rPr>
          <w:rFonts w:ascii="Times New Roman" w:eastAsia="Times New Roman" w:hAnsi="Times New Roman" w:cs="Times New Roman"/>
          <w:sz w:val="23"/>
          <w:szCs w:val="23"/>
        </w:rPr>
        <w:t xml:space="preserve"> would not ask for your immediate </w:t>
      </w:r>
      <w:r w:rsidR="0001073E">
        <w:rPr>
          <w:rFonts w:ascii="Times New Roman" w:eastAsia="Times New Roman" w:hAnsi="Times New Roman" w:cs="Times New Roman"/>
          <w:sz w:val="23"/>
          <w:szCs w:val="23"/>
        </w:rPr>
        <w:t>D</w:t>
      </w:r>
      <w:r w:rsidRPr="002C50E3">
        <w:rPr>
          <w:rFonts w:ascii="Times New Roman" w:eastAsia="Times New Roman" w:hAnsi="Times New Roman" w:cs="Times New Roman"/>
          <w:sz w:val="23"/>
          <w:szCs w:val="23"/>
        </w:rPr>
        <w:t>isqualification</w:t>
      </w:r>
      <w:r w:rsidR="0001073E">
        <w:rPr>
          <w:rFonts w:ascii="Times New Roman" w:eastAsia="Times New Roman" w:hAnsi="Times New Roman" w:cs="Times New Roman"/>
          <w:sz w:val="23"/>
          <w:szCs w:val="23"/>
        </w:rPr>
        <w:t xml:space="preserve"> (despite that it is legally required)</w:t>
      </w:r>
      <w:r w:rsidRPr="002C50E3">
        <w:rPr>
          <w:rFonts w:ascii="Times New Roman" w:eastAsia="Times New Roman" w:hAnsi="Times New Roman" w:cs="Times New Roman"/>
          <w:sz w:val="23"/>
          <w:szCs w:val="23"/>
        </w:rPr>
        <w:t xml:space="preserve"> but that has not been the case.  In fact, it appears that the Court is now allowing further Fraud, Waste and Abuse and attempting to cover up the crimes</w:t>
      </w:r>
      <w:r w:rsidR="0001073E">
        <w:rPr>
          <w:rFonts w:ascii="Times New Roman" w:eastAsia="Times New Roman" w:hAnsi="Times New Roman" w:cs="Times New Roman"/>
          <w:sz w:val="23"/>
          <w:szCs w:val="23"/>
        </w:rPr>
        <w:t xml:space="preserve"> that occurred in this Court with Your Honor</w:t>
      </w:r>
      <w:r w:rsidRPr="002C50E3">
        <w:rPr>
          <w:rFonts w:ascii="Times New Roman" w:eastAsia="Times New Roman" w:hAnsi="Times New Roman" w:cs="Times New Roman"/>
          <w:sz w:val="23"/>
          <w:szCs w:val="23"/>
        </w:rPr>
        <w:t xml:space="preserve"> and allow the criminals to continue to operate and replace themselves with new criminals to continue the crimes and continue tolling new damages daily from the failure of Your Honor to act in accordance with Judicial Cannons and Law.</w:t>
      </w:r>
    </w:p>
    <w:p w:rsidR="0001073E" w:rsidRDefault="00DD18C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FRAUD must instantly be ceased by this Court and all parties involved in the proven and now admitted crimes reported to the authorities by Your Honor</w:t>
      </w:r>
      <w:r w:rsidR="0001073E">
        <w:rPr>
          <w:rFonts w:ascii="Times New Roman" w:eastAsia="Times New Roman" w:hAnsi="Times New Roman" w:cs="Times New Roman"/>
          <w:sz w:val="23"/>
          <w:szCs w:val="23"/>
        </w:rPr>
        <w:t>.  T</w:t>
      </w:r>
      <w:r>
        <w:rPr>
          <w:rFonts w:ascii="Times New Roman" w:eastAsia="Times New Roman" w:hAnsi="Times New Roman" w:cs="Times New Roman"/>
          <w:sz w:val="23"/>
          <w:szCs w:val="23"/>
        </w:rPr>
        <w:t>he Estates and Trusts</w:t>
      </w:r>
      <w:r w:rsidR="0001073E">
        <w:rPr>
          <w:rFonts w:ascii="Times New Roman" w:eastAsia="Times New Roman" w:hAnsi="Times New Roman" w:cs="Times New Roman"/>
          <w:sz w:val="23"/>
          <w:szCs w:val="23"/>
        </w:rPr>
        <w:t xml:space="preserve"> must instantly be</w:t>
      </w:r>
      <w:r>
        <w:rPr>
          <w:rFonts w:ascii="Times New Roman" w:eastAsia="Times New Roman" w:hAnsi="Times New Roman" w:cs="Times New Roman"/>
          <w:sz w:val="23"/>
          <w:szCs w:val="23"/>
        </w:rPr>
        <w:t xml:space="preserve"> frozen and all records of all parties</w:t>
      </w:r>
      <w:r w:rsidR="0001073E">
        <w:rPr>
          <w:rFonts w:ascii="Times New Roman" w:eastAsia="Times New Roman" w:hAnsi="Times New Roman" w:cs="Times New Roman"/>
          <w:sz w:val="23"/>
          <w:szCs w:val="23"/>
        </w:rPr>
        <w:t xml:space="preserve"> involved in the crimes (including ALL of this Court’s records)</w:t>
      </w:r>
      <w:r>
        <w:rPr>
          <w:rFonts w:ascii="Times New Roman" w:eastAsia="Times New Roman" w:hAnsi="Times New Roman" w:cs="Times New Roman"/>
          <w:sz w:val="23"/>
          <w:szCs w:val="23"/>
        </w:rPr>
        <w:t xml:space="preserve"> seized immediately to stop further </w:t>
      </w:r>
      <w:r w:rsidR="0001073E">
        <w:rPr>
          <w:rFonts w:ascii="Times New Roman" w:eastAsia="Times New Roman" w:hAnsi="Times New Roman" w:cs="Times New Roman"/>
          <w:sz w:val="23"/>
          <w:szCs w:val="23"/>
        </w:rPr>
        <w:t>DAMAGES.  Yet,</w:t>
      </w:r>
      <w:r>
        <w:rPr>
          <w:rFonts w:ascii="Times New Roman" w:eastAsia="Times New Roman" w:hAnsi="Times New Roman" w:cs="Times New Roman"/>
          <w:sz w:val="23"/>
          <w:szCs w:val="23"/>
        </w:rPr>
        <w:t xml:space="preserve"> as Your Honor appears unwilling to </w:t>
      </w:r>
      <w:r w:rsidR="0001073E">
        <w:rPr>
          <w:rFonts w:ascii="Times New Roman" w:eastAsia="Times New Roman" w:hAnsi="Times New Roman" w:cs="Times New Roman"/>
          <w:sz w:val="23"/>
          <w:szCs w:val="23"/>
        </w:rPr>
        <w:t>follow Judicial Cannons, Attorney Conduct Codes and Law and regulate this Court</w:t>
      </w:r>
      <w:r>
        <w:rPr>
          <w:rFonts w:ascii="Times New Roman" w:eastAsia="Times New Roman" w:hAnsi="Times New Roman" w:cs="Times New Roman"/>
          <w:sz w:val="23"/>
          <w:szCs w:val="23"/>
        </w:rPr>
        <w:t xml:space="preserve">, despite </w:t>
      </w:r>
      <w:r w:rsidR="0001073E">
        <w:rPr>
          <w:rFonts w:ascii="Times New Roman" w:eastAsia="Times New Roman" w:hAnsi="Times New Roman" w:cs="Times New Roman"/>
          <w:sz w:val="23"/>
          <w:szCs w:val="23"/>
        </w:rPr>
        <w:t xml:space="preserve">the legal requirements and </w:t>
      </w:r>
      <w:r w:rsidR="00D07508">
        <w:rPr>
          <w:rFonts w:ascii="Times New Roman" w:eastAsia="Times New Roman" w:hAnsi="Times New Roman" w:cs="Times New Roman"/>
          <w:sz w:val="23"/>
          <w:szCs w:val="23"/>
        </w:rPr>
        <w:t>Eliot</w:t>
      </w:r>
      <w:r w:rsidR="0001073E">
        <w:rPr>
          <w:rFonts w:ascii="Times New Roman" w:eastAsia="Times New Roman" w:hAnsi="Times New Roman" w:cs="Times New Roman"/>
          <w:sz w:val="23"/>
          <w:szCs w:val="23"/>
        </w:rPr>
        <w:t xml:space="preserve"> therefore </w:t>
      </w:r>
      <w:r>
        <w:rPr>
          <w:rFonts w:ascii="Times New Roman" w:eastAsia="Times New Roman" w:hAnsi="Times New Roman" w:cs="Times New Roman"/>
          <w:sz w:val="23"/>
          <w:szCs w:val="23"/>
        </w:rPr>
        <w:t>requests Your Honor disqualify voluntarily before entering any other Orders or</w:t>
      </w:r>
      <w:r w:rsidR="0001073E">
        <w:rPr>
          <w:rFonts w:ascii="Times New Roman" w:eastAsia="Times New Roman" w:hAnsi="Times New Roman" w:cs="Times New Roman"/>
          <w:sz w:val="23"/>
          <w:szCs w:val="23"/>
        </w:rPr>
        <w:t xml:space="preserve"> holds any further </w:t>
      </w:r>
      <w:r>
        <w:rPr>
          <w:rFonts w:ascii="Times New Roman" w:eastAsia="Times New Roman" w:hAnsi="Times New Roman" w:cs="Times New Roman"/>
          <w:sz w:val="23"/>
          <w:szCs w:val="23"/>
        </w:rPr>
        <w:t>hearing</w:t>
      </w:r>
      <w:r w:rsidR="0001073E">
        <w:rPr>
          <w:rFonts w:ascii="Times New Roman" w:eastAsia="Times New Roman" w:hAnsi="Times New Roman" w:cs="Times New Roman"/>
          <w:sz w:val="23"/>
          <w:szCs w:val="23"/>
        </w:rPr>
        <w:t>s on</w:t>
      </w:r>
      <w:r>
        <w:rPr>
          <w:rFonts w:ascii="Times New Roman" w:eastAsia="Times New Roman" w:hAnsi="Times New Roman" w:cs="Times New Roman"/>
          <w:sz w:val="23"/>
          <w:szCs w:val="23"/>
        </w:rPr>
        <w:t xml:space="preserve"> any other matters</w:t>
      </w:r>
      <w:r w:rsidR="0001073E">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lastRenderedPageBreak/>
        <w:t>related.</w:t>
      </w:r>
      <w:r>
        <w:rPr>
          <w:rFonts w:ascii="Times New Roman" w:eastAsia="Times New Roman" w:hAnsi="Times New Roman" w:cs="Times New Roman"/>
          <w:sz w:val="23"/>
          <w:szCs w:val="23"/>
        </w:rPr>
        <w:t xml:space="preserve"> </w:t>
      </w:r>
    </w:p>
    <w:p w:rsidR="00DD18C2" w:rsidRDefault="0001073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is requesting that the Chief Judge or Administrative Judge of this Court instantly be apprised of the </w:t>
      </w:r>
      <w:r>
        <w:rPr>
          <w:rFonts w:ascii="Times New Roman" w:eastAsia="Times New Roman" w:hAnsi="Times New Roman" w:cs="Times New Roman"/>
          <w:sz w:val="23"/>
          <w:szCs w:val="23"/>
        </w:rPr>
        <w:t>continuing DAMAGES</w:t>
      </w:r>
      <w:r w:rsidR="00DD18C2">
        <w:rPr>
          <w:rFonts w:ascii="Times New Roman" w:eastAsia="Times New Roman" w:hAnsi="Times New Roman" w:cs="Times New Roman"/>
          <w:sz w:val="23"/>
          <w:szCs w:val="23"/>
        </w:rPr>
        <w:t xml:space="preserve"> being caused</w:t>
      </w:r>
      <w:r>
        <w:rPr>
          <w:rFonts w:ascii="Times New Roman" w:eastAsia="Times New Roman" w:hAnsi="Times New Roman" w:cs="Times New Roman"/>
          <w:sz w:val="23"/>
          <w:szCs w:val="23"/>
        </w:rPr>
        <w:t xml:space="preserve"> by this Court’s misconduct</w:t>
      </w:r>
      <w:r w:rsidR="00DD18C2">
        <w:rPr>
          <w:rFonts w:ascii="Times New Roman" w:eastAsia="Times New Roman" w:hAnsi="Times New Roman" w:cs="Times New Roman"/>
          <w:sz w:val="23"/>
          <w:szCs w:val="23"/>
        </w:rPr>
        <w:t xml:space="preserve"> and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request</w:t>
      </w:r>
      <w:r>
        <w:rPr>
          <w:rFonts w:ascii="Times New Roman" w:eastAsia="Times New Roman" w:hAnsi="Times New Roman" w:cs="Times New Roman"/>
          <w:sz w:val="23"/>
          <w:szCs w:val="23"/>
        </w:rPr>
        <w:t>s</w:t>
      </w:r>
      <w:r w:rsidR="00DD18C2">
        <w:rPr>
          <w:rFonts w:ascii="Times New Roman" w:eastAsia="Times New Roman" w:hAnsi="Times New Roman" w:cs="Times New Roman"/>
          <w:sz w:val="23"/>
          <w:szCs w:val="23"/>
        </w:rPr>
        <w:t xml:space="preserve"> that the Court and Your Honor</w:t>
      </w:r>
      <w:r>
        <w:rPr>
          <w:rFonts w:ascii="Times New Roman" w:eastAsia="Times New Roman" w:hAnsi="Times New Roman" w:cs="Times New Roman"/>
          <w:sz w:val="23"/>
          <w:szCs w:val="23"/>
        </w:rPr>
        <w:t xml:space="preserve"> now immediately</w:t>
      </w:r>
      <w:r w:rsidR="00DD18C2">
        <w:rPr>
          <w:rFonts w:ascii="Times New Roman" w:eastAsia="Times New Roman" w:hAnsi="Times New Roman" w:cs="Times New Roman"/>
          <w:sz w:val="23"/>
          <w:szCs w:val="23"/>
        </w:rPr>
        <w:t xml:space="preserve"> post bonds, as the crimes are all occurring in and upon this Court by Officers of this Court</w:t>
      </w:r>
      <w:r>
        <w:rPr>
          <w:rFonts w:ascii="Times New Roman" w:eastAsia="Times New Roman" w:hAnsi="Times New Roman" w:cs="Times New Roman"/>
          <w:sz w:val="23"/>
          <w:szCs w:val="23"/>
        </w:rPr>
        <w:t xml:space="preserve"> and the DAMAGES now are directly attributable to this misconduct</w:t>
      </w:r>
      <w:r w:rsidR="00DD18C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If Your Honor continues to ignore Judicial Cannons and Law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will be left with no recourse but to file </w:t>
      </w:r>
      <w:r>
        <w:rPr>
          <w:rFonts w:ascii="Times New Roman" w:eastAsia="Times New Roman" w:hAnsi="Times New Roman" w:cs="Times New Roman"/>
          <w:sz w:val="23"/>
          <w:szCs w:val="23"/>
        </w:rPr>
        <w:t>C</w:t>
      </w:r>
      <w:r w:rsidR="00DD18C2">
        <w:rPr>
          <w:rFonts w:ascii="Times New Roman" w:eastAsia="Times New Roman" w:hAnsi="Times New Roman" w:cs="Times New Roman"/>
          <w:sz w:val="23"/>
          <w:szCs w:val="23"/>
        </w:rPr>
        <w:t xml:space="preserve">riminal and </w:t>
      </w:r>
      <w:r>
        <w:rPr>
          <w:rFonts w:ascii="Times New Roman" w:eastAsia="Times New Roman" w:hAnsi="Times New Roman" w:cs="Times New Roman"/>
          <w:sz w:val="23"/>
          <w:szCs w:val="23"/>
        </w:rPr>
        <w:t>C</w:t>
      </w:r>
      <w:r w:rsidR="00DD18C2">
        <w:rPr>
          <w:rFonts w:ascii="Times New Roman" w:eastAsia="Times New Roman" w:hAnsi="Times New Roman" w:cs="Times New Roman"/>
          <w:sz w:val="23"/>
          <w:szCs w:val="23"/>
        </w:rPr>
        <w:t>ivil charges against Your Honor</w:t>
      </w:r>
      <w:r>
        <w:rPr>
          <w:rFonts w:ascii="Times New Roman" w:eastAsia="Times New Roman" w:hAnsi="Times New Roman" w:cs="Times New Roman"/>
          <w:sz w:val="23"/>
          <w:szCs w:val="23"/>
        </w:rPr>
        <w:t>, for the denial of due process and procedure through Adverse Interests and Conflicts, which Obstructs Justice</w:t>
      </w:r>
      <w:r w:rsidR="00DD18C2">
        <w:rPr>
          <w:rFonts w:ascii="Times New Roman" w:eastAsia="Times New Roman" w:hAnsi="Times New Roman" w:cs="Times New Roman"/>
          <w:sz w:val="23"/>
          <w:szCs w:val="23"/>
        </w:rPr>
        <w:t xml:space="preserve">.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also requests that Your Honor not hear or dismiss the request for </w:t>
      </w:r>
      <w:r>
        <w:rPr>
          <w:rFonts w:ascii="Times New Roman" w:eastAsia="Times New Roman" w:hAnsi="Times New Roman" w:cs="Times New Roman"/>
          <w:sz w:val="23"/>
          <w:szCs w:val="23"/>
        </w:rPr>
        <w:t xml:space="preserve">your own </w:t>
      </w:r>
      <w:r w:rsidR="00DD18C2">
        <w:rPr>
          <w:rFonts w:ascii="Times New Roman" w:eastAsia="Times New Roman" w:hAnsi="Times New Roman" w:cs="Times New Roman"/>
          <w:sz w:val="23"/>
          <w:szCs w:val="23"/>
        </w:rPr>
        <w:t>Disqualification</w:t>
      </w:r>
      <w:r>
        <w:rPr>
          <w:rFonts w:ascii="Times New Roman" w:eastAsia="Times New Roman" w:hAnsi="Times New Roman" w:cs="Times New Roman"/>
          <w:sz w:val="23"/>
          <w:szCs w:val="23"/>
        </w:rPr>
        <w:t>,</w:t>
      </w:r>
      <w:r w:rsidR="00DD18C2">
        <w:rPr>
          <w:rFonts w:ascii="Times New Roman" w:eastAsia="Times New Roman" w:hAnsi="Times New Roman" w:cs="Times New Roman"/>
          <w:sz w:val="23"/>
          <w:szCs w:val="23"/>
        </w:rPr>
        <w:t xml:space="preserve"> as done once before in these proceedings and instead </w:t>
      </w:r>
      <w:r>
        <w:rPr>
          <w:rFonts w:ascii="Times New Roman" w:eastAsia="Times New Roman" w:hAnsi="Times New Roman" w:cs="Times New Roman"/>
          <w:sz w:val="23"/>
          <w:szCs w:val="23"/>
        </w:rPr>
        <w:t xml:space="preserve">have </w:t>
      </w:r>
      <w:r w:rsidR="00DD18C2">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 xml:space="preserve">hearing for the </w:t>
      </w:r>
      <w:r w:rsidR="00DD18C2">
        <w:rPr>
          <w:rFonts w:ascii="Times New Roman" w:eastAsia="Times New Roman" w:hAnsi="Times New Roman" w:cs="Times New Roman"/>
          <w:sz w:val="23"/>
          <w:szCs w:val="23"/>
        </w:rPr>
        <w:t xml:space="preserve">Disqualification demand </w:t>
      </w:r>
      <w:r>
        <w:rPr>
          <w:rFonts w:ascii="Times New Roman" w:eastAsia="Times New Roman" w:hAnsi="Times New Roman" w:cs="Times New Roman"/>
          <w:sz w:val="23"/>
          <w:szCs w:val="23"/>
        </w:rPr>
        <w:t xml:space="preserve">heard </w:t>
      </w:r>
      <w:r w:rsidR="00DD18C2">
        <w:rPr>
          <w:rFonts w:ascii="Times New Roman" w:eastAsia="Times New Roman" w:hAnsi="Times New Roman" w:cs="Times New Roman"/>
          <w:sz w:val="23"/>
          <w:szCs w:val="23"/>
        </w:rPr>
        <w:t>by a different</w:t>
      </w:r>
      <w:r>
        <w:rPr>
          <w:rFonts w:ascii="Times New Roman" w:eastAsia="Times New Roman" w:hAnsi="Times New Roman" w:cs="Times New Roman"/>
          <w:sz w:val="23"/>
          <w:szCs w:val="23"/>
        </w:rPr>
        <w:t xml:space="preserve"> NON CONFLICTED or ADVERS</w:t>
      </w:r>
      <w:r w:rsidR="00DD18C2">
        <w:rPr>
          <w:rFonts w:ascii="Times New Roman" w:eastAsia="Times New Roman" w:hAnsi="Times New Roman" w:cs="Times New Roman"/>
          <w:sz w:val="23"/>
          <w:szCs w:val="23"/>
        </w:rPr>
        <w:t xml:space="preserve"> judge</w:t>
      </w:r>
      <w:r>
        <w:rPr>
          <w:rFonts w:ascii="Times New Roman" w:eastAsia="Times New Roman" w:hAnsi="Times New Roman" w:cs="Times New Roman"/>
          <w:sz w:val="23"/>
          <w:szCs w:val="23"/>
        </w:rPr>
        <w:t>,</w:t>
      </w:r>
      <w:r w:rsidR="00DD18C2">
        <w:rPr>
          <w:rFonts w:ascii="Times New Roman" w:eastAsia="Times New Roman" w:hAnsi="Times New Roman" w:cs="Times New Roman"/>
          <w:sz w:val="23"/>
          <w:szCs w:val="23"/>
        </w:rPr>
        <w:t xml:space="preserve"> to save further the</w:t>
      </w:r>
      <w:r>
        <w:rPr>
          <w:rFonts w:ascii="Times New Roman" w:eastAsia="Times New Roman" w:hAnsi="Times New Roman" w:cs="Times New Roman"/>
          <w:sz w:val="23"/>
          <w:szCs w:val="23"/>
        </w:rPr>
        <w:t xml:space="preserve"> overwhelming</w:t>
      </w:r>
      <w:r w:rsidR="00DD18C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w:t>
      </w:r>
      <w:r w:rsidR="00DD18C2">
        <w:rPr>
          <w:rFonts w:ascii="Times New Roman" w:eastAsia="Times New Roman" w:hAnsi="Times New Roman" w:cs="Times New Roman"/>
          <w:sz w:val="23"/>
          <w:szCs w:val="23"/>
        </w:rPr>
        <w:t xml:space="preserve">ppearance of </w:t>
      </w:r>
      <w:r>
        <w:rPr>
          <w:rFonts w:ascii="Times New Roman" w:eastAsia="Times New Roman" w:hAnsi="Times New Roman" w:cs="Times New Roman"/>
          <w:sz w:val="23"/>
          <w:szCs w:val="23"/>
        </w:rPr>
        <w:t>I</w:t>
      </w:r>
      <w:r w:rsidR="00DD18C2">
        <w:rPr>
          <w:rFonts w:ascii="Times New Roman" w:eastAsia="Times New Roman" w:hAnsi="Times New Roman" w:cs="Times New Roman"/>
          <w:sz w:val="23"/>
          <w:szCs w:val="23"/>
        </w:rPr>
        <w:t>mpropriety</w:t>
      </w:r>
      <w:r>
        <w:rPr>
          <w:rFonts w:ascii="Times New Roman" w:eastAsia="Times New Roman" w:hAnsi="Times New Roman" w:cs="Times New Roman"/>
          <w:sz w:val="23"/>
          <w:szCs w:val="23"/>
        </w:rPr>
        <w:t xml:space="preserve"> that ruling on one’s own Motion to Disqualify imparts beyond reasonable doubt</w:t>
      </w:r>
      <w:r w:rsidR="00DD18C2">
        <w:rPr>
          <w:rFonts w:ascii="Times New Roman" w:eastAsia="Times New Roman" w:hAnsi="Times New Roman" w:cs="Times New Roman"/>
          <w:sz w:val="23"/>
          <w:szCs w:val="23"/>
        </w:rPr>
        <w:t>.</w:t>
      </w:r>
    </w:p>
    <w:p w:rsidR="00985A60" w:rsidRDefault="00AF3F95" w:rsidP="0023013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DD18C2">
        <w:rPr>
          <w:rFonts w:ascii="Times New Roman" w:eastAsia="Times New Roman" w:hAnsi="Times New Roman" w:cs="Times New Roman"/>
          <w:sz w:val="23"/>
          <w:szCs w:val="23"/>
        </w:rPr>
        <w:t xml:space="preserve">new </w:t>
      </w:r>
      <w:r>
        <w:rPr>
          <w:rFonts w:ascii="Times New Roman" w:eastAsia="Times New Roman" w:hAnsi="Times New Roman" w:cs="Times New Roman"/>
          <w:sz w:val="23"/>
          <w:szCs w:val="23"/>
        </w:rPr>
        <w:t xml:space="preserve">parties </w:t>
      </w:r>
      <w:r w:rsidR="00DD18C2">
        <w:rPr>
          <w:rFonts w:ascii="Times New Roman" w:eastAsia="Times New Roman" w:hAnsi="Times New Roman" w:cs="Times New Roman"/>
          <w:sz w:val="23"/>
          <w:szCs w:val="23"/>
        </w:rPr>
        <w:t xml:space="preserve">that are all now </w:t>
      </w:r>
      <w:r>
        <w:rPr>
          <w:rFonts w:ascii="Times New Roman" w:eastAsia="Times New Roman" w:hAnsi="Times New Roman" w:cs="Times New Roman"/>
          <w:sz w:val="23"/>
          <w:szCs w:val="23"/>
        </w:rPr>
        <w:t>Respondent</w:t>
      </w:r>
      <w:r w:rsidR="00DD18C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DD18C2">
        <w:rPr>
          <w:rFonts w:ascii="Times New Roman" w:eastAsia="Times New Roman" w:hAnsi="Times New Roman" w:cs="Times New Roman"/>
          <w:sz w:val="23"/>
          <w:szCs w:val="23"/>
        </w:rPr>
        <w:t xml:space="preserve">in </w:t>
      </w:r>
      <w:r>
        <w:rPr>
          <w:rFonts w:ascii="Times New Roman" w:eastAsia="Times New Roman" w:hAnsi="Times New Roman" w:cs="Times New Roman"/>
          <w:sz w:val="23"/>
          <w:szCs w:val="23"/>
        </w:rPr>
        <w:t>these matters</w:t>
      </w:r>
      <w:r w:rsidR="00DD18C2">
        <w:rPr>
          <w:rFonts w:ascii="Times New Roman" w:eastAsia="Times New Roman" w:hAnsi="Times New Roman" w:cs="Times New Roman"/>
          <w:sz w:val="23"/>
          <w:szCs w:val="23"/>
        </w:rPr>
        <w:t xml:space="preserve"> for continuing the Frauds</w:t>
      </w:r>
      <w:r>
        <w:rPr>
          <w:rFonts w:ascii="Times New Roman" w:eastAsia="Times New Roman" w:hAnsi="Times New Roman" w:cs="Times New Roman"/>
          <w:sz w:val="23"/>
          <w:szCs w:val="23"/>
        </w:rPr>
        <w:t xml:space="preserve"> </w:t>
      </w:r>
      <w:r w:rsidR="00DD18C2">
        <w:rPr>
          <w:rFonts w:ascii="Times New Roman" w:eastAsia="Times New Roman" w:hAnsi="Times New Roman" w:cs="Times New Roman"/>
          <w:sz w:val="23"/>
          <w:szCs w:val="23"/>
        </w:rPr>
        <w:t>and who are</w:t>
      </w:r>
      <w:r w:rsidR="00985A60">
        <w:rPr>
          <w:rFonts w:ascii="Times New Roman" w:eastAsia="Times New Roman" w:hAnsi="Times New Roman" w:cs="Times New Roman"/>
          <w:sz w:val="23"/>
          <w:szCs w:val="23"/>
        </w:rPr>
        <w:t xml:space="preserve"> all involved directly in the nexus of events surrounding the fraudulent activity that has taken place in these matters both upon the Court and the Beneficiaries/Interested Parties, </w:t>
      </w:r>
      <w:r w:rsidR="002E02C5">
        <w:rPr>
          <w:rFonts w:ascii="Times New Roman" w:eastAsia="Times New Roman" w:hAnsi="Times New Roman" w:cs="Times New Roman"/>
          <w:sz w:val="23"/>
          <w:szCs w:val="23"/>
        </w:rPr>
        <w:t>acting all in concert with former removed Personal Representatives/Trustees/Counsel</w:t>
      </w:r>
      <w:r w:rsidR="00A36AC6">
        <w:rPr>
          <w:rFonts w:ascii="Times New Roman" w:eastAsia="Times New Roman" w:hAnsi="Times New Roman" w:cs="Times New Roman"/>
          <w:sz w:val="23"/>
          <w:szCs w:val="23"/>
        </w:rPr>
        <w:t xml:space="preserve"> </w:t>
      </w:r>
      <w:r w:rsidR="002E02C5">
        <w:rPr>
          <w:rFonts w:ascii="Times New Roman" w:eastAsia="Times New Roman" w:hAnsi="Times New Roman" w:cs="Times New Roman"/>
          <w:sz w:val="23"/>
          <w:szCs w:val="23"/>
        </w:rPr>
        <w:t>Donald Tescher, Esq. and Robert Spallina, Esq.,</w:t>
      </w:r>
      <w:r>
        <w:rPr>
          <w:rFonts w:ascii="Times New Roman" w:eastAsia="Times New Roman" w:hAnsi="Times New Roman" w:cs="Times New Roman"/>
          <w:sz w:val="23"/>
          <w:szCs w:val="23"/>
        </w:rPr>
        <w:t xml:space="preserve"> et al. </w:t>
      </w:r>
      <w:r w:rsidR="00A36AC6">
        <w:rPr>
          <w:rFonts w:ascii="Times New Roman" w:eastAsia="Times New Roman" w:hAnsi="Times New Roman" w:cs="Times New Roman"/>
          <w:sz w:val="23"/>
          <w:szCs w:val="23"/>
        </w:rPr>
        <w:t>to perpetrate the fraudulent schemes in these matters</w:t>
      </w:r>
      <w:r w:rsidR="0001073E">
        <w:rPr>
          <w:rFonts w:ascii="Times New Roman" w:eastAsia="Times New Roman" w:hAnsi="Times New Roman" w:cs="Times New Roman"/>
          <w:sz w:val="23"/>
          <w:szCs w:val="23"/>
        </w:rPr>
        <w:t xml:space="preserve"> </w:t>
      </w:r>
      <w:r w:rsidR="00DD18C2">
        <w:rPr>
          <w:rFonts w:ascii="Times New Roman" w:eastAsia="Times New Roman" w:hAnsi="Times New Roman" w:cs="Times New Roman"/>
          <w:sz w:val="23"/>
          <w:szCs w:val="23"/>
        </w:rPr>
        <w:t>who</w:t>
      </w:r>
      <w:r>
        <w:rPr>
          <w:rFonts w:ascii="Times New Roman" w:eastAsia="Times New Roman" w:hAnsi="Times New Roman" w:cs="Times New Roman"/>
          <w:sz w:val="23"/>
          <w:szCs w:val="23"/>
        </w:rPr>
        <w:t xml:space="preserve"> must be hauled into this Court as</w:t>
      </w:r>
      <w:r w:rsidR="00DD18C2">
        <w:rPr>
          <w:rFonts w:ascii="Times New Roman" w:eastAsia="Times New Roman" w:hAnsi="Times New Roman" w:cs="Times New Roman"/>
          <w:sz w:val="23"/>
          <w:szCs w:val="23"/>
        </w:rPr>
        <w:t xml:space="preserve"> Respondents </w:t>
      </w:r>
      <w:r>
        <w:rPr>
          <w:rFonts w:ascii="Times New Roman" w:eastAsia="Times New Roman" w:hAnsi="Times New Roman" w:cs="Times New Roman"/>
          <w:sz w:val="23"/>
          <w:szCs w:val="23"/>
        </w:rPr>
        <w:t>and stripped instantly of any fiduciary or legal capacities, are</w:t>
      </w:r>
      <w:r w:rsidR="002E02C5">
        <w:rPr>
          <w:rFonts w:ascii="Times New Roman" w:eastAsia="Times New Roman" w:hAnsi="Times New Roman" w:cs="Times New Roman"/>
          <w:sz w:val="23"/>
          <w:szCs w:val="23"/>
        </w:rPr>
        <w:t xml:space="preserve"> </w:t>
      </w:r>
      <w:r w:rsidR="00985A60">
        <w:rPr>
          <w:rFonts w:ascii="Times New Roman" w:eastAsia="Times New Roman" w:hAnsi="Times New Roman" w:cs="Times New Roman"/>
          <w:sz w:val="23"/>
          <w:szCs w:val="23"/>
        </w:rPr>
        <w:t>as follows:</w:t>
      </w:r>
    </w:p>
    <w:p w:rsidR="00985A60" w:rsidRPr="00985A60" w:rsidRDefault="00E67A8F" w:rsidP="00985A60">
      <w:pPr>
        <w:widowControl w:val="0"/>
        <w:numPr>
          <w:ilvl w:val="0"/>
          <w:numId w:val="2"/>
        </w:numPr>
        <w:tabs>
          <w:tab w:val="left" w:pos="1654"/>
        </w:tabs>
        <w:spacing w:before="16" w:after="0" w:line="516" w:lineRule="auto"/>
        <w:ind w:left="1710" w:right="116" w:hanging="2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85A60" w:rsidRPr="00985A60">
        <w:rPr>
          <w:rFonts w:ascii="Times New Roman" w:eastAsia="Times New Roman" w:hAnsi="Times New Roman" w:cs="Times New Roman"/>
          <w:sz w:val="23"/>
          <w:szCs w:val="23"/>
        </w:rPr>
        <w:t xml:space="preserve">PAGE, MRACHEK, FITZGERALD </w:t>
      </w:r>
      <w:r w:rsidR="00985A60">
        <w:rPr>
          <w:rFonts w:ascii="Times New Roman" w:eastAsia="Times New Roman" w:hAnsi="Times New Roman" w:cs="Times New Roman"/>
          <w:sz w:val="23"/>
          <w:szCs w:val="23"/>
        </w:rPr>
        <w:t xml:space="preserve">&amp; ROSE, P.A. (AND ALL PARTNERS, </w:t>
      </w:r>
      <w:r w:rsidR="002E02C5">
        <w:rPr>
          <w:rFonts w:ascii="Times New Roman" w:eastAsia="Times New Roman" w:hAnsi="Times New Roman" w:cs="Times New Roman"/>
          <w:sz w:val="23"/>
          <w:szCs w:val="23"/>
        </w:rPr>
        <w:t>ASSOCIATES AND OF COUNSEL)</w:t>
      </w:r>
    </w:p>
    <w:p w:rsidR="00985A60" w:rsidRPr="00985A60" w:rsidRDefault="002E02C5"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ALAN B. ROSE, ESQ. - PERSONALLY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ALAN</w:t>
      </w:r>
      <w:r w:rsidR="002E02C5">
        <w:rPr>
          <w:rFonts w:ascii="Times New Roman" w:eastAsia="Times New Roman" w:hAnsi="Times New Roman" w:cs="Times New Roman"/>
          <w:sz w:val="23"/>
          <w:szCs w:val="23"/>
        </w:rPr>
        <w:t xml:space="preserve"> B. ROSE, ESQ. – PROFESSIONALLY</w:t>
      </w:r>
    </w:p>
    <w:p w:rsidR="00985A60" w:rsidRPr="00985A60" w:rsidRDefault="00985A60" w:rsidP="00985A60">
      <w:pPr>
        <w:widowControl w:val="0"/>
        <w:numPr>
          <w:ilvl w:val="0"/>
          <w:numId w:val="2"/>
        </w:numPr>
        <w:tabs>
          <w:tab w:val="left" w:pos="1654"/>
        </w:tabs>
        <w:spacing w:before="16" w:after="0" w:line="516" w:lineRule="auto"/>
        <w:ind w:left="1710" w:right="116" w:hanging="270"/>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PANKAUSKI LAW FIRM PLLC, (AND ALL PARTN</w:t>
      </w:r>
      <w:r w:rsidR="002E02C5">
        <w:rPr>
          <w:rFonts w:ascii="Times New Roman" w:eastAsia="Times New Roman" w:hAnsi="Times New Roman" w:cs="Times New Roman"/>
          <w:sz w:val="23"/>
          <w:szCs w:val="23"/>
        </w:rPr>
        <w:t>ERS, ASSOCIATES AND OF COUNSEL)</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 xml:space="preserve">JOHN </w:t>
      </w:r>
      <w:r w:rsidR="002E02C5">
        <w:rPr>
          <w:rFonts w:ascii="Times New Roman" w:eastAsia="Times New Roman" w:hAnsi="Times New Roman" w:cs="Times New Roman"/>
          <w:sz w:val="23"/>
          <w:szCs w:val="23"/>
        </w:rPr>
        <w:t>J. PANKAUSKI, ESQ. – PERSONALLY</w:t>
      </w:r>
    </w:p>
    <w:p w:rsid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JOHN J. P</w:t>
      </w:r>
      <w:r w:rsidR="002E02C5">
        <w:rPr>
          <w:rFonts w:ascii="Times New Roman" w:eastAsia="Times New Roman" w:hAnsi="Times New Roman" w:cs="Times New Roman"/>
          <w:sz w:val="23"/>
          <w:szCs w:val="23"/>
        </w:rPr>
        <w:t>ANKAUSKI, ESQ. – PROFESSIONALLY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KIMBERLY FRANCIS MORAN – PERSONALLY,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KIMBERLY FRANCIS MORAN – PROFESSIONALLY,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LINDSAY BAXLEY AKA LINDSAY GILES – PERSONALLY,</w:t>
      </w:r>
    </w:p>
    <w:p w:rsidR="00772FBF" w:rsidRDefault="00985A60" w:rsidP="002E02C5">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 xml:space="preserve">LINDSAY BAXLEY AKA LINDSAY GILES </w:t>
      </w:r>
      <w:r w:rsidR="002E02C5">
        <w:rPr>
          <w:rFonts w:ascii="Times New Roman" w:eastAsia="Times New Roman" w:hAnsi="Times New Roman" w:cs="Times New Roman"/>
          <w:sz w:val="23"/>
          <w:szCs w:val="23"/>
        </w:rPr>
        <w:t>–</w:t>
      </w:r>
      <w:r w:rsidRPr="00985A60">
        <w:rPr>
          <w:rFonts w:ascii="Times New Roman" w:eastAsia="Times New Roman" w:hAnsi="Times New Roman" w:cs="Times New Roman"/>
          <w:sz w:val="23"/>
          <w:szCs w:val="23"/>
        </w:rPr>
        <w:t xml:space="preserve"> PROFESSIONALLY</w:t>
      </w:r>
    </w:p>
    <w:p w:rsidR="002E02C5" w:rsidRDefault="002E02C5"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further, Alan has </w:t>
      </w:r>
      <w:r w:rsidR="0001073E">
        <w:rPr>
          <w:rFonts w:ascii="Times New Roman" w:eastAsia="Times New Roman" w:hAnsi="Times New Roman" w:cs="Times New Roman"/>
          <w:sz w:val="23"/>
          <w:szCs w:val="23"/>
        </w:rPr>
        <w:t>failed to file</w:t>
      </w:r>
      <w:r>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t xml:space="preserve">legally required </w:t>
      </w:r>
      <w:r>
        <w:rPr>
          <w:rFonts w:ascii="Times New Roman" w:eastAsia="Times New Roman" w:hAnsi="Times New Roman" w:cs="Times New Roman"/>
          <w:sz w:val="23"/>
          <w:szCs w:val="23"/>
        </w:rPr>
        <w:t xml:space="preserve">Notices of Appearance for </w:t>
      </w:r>
      <w:r w:rsidR="00782D9D">
        <w:rPr>
          <w:rFonts w:ascii="Times New Roman" w:eastAsia="Times New Roman" w:hAnsi="Times New Roman" w:cs="Times New Roman"/>
          <w:sz w:val="23"/>
          <w:szCs w:val="23"/>
        </w:rPr>
        <w:t xml:space="preserve">any </w:t>
      </w:r>
      <w:r>
        <w:rPr>
          <w:rFonts w:ascii="Times New Roman" w:eastAsia="Times New Roman" w:hAnsi="Times New Roman" w:cs="Times New Roman"/>
          <w:sz w:val="23"/>
          <w:szCs w:val="23"/>
        </w:rPr>
        <w:t>parties</w:t>
      </w:r>
      <w:r w:rsidR="0001073E">
        <w:rPr>
          <w:rFonts w:ascii="Times New Roman" w:eastAsia="Times New Roman" w:hAnsi="Times New Roman" w:cs="Times New Roman"/>
          <w:sz w:val="23"/>
          <w:szCs w:val="23"/>
        </w:rPr>
        <w:t xml:space="preserve"> he has represented </w:t>
      </w:r>
      <w:r>
        <w:rPr>
          <w:rFonts w:ascii="Times New Roman" w:eastAsia="Times New Roman" w:hAnsi="Times New Roman" w:cs="Times New Roman"/>
          <w:sz w:val="23"/>
          <w:szCs w:val="23"/>
        </w:rPr>
        <w:t>while continuing to represent them before this Court</w:t>
      </w:r>
      <w:r w:rsidR="00782D9D">
        <w:rPr>
          <w:rFonts w:ascii="Times New Roman" w:eastAsia="Times New Roman" w:hAnsi="Times New Roman" w:cs="Times New Roman"/>
          <w:sz w:val="23"/>
          <w:szCs w:val="23"/>
        </w:rPr>
        <w:t xml:space="preserve"> at</w:t>
      </w:r>
      <w:r w:rsidR="0001073E">
        <w:rPr>
          <w:rFonts w:ascii="Times New Roman" w:eastAsia="Times New Roman" w:hAnsi="Times New Roman" w:cs="Times New Roman"/>
          <w:sz w:val="23"/>
          <w:szCs w:val="23"/>
        </w:rPr>
        <w:t xml:space="preserve"> numerous</w:t>
      </w:r>
      <w:r w:rsidR="00782D9D">
        <w:rPr>
          <w:rFonts w:ascii="Times New Roman" w:eastAsia="Times New Roman" w:hAnsi="Times New Roman" w:cs="Times New Roman"/>
          <w:sz w:val="23"/>
          <w:szCs w:val="23"/>
        </w:rPr>
        <w:t xml:space="preserve"> hearings</w:t>
      </w:r>
      <w:r>
        <w:rPr>
          <w:rFonts w:ascii="Times New Roman" w:eastAsia="Times New Roman" w:hAnsi="Times New Roman" w:cs="Times New Roman"/>
          <w:sz w:val="23"/>
          <w:szCs w:val="23"/>
        </w:rPr>
        <w:t xml:space="preserve"> in violation of Attorney Conduct Codes and Law</w:t>
      </w:r>
      <w:r w:rsidR="00A36AC6">
        <w:rPr>
          <w:rFonts w:ascii="Times New Roman" w:eastAsia="Times New Roman" w:hAnsi="Times New Roman" w:cs="Times New Roman"/>
          <w:sz w:val="23"/>
          <w:szCs w:val="23"/>
        </w:rPr>
        <w:t xml:space="preserve"> and </w:t>
      </w:r>
      <w:r w:rsidR="0001073E">
        <w:rPr>
          <w:rFonts w:ascii="Times New Roman" w:eastAsia="Times New Roman" w:hAnsi="Times New Roman" w:cs="Times New Roman"/>
          <w:sz w:val="23"/>
          <w:szCs w:val="23"/>
        </w:rPr>
        <w:t>while he has irrefutable</w:t>
      </w:r>
      <w:r w:rsidR="00A36AC6">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t>A</w:t>
      </w:r>
      <w:r w:rsidR="00A36AC6">
        <w:rPr>
          <w:rFonts w:ascii="Times New Roman" w:eastAsia="Times New Roman" w:hAnsi="Times New Roman" w:cs="Times New Roman"/>
          <w:sz w:val="23"/>
          <w:szCs w:val="23"/>
        </w:rPr>
        <w:t xml:space="preserve">dverse </w:t>
      </w:r>
      <w:r w:rsidR="0001073E">
        <w:rPr>
          <w:rFonts w:ascii="Times New Roman" w:eastAsia="Times New Roman" w:hAnsi="Times New Roman" w:cs="Times New Roman"/>
          <w:sz w:val="23"/>
          <w:szCs w:val="23"/>
        </w:rPr>
        <w:t>I</w:t>
      </w:r>
      <w:r w:rsidR="00A36AC6">
        <w:rPr>
          <w:rFonts w:ascii="Times New Roman" w:eastAsia="Times New Roman" w:hAnsi="Times New Roman" w:cs="Times New Roman"/>
          <w:sz w:val="23"/>
          <w:szCs w:val="23"/>
        </w:rPr>
        <w:t>nterests as a material and fact witness</w:t>
      </w:r>
      <w:r w:rsidR="0001073E">
        <w:rPr>
          <w:rFonts w:ascii="Times New Roman" w:eastAsia="Times New Roman" w:hAnsi="Times New Roman" w:cs="Times New Roman"/>
          <w:sz w:val="23"/>
          <w:szCs w:val="23"/>
        </w:rPr>
        <w:t>, yet continues to file pleadings and appear at hearings instead of voluntarily resigning as repeatedly requested</w:t>
      </w:r>
      <w:r>
        <w:rPr>
          <w:rFonts w:ascii="Times New Roman" w:eastAsia="Times New Roman" w:hAnsi="Times New Roman" w:cs="Times New Roman"/>
          <w:sz w:val="23"/>
          <w:szCs w:val="23"/>
        </w:rPr>
        <w:t>.</w:t>
      </w:r>
    </w:p>
    <w:p w:rsidR="00782D9D" w:rsidRDefault="002E02C5"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further, John J. Pankauski, Esq. has acted in Conflict of Interest</w:t>
      </w:r>
      <w:r w:rsidR="00B74909">
        <w:rPr>
          <w:rFonts w:ascii="Times New Roman" w:eastAsia="Times New Roman" w:hAnsi="Times New Roman" w:cs="Times New Roman"/>
          <w:sz w:val="23"/>
          <w:szCs w:val="23"/>
        </w:rPr>
        <w:t xml:space="preserve"> and with Adverse Interests</w:t>
      </w:r>
      <w:r w:rsidR="00782D9D">
        <w:rPr>
          <w:rFonts w:ascii="Times New Roman" w:eastAsia="Times New Roman" w:hAnsi="Times New Roman" w:cs="Times New Roman"/>
          <w:sz w:val="23"/>
          <w:szCs w:val="23"/>
        </w:rPr>
        <w:t xml:space="preserve"> knowingly</w:t>
      </w:r>
      <w:r w:rsidR="00E1706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discussed in prior hearings</w:t>
      </w:r>
      <w:r w:rsidR="00B74909">
        <w:rPr>
          <w:rFonts w:ascii="Times New Roman" w:eastAsia="Times New Roman" w:hAnsi="Times New Roman" w:cs="Times New Roman"/>
          <w:sz w:val="23"/>
          <w:szCs w:val="23"/>
        </w:rPr>
        <w:t xml:space="preserve"> before this Court </w:t>
      </w:r>
      <w:r>
        <w:rPr>
          <w:rFonts w:ascii="Times New Roman" w:eastAsia="Times New Roman" w:hAnsi="Times New Roman" w:cs="Times New Roman"/>
          <w:sz w:val="23"/>
          <w:szCs w:val="23"/>
        </w:rPr>
        <w:t xml:space="preserve">but the Court while determining that Pankauski appeared to be conflicted, stated that the Motion was improperly filed by Creditor William Stansbury’s counsel on behalf of </w:t>
      </w:r>
      <w:r w:rsidR="00D07508">
        <w:rPr>
          <w:rFonts w:ascii="Times New Roman" w:eastAsia="Times New Roman" w:hAnsi="Times New Roman" w:cs="Times New Roman"/>
          <w:sz w:val="23"/>
          <w:szCs w:val="23"/>
        </w:rPr>
        <w:t>Eliot</w:t>
      </w:r>
      <w:r w:rsidR="00B74909">
        <w:rPr>
          <w:rFonts w:ascii="Times New Roman" w:eastAsia="Times New Roman" w:hAnsi="Times New Roman" w:cs="Times New Roman"/>
          <w:sz w:val="23"/>
          <w:szCs w:val="23"/>
        </w:rPr>
        <w:t xml:space="preserve"> and that </w:t>
      </w:r>
      <w:r w:rsidR="00D07508">
        <w:rPr>
          <w:rFonts w:ascii="Times New Roman" w:eastAsia="Times New Roman" w:hAnsi="Times New Roman" w:cs="Times New Roman"/>
          <w:sz w:val="23"/>
          <w:szCs w:val="23"/>
        </w:rPr>
        <w:t>Eliot</w:t>
      </w:r>
      <w:r w:rsidR="00B74909">
        <w:rPr>
          <w:rFonts w:ascii="Times New Roman" w:eastAsia="Times New Roman" w:hAnsi="Times New Roman" w:cs="Times New Roman"/>
          <w:sz w:val="23"/>
          <w:szCs w:val="23"/>
        </w:rPr>
        <w:t xml:space="preserve"> should have filed it on his</w:t>
      </w:r>
      <w:r w:rsidR="00782D9D">
        <w:rPr>
          <w:rFonts w:ascii="Times New Roman" w:eastAsia="Times New Roman" w:hAnsi="Times New Roman" w:cs="Times New Roman"/>
          <w:sz w:val="23"/>
          <w:szCs w:val="23"/>
        </w:rPr>
        <w:t xml:space="preserve"> own</w:t>
      </w:r>
      <w:r w:rsidR="00B74909">
        <w:rPr>
          <w:rFonts w:ascii="Times New Roman" w:eastAsia="Times New Roman" w:hAnsi="Times New Roman" w:cs="Times New Roman"/>
          <w:sz w:val="23"/>
          <w:szCs w:val="23"/>
        </w:rPr>
        <w:t xml:space="preserve"> behalf.  The Court then ruled that Theodore Bernstein was not going to be Personal Representative of Simon Bernstein’s estate and thus the matter of </w:t>
      </w:r>
      <w:proofErr w:type="spellStart"/>
      <w:r w:rsidR="00B74909">
        <w:rPr>
          <w:rFonts w:ascii="Times New Roman" w:eastAsia="Times New Roman" w:hAnsi="Times New Roman" w:cs="Times New Roman"/>
          <w:sz w:val="23"/>
          <w:szCs w:val="23"/>
        </w:rPr>
        <w:t>Pankauski’s</w:t>
      </w:r>
      <w:proofErr w:type="spellEnd"/>
      <w:r w:rsidR="00B74909">
        <w:rPr>
          <w:rFonts w:ascii="Times New Roman" w:eastAsia="Times New Roman" w:hAnsi="Times New Roman" w:cs="Times New Roman"/>
          <w:sz w:val="23"/>
          <w:szCs w:val="23"/>
        </w:rPr>
        <w:t xml:space="preserve"> representing Theodore in these proceedings as counsel</w:t>
      </w:r>
      <w:r w:rsidR="00A36AC6">
        <w:rPr>
          <w:rFonts w:ascii="Times New Roman" w:eastAsia="Times New Roman" w:hAnsi="Times New Roman" w:cs="Times New Roman"/>
          <w:sz w:val="23"/>
          <w:szCs w:val="23"/>
        </w:rPr>
        <w:t xml:space="preserve"> to Theodore in that capacity</w:t>
      </w:r>
      <w:r w:rsidR="00B74909">
        <w:rPr>
          <w:rFonts w:ascii="Times New Roman" w:eastAsia="Times New Roman" w:hAnsi="Times New Roman" w:cs="Times New Roman"/>
          <w:sz w:val="23"/>
          <w:szCs w:val="23"/>
        </w:rPr>
        <w:t xml:space="preserve"> was</w:t>
      </w:r>
      <w:r w:rsidR="00782D9D">
        <w:rPr>
          <w:rFonts w:ascii="Times New Roman" w:eastAsia="Times New Roman" w:hAnsi="Times New Roman" w:cs="Times New Roman"/>
          <w:sz w:val="23"/>
          <w:szCs w:val="23"/>
        </w:rPr>
        <w:t xml:space="preserve"> thought</w:t>
      </w:r>
      <w:r w:rsidR="00B74909">
        <w:rPr>
          <w:rFonts w:ascii="Times New Roman" w:eastAsia="Times New Roman" w:hAnsi="Times New Roman" w:cs="Times New Roman"/>
          <w:sz w:val="23"/>
          <w:szCs w:val="23"/>
        </w:rPr>
        <w:t xml:space="preserve"> moot.  </w:t>
      </w:r>
      <w:r w:rsidR="00B74909">
        <w:rPr>
          <w:rFonts w:ascii="Times New Roman" w:eastAsia="Times New Roman" w:hAnsi="Times New Roman" w:cs="Times New Roman"/>
          <w:sz w:val="23"/>
          <w:szCs w:val="23"/>
        </w:rPr>
        <w:lastRenderedPageBreak/>
        <w:t>However, despite Pankauski knowing his representations violate</w:t>
      </w:r>
      <w:r w:rsidR="00782D9D">
        <w:rPr>
          <w:rFonts w:ascii="Times New Roman" w:eastAsia="Times New Roman" w:hAnsi="Times New Roman" w:cs="Times New Roman"/>
          <w:sz w:val="23"/>
          <w:szCs w:val="23"/>
        </w:rPr>
        <w:t xml:space="preserve"> attorney conduct codes and law he</w:t>
      </w:r>
      <w:r w:rsidR="00B74909">
        <w:rPr>
          <w:rFonts w:ascii="Times New Roman" w:eastAsia="Times New Roman" w:hAnsi="Times New Roman" w:cs="Times New Roman"/>
          <w:sz w:val="23"/>
          <w:szCs w:val="23"/>
        </w:rPr>
        <w:t xml:space="preserve"> continues to act in these matters, willingly</w:t>
      </w:r>
      <w:r w:rsidR="00782D9D">
        <w:rPr>
          <w:rFonts w:ascii="Times New Roman" w:eastAsia="Times New Roman" w:hAnsi="Times New Roman" w:cs="Times New Roman"/>
          <w:sz w:val="23"/>
          <w:szCs w:val="23"/>
        </w:rPr>
        <w:t xml:space="preserve"> and in violation of law and attorney conduct codes</w:t>
      </w:r>
      <w:r w:rsidR="00B74909">
        <w:rPr>
          <w:rFonts w:ascii="Times New Roman" w:eastAsia="Times New Roman" w:hAnsi="Times New Roman" w:cs="Times New Roman"/>
          <w:sz w:val="23"/>
          <w:szCs w:val="23"/>
        </w:rPr>
        <w:t xml:space="preserve">.  </w:t>
      </w:r>
    </w:p>
    <w:p w:rsidR="002E02C5" w:rsidRDefault="00782D9D"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w</w:t>
      </w:r>
      <w:r w:rsidR="00B74909">
        <w:rPr>
          <w:rFonts w:ascii="Times New Roman" w:eastAsia="Times New Roman" w:hAnsi="Times New Roman" w:cs="Times New Roman"/>
          <w:sz w:val="23"/>
          <w:szCs w:val="23"/>
        </w:rPr>
        <w:t>here the Court has information of Attorney misconduct, the Court should act on its own motion to remove Pankauski from illegal representations that have hampered Plaintiff’s due process and procedure rights and obstructed justice</w:t>
      </w:r>
      <w:r>
        <w:rPr>
          <w:rFonts w:ascii="Times New Roman" w:eastAsia="Times New Roman" w:hAnsi="Times New Roman" w:cs="Times New Roman"/>
          <w:sz w:val="23"/>
          <w:szCs w:val="23"/>
        </w:rPr>
        <w:t xml:space="preserve"> and not wait for PRO SE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to file a proper pleading</w:t>
      </w:r>
      <w:r w:rsidR="00B60A6C">
        <w:rPr>
          <w:rFonts w:ascii="Times New Roman" w:eastAsia="Times New Roman" w:hAnsi="Times New Roman" w:cs="Times New Roman"/>
          <w:sz w:val="23"/>
          <w:szCs w:val="23"/>
        </w:rPr>
        <w:t xml:space="preserve"> to remove him, as these are legally obligatory actions required by Your Honor, not </w:t>
      </w:r>
      <w:r w:rsidR="00D07508">
        <w:rPr>
          <w:rFonts w:ascii="Times New Roman" w:eastAsia="Times New Roman" w:hAnsi="Times New Roman" w:cs="Times New Roman"/>
          <w:sz w:val="23"/>
          <w:szCs w:val="23"/>
        </w:rPr>
        <w:t>Eliot</w:t>
      </w:r>
      <w:r w:rsidR="00B74909">
        <w:rPr>
          <w:rFonts w:ascii="Times New Roman" w:eastAsia="Times New Roman" w:hAnsi="Times New Roman" w:cs="Times New Roman"/>
          <w:sz w:val="23"/>
          <w:szCs w:val="23"/>
        </w:rPr>
        <w:t>.</w:t>
      </w:r>
    </w:p>
    <w:p w:rsidR="00B74909" w:rsidRDefault="00B74909"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 Attorney Fraud and Forgery proven in these matters already </w:t>
      </w:r>
      <w:r w:rsidR="00E1706F">
        <w:rPr>
          <w:rFonts w:ascii="Times New Roman" w:eastAsia="Times New Roman" w:hAnsi="Times New Roman" w:cs="Times New Roman"/>
          <w:sz w:val="23"/>
          <w:szCs w:val="23"/>
        </w:rPr>
        <w:t xml:space="preserve">against </w:t>
      </w:r>
      <w:r>
        <w:rPr>
          <w:rFonts w:ascii="Times New Roman" w:eastAsia="Times New Roman" w:hAnsi="Times New Roman" w:cs="Times New Roman"/>
          <w:sz w:val="23"/>
          <w:szCs w:val="23"/>
        </w:rPr>
        <w:t xml:space="preserve">Officers </w:t>
      </w:r>
      <w:r w:rsidR="00E1706F">
        <w:rPr>
          <w:rFonts w:ascii="Times New Roman" w:eastAsia="Times New Roman" w:hAnsi="Times New Roman" w:cs="Times New Roman"/>
          <w:sz w:val="23"/>
          <w:szCs w:val="23"/>
        </w:rPr>
        <w:t xml:space="preserve">and Fiduciaries </w:t>
      </w:r>
      <w:r>
        <w:rPr>
          <w:rFonts w:ascii="Times New Roman" w:eastAsia="Times New Roman" w:hAnsi="Times New Roman" w:cs="Times New Roman"/>
          <w:sz w:val="23"/>
          <w:szCs w:val="23"/>
        </w:rPr>
        <w:t>of this Court, this Court needs to instantly cease the continued misconduct and report these Officers of the Court to the proper authorities</w:t>
      </w:r>
      <w:r w:rsidR="00E1706F">
        <w:rPr>
          <w:rFonts w:ascii="Times New Roman" w:eastAsia="Times New Roman" w:hAnsi="Times New Roman" w:cs="Times New Roman"/>
          <w:sz w:val="23"/>
          <w:szCs w:val="23"/>
        </w:rPr>
        <w:t xml:space="preserve"> immediately</w:t>
      </w:r>
      <w:r>
        <w:rPr>
          <w:rFonts w:ascii="Times New Roman" w:eastAsia="Times New Roman" w:hAnsi="Times New Roman" w:cs="Times New Roman"/>
          <w:sz w:val="23"/>
          <w:szCs w:val="23"/>
        </w:rPr>
        <w:t xml:space="preserve"> as required under Judicial Cannons and Law, especially where they are all alleged to have acted together to perpetrate these crimes.   </w:t>
      </w:r>
    </w:p>
    <w:p w:rsidR="00B74909" w:rsidRDefault="00B74909"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must force new NON-CONFLICTED counsel to be retained by all parties alleged to have aided and abetted</w:t>
      </w:r>
      <w:r w:rsidR="00B60A6C">
        <w:rPr>
          <w:rFonts w:ascii="Times New Roman" w:eastAsia="Times New Roman" w:hAnsi="Times New Roman" w:cs="Times New Roman"/>
          <w:sz w:val="23"/>
          <w:szCs w:val="23"/>
        </w:rPr>
        <w:t xml:space="preserve"> or even involved in the prior</w:t>
      </w:r>
      <w:r>
        <w:rPr>
          <w:rFonts w:ascii="Times New Roman" w:eastAsia="Times New Roman" w:hAnsi="Times New Roman" w:cs="Times New Roman"/>
          <w:sz w:val="23"/>
          <w:szCs w:val="23"/>
        </w:rPr>
        <w:t xml:space="preserve"> criminal acts and all parties who worked with and/or were retained by any of the parties involved in the fraudulent activity</w:t>
      </w:r>
      <w:r w:rsidR="00782D9D">
        <w:rPr>
          <w:rFonts w:ascii="Times New Roman" w:eastAsia="Times New Roman" w:hAnsi="Times New Roman" w:cs="Times New Roman"/>
          <w:sz w:val="23"/>
          <w:szCs w:val="23"/>
        </w:rPr>
        <w:t xml:space="preserve"> already proven and admitted and acknowledged</w:t>
      </w:r>
      <w:r>
        <w:rPr>
          <w:rFonts w:ascii="Times New Roman" w:eastAsia="Times New Roman" w:hAnsi="Times New Roman" w:cs="Times New Roman"/>
          <w:sz w:val="23"/>
          <w:szCs w:val="23"/>
        </w:rPr>
        <w:t xml:space="preserve"> be removed as they</w:t>
      </w:r>
      <w:r w:rsidR="00B60A6C">
        <w:rPr>
          <w:rFonts w:ascii="Times New Roman" w:eastAsia="Times New Roman" w:hAnsi="Times New Roman" w:cs="Times New Roman"/>
          <w:sz w:val="23"/>
          <w:szCs w:val="23"/>
        </w:rPr>
        <w:t xml:space="preserve"> all</w:t>
      </w:r>
      <w:r>
        <w:rPr>
          <w:rFonts w:ascii="Times New Roman" w:eastAsia="Times New Roman" w:hAnsi="Times New Roman" w:cs="Times New Roman"/>
          <w:sz w:val="23"/>
          <w:szCs w:val="23"/>
        </w:rPr>
        <w:t xml:space="preserve"> will all be fact and material witnesses and respondents/defendants in all related matters forward</w:t>
      </w:r>
      <w:r w:rsidR="00782D9D">
        <w:rPr>
          <w:rFonts w:ascii="Times New Roman" w:eastAsia="Times New Roman" w:hAnsi="Times New Roman" w:cs="Times New Roman"/>
          <w:sz w:val="23"/>
          <w:szCs w:val="23"/>
        </w:rPr>
        <w:t xml:space="preserve"> relating to their involvement with those acts</w:t>
      </w:r>
      <w:r>
        <w:rPr>
          <w:rFonts w:ascii="Times New Roman" w:eastAsia="Times New Roman" w:hAnsi="Times New Roman" w:cs="Times New Roman"/>
          <w:sz w:val="23"/>
          <w:szCs w:val="23"/>
        </w:rPr>
        <w:t>.</w:t>
      </w:r>
    </w:p>
    <w:p w:rsidR="00B60A6C" w:rsidRDefault="00B60A6C"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both Theodore and </w:t>
      </w:r>
      <w:r w:rsidR="00E1706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are involved in the ongoing Palm Beach County Sheriff Office investigation as evidenced in the exhibited herein already Palm Beach County Sheriff Report and will be soon added to federal complaints being filed for their part in other Federal</w:t>
      </w:r>
      <w:r w:rsidR="00E1706F">
        <w:rPr>
          <w:rFonts w:ascii="Times New Roman" w:eastAsia="Times New Roman" w:hAnsi="Times New Roman" w:cs="Times New Roman"/>
          <w:sz w:val="23"/>
          <w:szCs w:val="23"/>
        </w:rPr>
        <w:t xml:space="preserve"> and State</w:t>
      </w:r>
      <w:r>
        <w:rPr>
          <w:rFonts w:ascii="Times New Roman" w:eastAsia="Times New Roman" w:hAnsi="Times New Roman" w:cs="Times New Roman"/>
          <w:sz w:val="23"/>
          <w:szCs w:val="23"/>
        </w:rPr>
        <w:t xml:space="preserve"> </w:t>
      </w:r>
      <w:r w:rsidR="00E1706F">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E1706F">
        <w:rPr>
          <w:rFonts w:ascii="Times New Roman" w:eastAsia="Times New Roman" w:hAnsi="Times New Roman" w:cs="Times New Roman"/>
          <w:sz w:val="23"/>
          <w:szCs w:val="23"/>
        </w:rPr>
        <w:t>A</w:t>
      </w:r>
      <w:r>
        <w:rPr>
          <w:rFonts w:ascii="Times New Roman" w:eastAsia="Times New Roman" w:hAnsi="Times New Roman" w:cs="Times New Roman"/>
          <w:sz w:val="23"/>
          <w:szCs w:val="23"/>
        </w:rPr>
        <w:t>cts alleged regarding Estate</w:t>
      </w:r>
      <w:r w:rsidR="00E1706F">
        <w:rPr>
          <w:rFonts w:ascii="Times New Roman" w:eastAsia="Times New Roman" w:hAnsi="Times New Roman" w:cs="Times New Roman"/>
          <w:sz w:val="23"/>
          <w:szCs w:val="23"/>
        </w:rPr>
        <w:t>s, Trusts and other</w:t>
      </w:r>
      <w:r>
        <w:rPr>
          <w:rFonts w:ascii="Times New Roman" w:eastAsia="Times New Roman" w:hAnsi="Times New Roman" w:cs="Times New Roman"/>
          <w:sz w:val="23"/>
          <w:szCs w:val="23"/>
        </w:rPr>
        <w:t xml:space="preserve"> </w:t>
      </w:r>
      <w:r w:rsidR="00E1706F">
        <w:rPr>
          <w:rFonts w:ascii="Times New Roman" w:eastAsia="Times New Roman" w:hAnsi="Times New Roman" w:cs="Times New Roman"/>
          <w:sz w:val="23"/>
          <w:szCs w:val="23"/>
        </w:rPr>
        <w:t>A</w:t>
      </w:r>
      <w:r>
        <w:rPr>
          <w:rFonts w:ascii="Times New Roman" w:eastAsia="Times New Roman" w:hAnsi="Times New Roman" w:cs="Times New Roman"/>
          <w:sz w:val="23"/>
          <w:szCs w:val="23"/>
        </w:rPr>
        <w:t>ssets.</w:t>
      </w:r>
    </w:p>
    <w:p w:rsidR="00547B85" w:rsidRDefault="00547B85"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refuses to</w:t>
      </w:r>
      <w:r w:rsidR="00E1706F">
        <w:rPr>
          <w:rFonts w:ascii="Times New Roman" w:eastAsia="Times New Roman" w:hAnsi="Times New Roman" w:cs="Times New Roman"/>
          <w:sz w:val="23"/>
          <w:szCs w:val="23"/>
        </w:rPr>
        <w:t xml:space="preserve"> further </w:t>
      </w:r>
      <w:r>
        <w:rPr>
          <w:rFonts w:ascii="Times New Roman" w:eastAsia="Times New Roman" w:hAnsi="Times New Roman" w:cs="Times New Roman"/>
          <w:sz w:val="23"/>
          <w:szCs w:val="23"/>
        </w:rPr>
        <w:t xml:space="preserve">follow orders </w:t>
      </w:r>
      <w:r w:rsidR="00605041">
        <w:rPr>
          <w:rFonts w:ascii="Times New Roman" w:eastAsia="Times New Roman" w:hAnsi="Times New Roman" w:cs="Times New Roman"/>
          <w:sz w:val="23"/>
          <w:szCs w:val="23"/>
        </w:rPr>
        <w:t xml:space="preserve">of any kind </w:t>
      </w:r>
      <w:r w:rsidR="00E1706F">
        <w:rPr>
          <w:rFonts w:ascii="Times New Roman" w:eastAsia="Times New Roman" w:hAnsi="Times New Roman" w:cs="Times New Roman"/>
          <w:sz w:val="23"/>
          <w:szCs w:val="23"/>
        </w:rPr>
        <w:t xml:space="preserve">that are ruled on based on improper and illegal pleadings </w:t>
      </w:r>
      <w:r>
        <w:rPr>
          <w:rFonts w:ascii="Times New Roman" w:eastAsia="Times New Roman" w:hAnsi="Times New Roman" w:cs="Times New Roman"/>
          <w:sz w:val="23"/>
          <w:szCs w:val="23"/>
        </w:rPr>
        <w:t xml:space="preserve">submitted by Attorneys at Law that have </w:t>
      </w:r>
      <w:r w:rsidR="00605041">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dverse </w:t>
      </w:r>
      <w:r w:rsidR="00605041">
        <w:rPr>
          <w:rFonts w:ascii="Times New Roman" w:eastAsia="Times New Roman" w:hAnsi="Times New Roman" w:cs="Times New Roman"/>
          <w:sz w:val="23"/>
          <w:szCs w:val="23"/>
        </w:rPr>
        <w:t>I</w:t>
      </w:r>
      <w:r>
        <w:rPr>
          <w:rFonts w:ascii="Times New Roman" w:eastAsia="Times New Roman" w:hAnsi="Times New Roman" w:cs="Times New Roman"/>
          <w:sz w:val="23"/>
          <w:szCs w:val="23"/>
        </w:rPr>
        <w:t>nterests</w:t>
      </w:r>
      <w:r w:rsidR="00E1706F">
        <w:rPr>
          <w:rFonts w:ascii="Times New Roman" w:eastAsia="Times New Roman" w:hAnsi="Times New Roman" w:cs="Times New Roman"/>
          <w:sz w:val="23"/>
          <w:szCs w:val="23"/>
        </w:rPr>
        <w:t>.  New i</w:t>
      </w:r>
      <w:r w:rsidR="00605041">
        <w:rPr>
          <w:rFonts w:ascii="Times New Roman" w:eastAsia="Times New Roman" w:hAnsi="Times New Roman" w:cs="Times New Roman"/>
          <w:sz w:val="23"/>
          <w:szCs w:val="23"/>
        </w:rPr>
        <w:t>nformation</w:t>
      </w:r>
      <w:r w:rsidR="00E1706F">
        <w:rPr>
          <w:rFonts w:ascii="Times New Roman" w:eastAsia="Times New Roman" w:hAnsi="Times New Roman" w:cs="Times New Roman"/>
          <w:sz w:val="23"/>
          <w:szCs w:val="23"/>
        </w:rPr>
        <w:t xml:space="preserve"> that</w:t>
      </w:r>
      <w:r w:rsidR="00605041">
        <w:rPr>
          <w:rFonts w:ascii="Times New Roman" w:eastAsia="Times New Roman" w:hAnsi="Times New Roman" w:cs="Times New Roman"/>
          <w:sz w:val="23"/>
          <w:szCs w:val="23"/>
        </w:rPr>
        <w:t xml:space="preserve"> will soon be admitted to the Court when the </w:t>
      </w:r>
      <w:r w:rsidR="00AC7B7A">
        <w:rPr>
          <w:rFonts w:ascii="Times New Roman" w:eastAsia="Times New Roman" w:hAnsi="Times New Roman" w:cs="Times New Roman"/>
          <w:sz w:val="23"/>
          <w:szCs w:val="23"/>
        </w:rPr>
        <w:t>Privilege</w:t>
      </w:r>
      <w:r w:rsidR="00605041">
        <w:rPr>
          <w:rFonts w:ascii="Times New Roman" w:eastAsia="Times New Roman" w:hAnsi="Times New Roman" w:cs="Times New Roman"/>
          <w:sz w:val="23"/>
          <w:szCs w:val="23"/>
        </w:rPr>
        <w:t xml:space="preserve"> claim fails of </w:t>
      </w:r>
      <w:r w:rsidR="00E1706F">
        <w:rPr>
          <w:rFonts w:ascii="Times New Roman" w:eastAsia="Times New Roman" w:hAnsi="Times New Roman" w:cs="Times New Roman"/>
          <w:sz w:val="23"/>
          <w:szCs w:val="23"/>
        </w:rPr>
        <w:t>Alan</w:t>
      </w:r>
      <w:r w:rsidR="00605041">
        <w:rPr>
          <w:rFonts w:ascii="Times New Roman" w:eastAsia="Times New Roman" w:hAnsi="Times New Roman" w:cs="Times New Roman"/>
          <w:sz w:val="23"/>
          <w:szCs w:val="23"/>
        </w:rPr>
        <w:t xml:space="preserve"> and Ted</w:t>
      </w:r>
      <w:r w:rsidR="00E1706F">
        <w:rPr>
          <w:rFonts w:ascii="Times New Roman" w:eastAsia="Times New Roman" w:hAnsi="Times New Roman" w:cs="Times New Roman"/>
          <w:sz w:val="23"/>
          <w:szCs w:val="23"/>
        </w:rPr>
        <w:t>’s, which</w:t>
      </w:r>
      <w:r w:rsidR="00605041">
        <w:rPr>
          <w:rFonts w:ascii="Times New Roman" w:eastAsia="Times New Roman" w:hAnsi="Times New Roman" w:cs="Times New Roman"/>
          <w:sz w:val="23"/>
          <w:szCs w:val="23"/>
        </w:rPr>
        <w:t xml:space="preserve"> shows these Adverse Interests are driving them mad, as in insane</w:t>
      </w:r>
      <w:r w:rsidR="00E1706F">
        <w:rPr>
          <w:rFonts w:ascii="Times New Roman" w:eastAsia="Times New Roman" w:hAnsi="Times New Roman" w:cs="Times New Roman"/>
          <w:sz w:val="23"/>
          <w:szCs w:val="23"/>
        </w:rPr>
        <w:t>,</w:t>
      </w:r>
      <w:r w:rsidR="00605041">
        <w:rPr>
          <w:rFonts w:ascii="Times New Roman" w:eastAsia="Times New Roman" w:hAnsi="Times New Roman" w:cs="Times New Roman"/>
          <w:sz w:val="23"/>
          <w:szCs w:val="23"/>
        </w:rPr>
        <w:t xml:space="preserve"> and they intend to use this information</w:t>
      </w:r>
      <w:r w:rsidR="00E1706F">
        <w:rPr>
          <w:rFonts w:ascii="Times New Roman" w:eastAsia="Times New Roman" w:hAnsi="Times New Roman" w:cs="Times New Roman"/>
          <w:sz w:val="23"/>
          <w:szCs w:val="23"/>
        </w:rPr>
        <w:t xml:space="preserve"> gained from Abusive depositions they demand</w:t>
      </w:r>
      <w:r w:rsidR="00605041">
        <w:rPr>
          <w:rFonts w:ascii="Times New Roman" w:eastAsia="Times New Roman" w:hAnsi="Times New Roman" w:cs="Times New Roman"/>
          <w:sz w:val="23"/>
          <w:szCs w:val="23"/>
        </w:rPr>
        <w:t xml:space="preserve"> and</w:t>
      </w:r>
      <w:r w:rsidR="00E1706F">
        <w:rPr>
          <w:rFonts w:ascii="Times New Roman" w:eastAsia="Times New Roman" w:hAnsi="Times New Roman" w:cs="Times New Roman"/>
          <w:sz w:val="23"/>
          <w:szCs w:val="23"/>
        </w:rPr>
        <w:t xml:space="preserve"> deplete with scienter</w:t>
      </w:r>
      <w:r w:rsidR="00605041">
        <w:rPr>
          <w:rFonts w:ascii="Times New Roman" w:eastAsia="Times New Roman" w:hAnsi="Times New Roman" w:cs="Times New Roman"/>
          <w:sz w:val="23"/>
          <w:szCs w:val="23"/>
        </w:rPr>
        <w:t xml:space="preserve"> Estate and Trust funds</w:t>
      </w:r>
      <w:r w:rsidR="00E1706F">
        <w:rPr>
          <w:rFonts w:ascii="Times New Roman" w:eastAsia="Times New Roman" w:hAnsi="Times New Roman" w:cs="Times New Roman"/>
          <w:sz w:val="23"/>
          <w:szCs w:val="23"/>
        </w:rPr>
        <w:t xml:space="preserve">, </w:t>
      </w:r>
      <w:r w:rsidR="00605041">
        <w:rPr>
          <w:rFonts w:ascii="Times New Roman" w:eastAsia="Times New Roman" w:hAnsi="Times New Roman" w:cs="Times New Roman"/>
          <w:sz w:val="23"/>
          <w:szCs w:val="23"/>
        </w:rPr>
        <w:t>again,</w:t>
      </w:r>
      <w:r w:rsidR="00E1706F">
        <w:rPr>
          <w:rFonts w:ascii="Times New Roman" w:eastAsia="Times New Roman" w:hAnsi="Times New Roman" w:cs="Times New Roman"/>
          <w:sz w:val="23"/>
          <w:szCs w:val="23"/>
        </w:rPr>
        <w:t xml:space="preserve"> Theodore acting</w:t>
      </w:r>
      <w:r w:rsidR="00605041">
        <w:rPr>
          <w:rFonts w:ascii="Times New Roman" w:eastAsia="Times New Roman" w:hAnsi="Times New Roman" w:cs="Times New Roman"/>
          <w:sz w:val="23"/>
          <w:szCs w:val="23"/>
        </w:rPr>
        <w:t xml:space="preserve"> against the advice of counsel</w:t>
      </w:r>
      <w:r w:rsidR="00E1706F">
        <w:rPr>
          <w:rFonts w:ascii="Times New Roman" w:eastAsia="Times New Roman" w:hAnsi="Times New Roman" w:cs="Times New Roman"/>
          <w:sz w:val="23"/>
          <w:szCs w:val="23"/>
        </w:rPr>
        <w:t>, in order</w:t>
      </w:r>
      <w:r w:rsidR="00605041">
        <w:rPr>
          <w:rFonts w:ascii="Times New Roman" w:eastAsia="Times New Roman" w:hAnsi="Times New Roman" w:cs="Times New Roman"/>
          <w:sz w:val="23"/>
          <w:szCs w:val="23"/>
        </w:rPr>
        <w:t xml:space="preserve"> to launch a war campaign on </w:t>
      </w:r>
      <w:r w:rsidR="00D07508">
        <w:rPr>
          <w:rFonts w:ascii="Times New Roman" w:eastAsia="Times New Roman" w:hAnsi="Times New Roman" w:cs="Times New Roman"/>
          <w:sz w:val="23"/>
          <w:szCs w:val="23"/>
        </w:rPr>
        <w:t>Eliot</w:t>
      </w:r>
      <w:r w:rsidR="00605041">
        <w:rPr>
          <w:rFonts w:ascii="Times New Roman" w:eastAsia="Times New Roman" w:hAnsi="Times New Roman" w:cs="Times New Roman"/>
          <w:sz w:val="23"/>
          <w:szCs w:val="23"/>
        </w:rPr>
        <w:t>, his lovely wife Candice, their three minor children</w:t>
      </w:r>
      <w:r w:rsidR="00E1706F">
        <w:rPr>
          <w:rFonts w:ascii="Times New Roman" w:eastAsia="Times New Roman" w:hAnsi="Times New Roman" w:cs="Times New Roman"/>
          <w:sz w:val="23"/>
          <w:szCs w:val="23"/>
        </w:rPr>
        <w:t>, Creditor Stansbury and his counsel Peter Feaman, Esq.</w:t>
      </w:r>
      <w:r w:rsidR="00605041">
        <w:rPr>
          <w:rFonts w:ascii="Times New Roman" w:eastAsia="Times New Roman" w:hAnsi="Times New Roman" w:cs="Times New Roman"/>
          <w:sz w:val="23"/>
          <w:szCs w:val="23"/>
        </w:rPr>
        <w:t xml:space="preserve"> and innocent parties who have information </w:t>
      </w:r>
      <w:r w:rsidR="00E1706F">
        <w:rPr>
          <w:rFonts w:ascii="Times New Roman" w:eastAsia="Times New Roman" w:hAnsi="Times New Roman" w:cs="Times New Roman"/>
          <w:sz w:val="23"/>
          <w:szCs w:val="23"/>
        </w:rPr>
        <w:t xml:space="preserve">that can be used </w:t>
      </w:r>
      <w:r w:rsidR="00605041">
        <w:rPr>
          <w:rFonts w:ascii="Times New Roman" w:eastAsia="Times New Roman" w:hAnsi="Times New Roman" w:cs="Times New Roman"/>
          <w:sz w:val="23"/>
          <w:szCs w:val="23"/>
        </w:rPr>
        <w:t xml:space="preserve">against them.  </w:t>
      </w:r>
      <w:r w:rsidR="00D07508">
        <w:rPr>
          <w:rFonts w:ascii="Times New Roman" w:eastAsia="Times New Roman" w:hAnsi="Times New Roman" w:cs="Times New Roman"/>
          <w:sz w:val="23"/>
          <w:szCs w:val="23"/>
        </w:rPr>
        <w:t>ELIOT</w:t>
      </w:r>
      <w:r w:rsidR="00605041">
        <w:rPr>
          <w:rFonts w:ascii="Times New Roman" w:eastAsia="Times New Roman" w:hAnsi="Times New Roman" w:cs="Times New Roman"/>
          <w:sz w:val="23"/>
          <w:szCs w:val="23"/>
        </w:rPr>
        <w:t xml:space="preserve"> REFUSES ANY ORDER BY THIS </w:t>
      </w:r>
      <w:r w:rsidR="00E1706F">
        <w:rPr>
          <w:rFonts w:ascii="Times New Roman" w:eastAsia="Times New Roman" w:hAnsi="Times New Roman" w:cs="Times New Roman"/>
          <w:sz w:val="23"/>
          <w:szCs w:val="23"/>
        </w:rPr>
        <w:t xml:space="preserve">COURT </w:t>
      </w:r>
      <w:r w:rsidR="00605041">
        <w:rPr>
          <w:rFonts w:ascii="Times New Roman" w:eastAsia="Times New Roman" w:hAnsi="Times New Roman" w:cs="Times New Roman"/>
          <w:sz w:val="23"/>
          <w:szCs w:val="23"/>
        </w:rPr>
        <w:t>THAT IS ORDERED ON IMPROPER PLEADINGS</w:t>
      </w:r>
      <w:r w:rsidR="00E1706F">
        <w:rPr>
          <w:rFonts w:ascii="Times New Roman" w:eastAsia="Times New Roman" w:hAnsi="Times New Roman" w:cs="Times New Roman"/>
          <w:sz w:val="23"/>
          <w:szCs w:val="23"/>
        </w:rPr>
        <w:t xml:space="preserve"> FILED</w:t>
      </w:r>
      <w:r w:rsidR="00605041">
        <w:rPr>
          <w:rFonts w:ascii="Times New Roman" w:eastAsia="Times New Roman" w:hAnsi="Times New Roman" w:cs="Times New Roman"/>
          <w:sz w:val="23"/>
          <w:szCs w:val="23"/>
        </w:rPr>
        <w:t xml:space="preserve"> BY ILLEGALLY ACTING</w:t>
      </w:r>
      <w:r w:rsidR="00E1706F">
        <w:rPr>
          <w:rFonts w:ascii="Times New Roman" w:eastAsia="Times New Roman" w:hAnsi="Times New Roman" w:cs="Times New Roman"/>
          <w:sz w:val="23"/>
          <w:szCs w:val="23"/>
        </w:rPr>
        <w:t xml:space="preserve"> ATTORNEYS AT LAW,</w:t>
      </w:r>
      <w:r w:rsidR="00605041">
        <w:rPr>
          <w:rFonts w:ascii="Times New Roman" w:eastAsia="Times New Roman" w:hAnsi="Times New Roman" w:cs="Times New Roman"/>
          <w:sz w:val="23"/>
          <w:szCs w:val="23"/>
        </w:rPr>
        <w:t xml:space="preserve"> FIDUCIARIES AND OFFICERS OF THIS COURT THAT COULD HARM ANYONE</w:t>
      </w:r>
      <w:r>
        <w:rPr>
          <w:rFonts w:ascii="Times New Roman" w:eastAsia="Times New Roman" w:hAnsi="Times New Roman" w:cs="Times New Roman"/>
          <w:sz w:val="23"/>
          <w:szCs w:val="23"/>
        </w:rPr>
        <w:t xml:space="preserve"> and</w:t>
      </w:r>
      <w:r w:rsidR="00A21D10">
        <w:rPr>
          <w:rFonts w:ascii="Times New Roman" w:eastAsia="Times New Roman" w:hAnsi="Times New Roman" w:cs="Times New Roman"/>
          <w:sz w:val="23"/>
          <w:szCs w:val="23"/>
        </w:rPr>
        <w:t xml:space="preserve"> FURTHER REFUSES TO TENDER DOCUMENTS OR BE DEPOSED BY ANY OF THOSE PARTIES LISTED ABOVE </w:t>
      </w:r>
      <w:r w:rsidR="00E1706F">
        <w:rPr>
          <w:rFonts w:ascii="Times New Roman" w:eastAsia="Times New Roman" w:hAnsi="Times New Roman" w:cs="Times New Roman"/>
          <w:sz w:val="23"/>
          <w:szCs w:val="23"/>
        </w:rPr>
        <w:t xml:space="preserve">who are now </w:t>
      </w:r>
      <w:r w:rsidR="00A21D10">
        <w:rPr>
          <w:rFonts w:ascii="Times New Roman" w:eastAsia="Times New Roman" w:hAnsi="Times New Roman" w:cs="Times New Roman"/>
          <w:sz w:val="23"/>
          <w:szCs w:val="23"/>
        </w:rPr>
        <w:t>listed</w:t>
      </w:r>
      <w:r w:rsidR="00E1706F">
        <w:rPr>
          <w:rFonts w:ascii="Times New Roman" w:eastAsia="Times New Roman" w:hAnsi="Times New Roman" w:cs="Times New Roman"/>
          <w:sz w:val="23"/>
          <w:szCs w:val="23"/>
        </w:rPr>
        <w:t xml:space="preserve"> as</w:t>
      </w:r>
      <w:r>
        <w:rPr>
          <w:rFonts w:ascii="Times New Roman" w:eastAsia="Times New Roman" w:hAnsi="Times New Roman" w:cs="Times New Roman"/>
          <w:sz w:val="23"/>
          <w:szCs w:val="23"/>
        </w:rPr>
        <w:t xml:space="preserve"> Defendants/Respondents</w:t>
      </w:r>
      <w:r w:rsidR="00E1706F">
        <w:rPr>
          <w:rFonts w:ascii="Times New Roman" w:eastAsia="Times New Roman" w:hAnsi="Times New Roman" w:cs="Times New Roman"/>
          <w:sz w:val="23"/>
          <w:szCs w:val="23"/>
        </w:rPr>
        <w:t xml:space="preserve"> in these matters</w:t>
      </w:r>
      <w:r>
        <w:rPr>
          <w:rFonts w:ascii="Times New Roman" w:eastAsia="Times New Roman" w:hAnsi="Times New Roman" w:cs="Times New Roman"/>
          <w:sz w:val="23"/>
          <w:szCs w:val="23"/>
        </w:rPr>
        <w:t xml:space="preserve"> for good and just cause, until this Court first has a hearing to determine if these are legal representations </w:t>
      </w:r>
      <w:r w:rsidR="00E1706F">
        <w:rPr>
          <w:rFonts w:ascii="Times New Roman" w:eastAsia="Times New Roman" w:hAnsi="Times New Roman" w:cs="Times New Roman"/>
          <w:sz w:val="23"/>
          <w:szCs w:val="23"/>
        </w:rPr>
        <w:t xml:space="preserve">by qualified legal counsel and fiduciaries </w:t>
      </w:r>
      <w:r>
        <w:rPr>
          <w:rFonts w:ascii="Times New Roman" w:eastAsia="Times New Roman" w:hAnsi="Times New Roman" w:cs="Times New Roman"/>
          <w:sz w:val="23"/>
          <w:szCs w:val="23"/>
        </w:rPr>
        <w:t>or</w:t>
      </w:r>
      <w:r w:rsidR="00E1706F">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legal</w:t>
      </w:r>
      <w:r w:rsidR="00E1706F">
        <w:rPr>
          <w:rFonts w:ascii="Times New Roman" w:eastAsia="Times New Roman" w:hAnsi="Times New Roman" w:cs="Times New Roman"/>
          <w:sz w:val="23"/>
          <w:szCs w:val="23"/>
        </w:rPr>
        <w:t xml:space="preserve"> process</w:t>
      </w:r>
      <w:r>
        <w:rPr>
          <w:rFonts w:ascii="Times New Roman" w:eastAsia="Times New Roman" w:hAnsi="Times New Roman" w:cs="Times New Roman"/>
          <w:sz w:val="23"/>
          <w:szCs w:val="23"/>
        </w:rPr>
        <w:t xml:space="preserve"> abuse</w:t>
      </w:r>
      <w:r w:rsidR="00A21D10">
        <w:rPr>
          <w:rFonts w:ascii="Times New Roman" w:eastAsia="Times New Roman" w:hAnsi="Times New Roman" w:cs="Times New Roman"/>
          <w:sz w:val="23"/>
          <w:szCs w:val="23"/>
        </w:rPr>
        <w:t>, a hearing whereby there are NO UNDISCLOSED CONFLICTS or PARTIES WITH ADVERSE INTERESTS adjudicating or moving this Court in illegal legal capacities or fiduciary capacities</w:t>
      </w:r>
      <w:r>
        <w:rPr>
          <w:rFonts w:ascii="Times New Roman" w:eastAsia="Times New Roman" w:hAnsi="Times New Roman" w:cs="Times New Roman"/>
          <w:sz w:val="23"/>
          <w:szCs w:val="23"/>
        </w:rPr>
        <w:t>.</w:t>
      </w:r>
    </w:p>
    <w:p w:rsidR="00A21D10" w:rsidRDefault="00AC7B7A"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Eliot’s</w:t>
      </w:r>
      <w:r w:rsidR="00A21D10">
        <w:rPr>
          <w:rFonts w:ascii="Times New Roman" w:eastAsia="Times New Roman" w:hAnsi="Times New Roman" w:cs="Times New Roman"/>
          <w:sz w:val="23"/>
          <w:szCs w:val="23"/>
        </w:rPr>
        <w:t xml:space="preserve"> Motion to Remove Theodore is supported by competent and ethical Attorney at Law, Peter Feaman, counsel for the Creditor Stansbury, who has filed a Motion in support of </w:t>
      </w:r>
      <w:r w:rsidR="00D07508">
        <w:rPr>
          <w:rFonts w:ascii="Times New Roman" w:eastAsia="Times New Roman" w:hAnsi="Times New Roman" w:cs="Times New Roman"/>
          <w:sz w:val="23"/>
          <w:szCs w:val="23"/>
        </w:rPr>
        <w:t>Eliot</w:t>
      </w:r>
      <w:r w:rsidR="00A21D10">
        <w:rPr>
          <w:rFonts w:ascii="Times New Roman" w:eastAsia="Times New Roman" w:hAnsi="Times New Roman" w:cs="Times New Roman"/>
          <w:sz w:val="23"/>
          <w:szCs w:val="23"/>
        </w:rPr>
        <w:t>’s demand</w:t>
      </w:r>
      <w:r w:rsidR="00B81C35">
        <w:rPr>
          <w:rFonts w:ascii="Times New Roman" w:eastAsia="Times New Roman" w:hAnsi="Times New Roman" w:cs="Times New Roman"/>
          <w:sz w:val="23"/>
          <w:szCs w:val="23"/>
        </w:rPr>
        <w:t xml:space="preserve"> to remove Theodore for hosts of legal reasons that are both sound and legally required</w:t>
      </w:r>
      <w:r w:rsidR="00A21D10">
        <w:rPr>
          <w:rFonts w:ascii="Times New Roman" w:eastAsia="Times New Roman" w:hAnsi="Times New Roman" w:cs="Times New Roman"/>
          <w:sz w:val="23"/>
          <w:szCs w:val="23"/>
        </w:rPr>
        <w:t>.</w:t>
      </w:r>
    </w:p>
    <w:p w:rsidR="007500DC" w:rsidRDefault="009038ED" w:rsidP="009038ED">
      <w:pPr>
        <w:widowControl w:val="0"/>
        <w:tabs>
          <w:tab w:val="left" w:pos="720"/>
          <w:tab w:val="left" w:pos="1530"/>
        </w:tabs>
        <w:spacing w:before="16" w:after="0" w:line="516" w:lineRule="auto"/>
        <w:ind w:left="112"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7500DC">
        <w:rPr>
          <w:rFonts w:ascii="Times New Roman" w:eastAsia="Times New Roman" w:hAnsi="Times New Roman" w:cs="Times New Roman"/>
          <w:sz w:val="23"/>
          <w:szCs w:val="23"/>
        </w:rPr>
        <w:t xml:space="preserve">WHEREFORE, </w:t>
      </w:r>
      <w:r w:rsidR="00D07508">
        <w:rPr>
          <w:rFonts w:ascii="Times New Roman" w:eastAsia="Times New Roman" w:hAnsi="Times New Roman" w:cs="Times New Roman"/>
          <w:sz w:val="23"/>
          <w:szCs w:val="23"/>
        </w:rPr>
        <w:t>Eliot</w:t>
      </w:r>
      <w:r w:rsidR="007500DC">
        <w:rPr>
          <w:rFonts w:ascii="Times New Roman" w:eastAsia="Times New Roman" w:hAnsi="Times New Roman" w:cs="Times New Roman"/>
          <w:sz w:val="23"/>
          <w:szCs w:val="23"/>
        </w:rPr>
        <w:t xml:space="preserve"> requests that thi</w:t>
      </w:r>
      <w:r>
        <w:rPr>
          <w:rFonts w:ascii="Times New Roman" w:eastAsia="Times New Roman" w:hAnsi="Times New Roman" w:cs="Times New Roman"/>
          <w:sz w:val="23"/>
          <w:szCs w:val="23"/>
        </w:rPr>
        <w:t>s Court enter an order granting,</w:t>
      </w:r>
      <w:r w:rsidR="007500DC">
        <w:rPr>
          <w:rFonts w:ascii="Times New Roman" w:eastAsia="Times New Roman" w:hAnsi="Times New Roman" w:cs="Times New Roman"/>
          <w:sz w:val="23"/>
          <w:szCs w:val="23"/>
        </w:rPr>
        <w:t xml:space="preserve"> </w:t>
      </w:r>
    </w:p>
    <w:p w:rsidR="00B50A53" w:rsidRDefault="00B50A53"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Denying</w:t>
      </w:r>
      <w:r w:rsidR="00E1706F">
        <w:rPr>
          <w:rFonts w:ascii="Times New Roman" w:eastAsia="Times New Roman" w:hAnsi="Times New Roman" w:cs="Times New Roman"/>
          <w:sz w:val="23"/>
          <w:szCs w:val="23"/>
        </w:rPr>
        <w:t xml:space="preserve"> ANY</w:t>
      </w:r>
      <w:r>
        <w:rPr>
          <w:rFonts w:ascii="Times New Roman" w:eastAsia="Times New Roman" w:hAnsi="Times New Roman" w:cs="Times New Roman"/>
          <w:sz w:val="23"/>
          <w:szCs w:val="23"/>
        </w:rPr>
        <w:t xml:space="preserve"> Orders</w:t>
      </w:r>
      <w:r w:rsidR="00E1706F">
        <w:rPr>
          <w:rFonts w:ascii="Times New Roman" w:eastAsia="Times New Roman" w:hAnsi="Times New Roman" w:cs="Times New Roman"/>
          <w:sz w:val="23"/>
          <w:szCs w:val="23"/>
        </w:rPr>
        <w:t xml:space="preserve"> or other Pleadings</w:t>
      </w:r>
      <w:r>
        <w:rPr>
          <w:rFonts w:ascii="Times New Roman" w:eastAsia="Times New Roman" w:hAnsi="Times New Roman" w:cs="Times New Roman"/>
          <w:sz w:val="23"/>
          <w:szCs w:val="23"/>
        </w:rPr>
        <w:t xml:space="preserve"> filed by Alan B. Rose</w:t>
      </w:r>
      <w:r w:rsidR="00E1706F">
        <w:rPr>
          <w:rFonts w:ascii="Times New Roman" w:eastAsia="Times New Roman" w:hAnsi="Times New Roman" w:cs="Times New Roman"/>
          <w:sz w:val="23"/>
          <w:szCs w:val="23"/>
        </w:rPr>
        <w:t>, Esq. and John Pankauski</w:t>
      </w:r>
      <w:r>
        <w:rPr>
          <w:rFonts w:ascii="Times New Roman" w:eastAsia="Times New Roman" w:hAnsi="Times New Roman" w:cs="Times New Roman"/>
          <w:sz w:val="23"/>
          <w:szCs w:val="23"/>
        </w:rPr>
        <w:t>,</w:t>
      </w:r>
      <w:r w:rsidR="00E1706F">
        <w:rPr>
          <w:rFonts w:ascii="Times New Roman" w:eastAsia="Times New Roman" w:hAnsi="Times New Roman" w:cs="Times New Roman"/>
          <w:sz w:val="23"/>
          <w:szCs w:val="23"/>
        </w:rPr>
        <w:t xml:space="preserve"> Esq.</w:t>
      </w:r>
    </w:p>
    <w:p w:rsidR="00B60A6C" w:rsidRDefault="003C7D14"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Removal of Theodore Bernstein</w:t>
      </w:r>
      <w:r w:rsidR="00E1706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Alan Rose</w:t>
      </w:r>
      <w:r w:rsidR="00E1706F">
        <w:rPr>
          <w:rFonts w:ascii="Times New Roman" w:eastAsia="Times New Roman" w:hAnsi="Times New Roman" w:cs="Times New Roman"/>
          <w:sz w:val="23"/>
          <w:szCs w:val="23"/>
        </w:rPr>
        <w:t xml:space="preserve"> and John Pankauski</w:t>
      </w:r>
      <w:r>
        <w:rPr>
          <w:rFonts w:ascii="Times New Roman" w:eastAsia="Times New Roman" w:hAnsi="Times New Roman" w:cs="Times New Roman"/>
          <w:sz w:val="23"/>
          <w:szCs w:val="23"/>
        </w:rPr>
        <w:t xml:space="preserve"> in any fiduciary and/or legal matters in the </w:t>
      </w:r>
      <w:r w:rsidR="001C1DD2">
        <w:rPr>
          <w:rFonts w:ascii="Times New Roman" w:eastAsia="Times New Roman" w:hAnsi="Times New Roman" w:cs="Times New Roman"/>
          <w:sz w:val="23"/>
          <w:szCs w:val="23"/>
        </w:rPr>
        <w:t xml:space="preserve">Estates and Trusts of both Simon and Shirley Bernstein, instantly and before hearing any other pleadings filed by </w:t>
      </w:r>
      <w:r w:rsidR="00E1706F">
        <w:rPr>
          <w:rFonts w:ascii="Times New Roman" w:eastAsia="Times New Roman" w:hAnsi="Times New Roman" w:cs="Times New Roman"/>
          <w:sz w:val="23"/>
          <w:szCs w:val="23"/>
        </w:rPr>
        <w:t>Alan or Pankauski</w:t>
      </w:r>
      <w:r w:rsidR="001C1DD2">
        <w:rPr>
          <w:rFonts w:ascii="Times New Roman" w:eastAsia="Times New Roman" w:hAnsi="Times New Roman" w:cs="Times New Roman"/>
          <w:sz w:val="23"/>
          <w:szCs w:val="23"/>
        </w:rPr>
        <w:t xml:space="preserve"> acting as counsel in these matters.</w:t>
      </w:r>
    </w:p>
    <w:p w:rsidR="001C1DD2" w:rsidRDefault="00AA1817"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Seize all </w:t>
      </w:r>
      <w:r w:rsidR="00E1706F">
        <w:rPr>
          <w:rFonts w:ascii="Times New Roman" w:eastAsia="Times New Roman" w:hAnsi="Times New Roman" w:cs="Times New Roman"/>
          <w:sz w:val="23"/>
          <w:szCs w:val="23"/>
        </w:rPr>
        <w:t>R</w:t>
      </w:r>
      <w:r>
        <w:rPr>
          <w:rFonts w:ascii="Times New Roman" w:eastAsia="Times New Roman" w:hAnsi="Times New Roman" w:cs="Times New Roman"/>
          <w:sz w:val="23"/>
          <w:szCs w:val="23"/>
        </w:rPr>
        <w:t>ecords</w:t>
      </w:r>
      <w:r w:rsidR="00E1706F">
        <w:rPr>
          <w:rFonts w:ascii="Times New Roman" w:eastAsia="Times New Roman" w:hAnsi="Times New Roman" w:cs="Times New Roman"/>
          <w:sz w:val="23"/>
          <w:szCs w:val="23"/>
        </w:rPr>
        <w:t xml:space="preserve"> for the E</w:t>
      </w:r>
      <w:r>
        <w:rPr>
          <w:rFonts w:ascii="Times New Roman" w:eastAsia="Times New Roman" w:hAnsi="Times New Roman" w:cs="Times New Roman"/>
          <w:sz w:val="23"/>
          <w:szCs w:val="23"/>
        </w:rPr>
        <w:t>state</w:t>
      </w:r>
      <w:r w:rsidR="00E1706F">
        <w:rPr>
          <w:rFonts w:ascii="Times New Roman" w:eastAsia="Times New Roman" w:hAnsi="Times New Roman" w:cs="Times New Roman"/>
          <w:sz w:val="23"/>
          <w:szCs w:val="23"/>
        </w:rPr>
        <w:t xml:space="preserve">s and Trusts of both Shirley and Simon and all other </w:t>
      </w:r>
      <w:r>
        <w:rPr>
          <w:rFonts w:ascii="Times New Roman" w:eastAsia="Times New Roman" w:hAnsi="Times New Roman" w:cs="Times New Roman"/>
          <w:sz w:val="23"/>
          <w:szCs w:val="23"/>
        </w:rPr>
        <w:t>assets</w:t>
      </w:r>
      <w:r w:rsidR="00E1706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until </w:t>
      </w:r>
      <w:r w:rsidR="00E1706F">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new Personal Representative and Trustee can be properly chosen from a qualified pool</w:t>
      </w:r>
      <w:r w:rsidR="00E1706F">
        <w:rPr>
          <w:rFonts w:ascii="Times New Roman" w:eastAsia="Times New Roman" w:hAnsi="Times New Roman" w:cs="Times New Roman"/>
          <w:sz w:val="23"/>
          <w:szCs w:val="23"/>
        </w:rPr>
        <w:t xml:space="preserve">.  In the interim </w:t>
      </w:r>
      <w:r>
        <w:rPr>
          <w:rFonts w:ascii="Times New Roman" w:eastAsia="Times New Roman" w:hAnsi="Times New Roman" w:cs="Times New Roman"/>
          <w:sz w:val="23"/>
          <w:szCs w:val="23"/>
        </w:rPr>
        <w:t>appoint Benjamin Brown, Esq., as interim curator.</w:t>
      </w:r>
    </w:p>
    <w:p w:rsidR="00AA1817" w:rsidRDefault="00B81C35"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Voluntarily Disqualify yourself as a judge in these matters due to Adverse Interests with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and direct involvement in the criminal acts already proven and admitted, whi</w:t>
      </w:r>
      <w:r w:rsidR="00E1706F">
        <w:rPr>
          <w:rFonts w:ascii="Times New Roman" w:eastAsia="Times New Roman" w:hAnsi="Times New Roman" w:cs="Times New Roman"/>
          <w:sz w:val="23"/>
          <w:szCs w:val="23"/>
        </w:rPr>
        <w:t>ch make impartiality impossible,</w:t>
      </w:r>
      <w:r>
        <w:rPr>
          <w:rFonts w:ascii="Times New Roman" w:eastAsia="Times New Roman" w:hAnsi="Times New Roman" w:cs="Times New Roman"/>
          <w:sz w:val="23"/>
          <w:szCs w:val="23"/>
        </w:rPr>
        <w:t xml:space="preserve"> as this case would cast </w:t>
      </w:r>
      <w:proofErr w:type="spellStart"/>
      <w:r>
        <w:rPr>
          <w:rFonts w:ascii="Times New Roman" w:eastAsia="Times New Roman" w:hAnsi="Times New Roman" w:cs="Times New Roman"/>
          <w:sz w:val="23"/>
          <w:szCs w:val="23"/>
        </w:rPr>
        <w:t>a</w:t>
      </w:r>
      <w:proofErr w:type="spellEnd"/>
      <w:r>
        <w:rPr>
          <w:rFonts w:ascii="Times New Roman" w:eastAsia="Times New Roman" w:hAnsi="Times New Roman" w:cs="Times New Roman"/>
          <w:sz w:val="23"/>
          <w:szCs w:val="23"/>
        </w:rPr>
        <w:t xml:space="preserve"> </w:t>
      </w:r>
      <w:r w:rsidR="00E1706F">
        <w:rPr>
          <w:rFonts w:ascii="Times New Roman" w:eastAsia="Times New Roman" w:hAnsi="Times New Roman" w:cs="Times New Roman"/>
          <w:sz w:val="23"/>
          <w:szCs w:val="23"/>
        </w:rPr>
        <w:t>ominous and dark</w:t>
      </w:r>
      <w:r>
        <w:rPr>
          <w:rFonts w:ascii="Times New Roman" w:eastAsia="Times New Roman" w:hAnsi="Times New Roman" w:cs="Times New Roman"/>
          <w:sz w:val="23"/>
          <w:szCs w:val="23"/>
        </w:rPr>
        <w:t xml:space="preserve"> light on one of the most egregious probate cases fraught with fraud that ha</w:t>
      </w:r>
      <w:r w:rsidR="00E1706F">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been ignored </w:t>
      </w:r>
      <w:r w:rsidR="00E1706F">
        <w:rPr>
          <w:rFonts w:ascii="Times New Roman" w:eastAsia="Times New Roman" w:hAnsi="Times New Roman" w:cs="Times New Roman"/>
          <w:sz w:val="23"/>
          <w:szCs w:val="23"/>
        </w:rPr>
        <w:t xml:space="preserve">and suppressed </w:t>
      </w:r>
      <w:r>
        <w:rPr>
          <w:rFonts w:ascii="Times New Roman" w:eastAsia="Times New Roman" w:hAnsi="Times New Roman" w:cs="Times New Roman"/>
          <w:sz w:val="23"/>
          <w:szCs w:val="23"/>
        </w:rPr>
        <w:t xml:space="preserve">in the history of probate law caused entirely by Officers of this Court who have all eluded their Miranda </w:t>
      </w:r>
      <w:r w:rsidR="00E97ED4">
        <w:rPr>
          <w:rFonts w:ascii="Times New Roman" w:eastAsia="Times New Roman" w:hAnsi="Times New Roman" w:cs="Times New Roman"/>
          <w:sz w:val="23"/>
          <w:szCs w:val="23"/>
        </w:rPr>
        <w:t>R</w:t>
      </w:r>
      <w:r>
        <w:rPr>
          <w:rFonts w:ascii="Times New Roman" w:eastAsia="Times New Roman" w:hAnsi="Times New Roman" w:cs="Times New Roman"/>
          <w:sz w:val="23"/>
          <w:szCs w:val="23"/>
        </w:rPr>
        <w:t>ights due to the Court’s failure to follow Attorney Conduct Codes, Judicial Cannons and Law.</w:t>
      </w:r>
    </w:p>
    <w:p w:rsidR="008B5C8B" w:rsidRDefault="008B5C8B"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an Emergency Hearing be scheduled with a new Judge </w:t>
      </w:r>
      <w:r w:rsidR="00B038A9">
        <w:rPr>
          <w:rFonts w:ascii="Times New Roman" w:eastAsia="Times New Roman" w:hAnsi="Times New Roman" w:cs="Times New Roman"/>
          <w:sz w:val="23"/>
          <w:szCs w:val="23"/>
        </w:rPr>
        <w:t xml:space="preserve">by Your Honor acting on Your Own Motion to schedule one immediately and have these matters heard by an impartial Judge and represented by legally competent counsel, as lives are in danger and continued FRAUD, WASTE AND ABUSE </w:t>
      </w:r>
      <w:r w:rsidR="00B038A9">
        <w:rPr>
          <w:rFonts w:ascii="Times New Roman" w:eastAsia="Times New Roman" w:hAnsi="Times New Roman" w:cs="Times New Roman"/>
          <w:sz w:val="23"/>
          <w:szCs w:val="23"/>
        </w:rPr>
        <w:lastRenderedPageBreak/>
        <w:t>are continuing in and upon this Court, Beneficiaries, Creditors and Minor Children.</w:t>
      </w:r>
    </w:p>
    <w:p w:rsidR="00305D61" w:rsidRPr="00305D61" w:rsidRDefault="00305D61" w:rsidP="00305D61">
      <w:pPr>
        <w:widowControl w:val="0"/>
        <w:tabs>
          <w:tab w:val="left" w:pos="1654"/>
        </w:tabs>
        <w:spacing w:before="16" w:after="0" w:line="516" w:lineRule="auto"/>
        <w:ind w:right="116"/>
        <w:rPr>
          <w:rFonts w:ascii="Times New Roman" w:eastAsia="Times New Roman" w:hAnsi="Times New Roman" w:cs="Times New Roman"/>
          <w:sz w:val="23"/>
          <w:szCs w:val="23"/>
        </w:rPr>
      </w:pP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proofErr w:type="gramStart"/>
      <w:r w:rsidRPr="00CB2044">
        <w:t>Eliot Bernstein, Pro Se</w:t>
      </w:r>
      <w:r w:rsidR="00590387">
        <w:t>, Individually</w:t>
      </w:r>
      <w:r w:rsidRPr="00CB2044">
        <w:t xml:space="preserve"> and as legal guardian on behalf of his minor three children</w:t>
      </w:r>
      <w:r w:rsidR="00590387">
        <w:t>.</w:t>
      </w:r>
      <w:proofErr w:type="gramEnd"/>
    </w:p>
    <w:p w:rsidR="00772FBF" w:rsidRDefault="00772FBF" w:rsidP="00772FBF">
      <w:pPr>
        <w:pStyle w:val="BodyText"/>
        <w:tabs>
          <w:tab w:val="left" w:pos="4950"/>
        </w:tabs>
        <w:spacing w:before="12"/>
        <w:ind w:left="5040"/>
      </w:pP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1C2A54D1" wp14:editId="1F04A6B4">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107C0A88" wp14:editId="01ACAD4C">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590387">
        <w:t>Wednesday, June 4, 2014</w:t>
      </w:r>
      <w:r>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Pr="00CB2044"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Theodore Stuart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Life Insurance Concepts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950 Peninsula Corporate Circle, Suite 3010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Florida 33487</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9" w:history="1">
              <w:r w:rsidR="00053F17" w:rsidRPr="00053F17">
                <w:rPr>
                  <w:rFonts w:ascii="Times New Roman" w:eastAsia="Times New Roman" w:hAnsi="Times New Roman" w:cs="Times New Roman"/>
                  <w:color w:val="0000FF"/>
                  <w:sz w:val="18"/>
                  <w:szCs w:val="18"/>
                  <w:u w:val="single"/>
                </w:rPr>
                <w:t>tbernstein@lifeinsuranceconcepts.com</w:t>
              </w:r>
            </w:hyperlink>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Alan B. Rose,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Page, Mrachek, Fitzgerald &amp; Rose,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505 South Flagler Drive, Suite 600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West Palm Beach, Florida 33401</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(561) 355-6991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053F17" w:rsidRPr="00053F17">
                <w:rPr>
                  <w:rFonts w:ascii="Times New Roman" w:eastAsia="Times New Roman" w:hAnsi="Times New Roman" w:cs="Times New Roman"/>
                  <w:color w:val="0000FF"/>
                  <w:sz w:val="18"/>
                  <w:szCs w:val="18"/>
                  <w:u w:val="single"/>
                </w:rPr>
                <w:t>arose@pm-law.com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John J. Pankauski,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Pankauski Law Firm PLLC</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 xml:space="preserve">120 South Olive Avenue </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 xml:space="preserve">7th Floor </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West Palm Beach, FL 33401</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(561) 514-0900</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053F17" w:rsidRPr="007500DC">
                <w:rPr>
                  <w:color w:val="0000FF"/>
                  <w:sz w:val="18"/>
                  <w:szCs w:val="18"/>
                  <w:u w:val="single"/>
                </w:rPr>
                <w:t>courtfilings@pankauskilawfirm.com</w:t>
              </w:r>
            </w:hyperlink>
            <w:r w:rsidR="00053F17" w:rsidRPr="00053F17">
              <w:rPr>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Carley &amp; Max Friedstein, Minors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c/o Jeffrey and Lisa Friedstein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Parents and Natural Guardians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2142 Churchill Lane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Highland Park, IL 6003</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053F17" w:rsidRPr="00053F17">
                <w:rPr>
                  <w:rFonts w:ascii="Times New Roman" w:eastAsia="Times New Roman" w:hAnsi="Times New Roman" w:cs="Times New Roman"/>
                  <w:color w:val="0000FF"/>
                  <w:sz w:val="18"/>
                  <w:szCs w:val="18"/>
                  <w:u w:val="single"/>
                </w:rPr>
                <w:t>Lisa@friedsteins.com</w:t>
              </w:r>
            </w:hyperlink>
            <w:r w:rsidR="00053F17" w:rsidRPr="00053F17">
              <w:rPr>
                <w:rFonts w:ascii="Times New Roman" w:eastAsia="Times New Roman" w:hAnsi="Times New Roman" w:cs="Times New Roman"/>
                <w:sz w:val="18"/>
                <w:szCs w:val="18"/>
              </w:rPr>
              <w:t xml:space="preserve">  </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053F17" w:rsidRPr="00053F17">
                <w:rPr>
                  <w:rFonts w:ascii="Times New Roman" w:eastAsia="Times New Roman" w:hAnsi="Times New Roman" w:cs="Times New Roman"/>
                  <w:color w:val="0000FF"/>
                  <w:sz w:val="18"/>
                  <w:szCs w:val="18"/>
                  <w:u w:val="single"/>
                </w:rPr>
                <w:t>lisa.friedstein@gmail.com</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lastRenderedPageBreak/>
              <w:t>Pamela Beth Simon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950 N. Michigan Avenue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Apartment 2603</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Chicago, IL 60611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053F17" w:rsidRPr="00053F17">
                <w:rPr>
                  <w:rFonts w:ascii="Times New Roman" w:eastAsia="Times New Roman" w:hAnsi="Times New Roman" w:cs="Times New Roman"/>
                  <w:color w:val="0000FF"/>
                  <w:sz w:val="18"/>
                  <w:szCs w:val="18"/>
                  <w:u w:val="single"/>
                </w:rPr>
                <w:t>psimon@stpcorp.com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Irwin J. Block,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The Law Office of Irwin J. Block PL</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700 South Federal Highway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200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Florida 33432</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053F17" w:rsidRPr="00053F17">
                <w:rPr>
                  <w:rFonts w:ascii="Times New Roman" w:eastAsia="Times New Roman" w:hAnsi="Times New Roman" w:cs="Times New Roman"/>
                  <w:color w:val="0000FF"/>
                  <w:sz w:val="18"/>
                  <w:szCs w:val="18"/>
                  <w:u w:val="single"/>
                </w:rPr>
                <w:t>ijb@ijblegal.com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William M. Pearson,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P.O. Box 1076</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Miami, FL 33149</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053F17" w:rsidRPr="00053F17">
                <w:rPr>
                  <w:rFonts w:ascii="Times New Roman" w:eastAsia="Times New Roman" w:hAnsi="Times New Roman" w:cs="Times New Roman"/>
                  <w:color w:val="0000FF"/>
                  <w:sz w:val="18"/>
                  <w:szCs w:val="18"/>
                  <w:u w:val="single"/>
                </w:rPr>
                <w:t>wpearsonlaw@bellsouth.net</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Robert L. Spallina, Esq., RESPONDENT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Tescher &amp; Spallina,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Village Corporate Center I</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4855 Technology 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720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 33431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053F17" w:rsidRPr="00053F17">
                <w:rPr>
                  <w:rFonts w:ascii="Times New Roman" w:eastAsia="Times New Roman" w:hAnsi="Times New Roman" w:cs="Times New Roman"/>
                  <w:color w:val="0000FF"/>
                  <w:sz w:val="18"/>
                  <w:szCs w:val="18"/>
                  <w:u w:val="single"/>
                </w:rPr>
                <w:t>rspallina@tescherspallina.com</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Jill Iantoni</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2101 Magnolia Lane</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Highland Park</w:t>
            </w:r>
            <w:r w:rsidRPr="00053F17">
              <w:rPr>
                <w:rFonts w:ascii="Times New Roman" w:eastAsia="Times New Roman" w:hAnsi="Times New Roman" w:cs="Times New Roman"/>
                <w:color w:val="474747"/>
                <w:sz w:val="18"/>
                <w:szCs w:val="18"/>
              </w:rPr>
              <w:t xml:space="preserve">, </w:t>
            </w:r>
            <w:r w:rsidRPr="00053F17">
              <w:rPr>
                <w:rFonts w:ascii="Times New Roman" w:eastAsia="Times New Roman" w:hAnsi="Times New Roman" w:cs="Times New Roman"/>
                <w:color w:val="252525"/>
                <w:sz w:val="18"/>
                <w:szCs w:val="18"/>
              </w:rPr>
              <w:t>IL 60035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053F17" w:rsidRPr="00053F17">
                <w:rPr>
                  <w:rFonts w:ascii="Times New Roman" w:eastAsia="Times New Roman" w:hAnsi="Times New Roman" w:cs="Times New Roman"/>
                  <w:color w:val="0000FF"/>
                  <w:sz w:val="18"/>
                  <w:szCs w:val="18"/>
                  <w:u w:val="single"/>
                </w:rPr>
                <w:t>jilliantoni@gmail.com</w:t>
              </w:r>
            </w:hyperlink>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Peter Feaman, Esquire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Peter M. Feaman,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3615 Boynton Beach Blvd.</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Boynton Beach, FL 33436</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053F17" w:rsidRPr="00053F17">
                <w:rPr>
                  <w:rFonts w:ascii="Times New Roman" w:eastAsia="Times New Roman" w:hAnsi="Times New Roman" w:cs="Times New Roman"/>
                  <w:color w:val="0000FF"/>
                  <w:sz w:val="18"/>
                  <w:szCs w:val="18"/>
                  <w:u w:val="single"/>
                </w:rPr>
                <w:t>pfeaman@feamanlaw.com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Benjamin Brown,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Matwiczyk &amp; Brown, LLP</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625 No. Flagler Drive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401</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West Palm Beach, FL 33401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053F17" w:rsidRPr="00053F17">
                <w:rPr>
                  <w:rFonts w:ascii="Times New Roman" w:eastAsia="Times New Roman" w:hAnsi="Times New Roman" w:cs="Times New Roman"/>
                  <w:color w:val="0000FF"/>
                  <w:sz w:val="18"/>
                  <w:szCs w:val="18"/>
                  <w:u w:val="single"/>
                </w:rPr>
                <w:t>bbrown@matbrolaw.com</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Donald Tescher, Esq., RESPONDENT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Tescher &amp; Spallina,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Village Corporate Center I</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4855 Technology 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720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 33431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053F17" w:rsidRPr="00053F17">
                <w:rPr>
                  <w:rFonts w:ascii="Times New Roman" w:eastAsia="Times New Roman" w:hAnsi="Times New Roman" w:cs="Times New Roman"/>
                  <w:color w:val="0000FF"/>
                  <w:sz w:val="18"/>
                  <w:szCs w:val="18"/>
                  <w:u w:val="single"/>
                </w:rPr>
                <w:t>dtescher@tescherspallina.com</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Lisa Friedstein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2142 Churchill Lane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Highland Park, IL 60035</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Lisa@friedsteins.com</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053F17" w:rsidRPr="00053F17">
                <w:rPr>
                  <w:rFonts w:ascii="Times New Roman" w:eastAsia="Times New Roman" w:hAnsi="Times New Roman" w:cs="Times New Roman"/>
                  <w:color w:val="0000FF"/>
                  <w:sz w:val="18"/>
                  <w:szCs w:val="18"/>
                  <w:u w:val="single"/>
                </w:rPr>
                <w:t>lisa.friedstein@gmail.com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William H. Glasko,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Golden Cowan,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1734 South Dixie Highway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Palmetto Bay, FL 33157</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053F17" w:rsidRPr="00053F17">
                <w:rPr>
                  <w:rFonts w:ascii="Times New Roman" w:eastAsia="Times New Roman" w:hAnsi="Times New Roman" w:cs="Times New Roman"/>
                  <w:color w:val="0000FF"/>
                  <w:sz w:val="18"/>
                  <w:szCs w:val="18"/>
                  <w:u w:val="single"/>
                </w:rPr>
                <w:t>bill@palmettobaylaw.com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Alexandra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3000 Washington Blvd, Apt 424</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Arlington, VA, 22201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053F17" w:rsidRPr="00053F17">
                <w:rPr>
                  <w:rFonts w:ascii="Times New Roman" w:eastAsia="Times New Roman" w:hAnsi="Times New Roman" w:cs="Times New Roman"/>
                  <w:color w:val="0000FF"/>
                  <w:sz w:val="18"/>
                  <w:szCs w:val="18"/>
                  <w:u w:val="single"/>
                </w:rPr>
                <w:t>alb07c@gmail.com</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Mark R. Manceri, Esq., RESPONDENT and</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Mark R. Manceri, P.A., RESPONDENT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2929 East Commercial Boulevard</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702</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Fort Lauderdale, FL 33308</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053F17" w:rsidRPr="00053F17">
                <w:rPr>
                  <w:rFonts w:ascii="Times New Roman" w:eastAsia="Times New Roman" w:hAnsi="Times New Roman" w:cs="Times New Roman"/>
                  <w:color w:val="0000FF"/>
                  <w:sz w:val="18"/>
                  <w:szCs w:val="18"/>
                  <w:u w:val="single"/>
                </w:rPr>
                <w:t>mrmlaw@comcast.net</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Eric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2231 Bloods Grove Circle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Delray Beach, FL 33445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053F17" w:rsidRPr="007500DC">
                <w:rPr>
                  <w:rFonts w:ascii="Times New Roman" w:eastAsia="Times New Roman" w:hAnsi="Times New Roman" w:cs="Times New Roman"/>
                  <w:color w:val="0000FF"/>
                  <w:sz w:val="18"/>
                  <w:szCs w:val="18"/>
                  <w:u w:val="single"/>
                </w:rPr>
                <w:t>ebernstein@lifeinsuranceconcepts.com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Michael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2231 Bloods Grove Circle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Delray Beach, FL 33445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053F17" w:rsidRPr="00053F17">
                <w:rPr>
                  <w:rFonts w:ascii="Times New Roman" w:eastAsia="Times New Roman" w:hAnsi="Times New Roman" w:cs="Times New Roman"/>
                  <w:color w:val="0000FF"/>
                  <w:sz w:val="18"/>
                  <w:szCs w:val="18"/>
                  <w:u w:val="single"/>
                </w:rPr>
                <w:t>mchl_bernstein@yahoo.com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Molly Simon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1731 N. Old Pueblo Drive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Tucson, AZ 85745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053F17" w:rsidRPr="00053F17">
                <w:rPr>
                  <w:rFonts w:ascii="Times New Roman" w:eastAsia="Times New Roman" w:hAnsi="Times New Roman" w:cs="Times New Roman"/>
                  <w:color w:val="0000FF"/>
                  <w:sz w:val="18"/>
                  <w:szCs w:val="18"/>
                  <w:u w:val="single"/>
                </w:rPr>
                <w:t>molly.simon1203@gmail.com</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Matt Logan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2231 Bloods Grove Circle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Delray Beach, FL 33445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053F17" w:rsidRPr="00053F17">
                <w:rPr>
                  <w:rFonts w:ascii="Times New Roman" w:eastAsia="Times New Roman" w:hAnsi="Times New Roman" w:cs="Times New Roman"/>
                  <w:color w:val="0000FF"/>
                  <w:sz w:val="18"/>
                  <w:szCs w:val="18"/>
                  <w:u w:val="single"/>
                </w:rPr>
                <w:t>matl89@aol.com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Joshua, Jacob and Daniel Bernstein, Minors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c/o Eliot and Candice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Parents and Natural Guardians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2753 NW 34th Street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 33434</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053F17" w:rsidRPr="00053F17">
                <w:rPr>
                  <w:rFonts w:ascii="Times New Roman" w:eastAsia="Times New Roman" w:hAnsi="Times New Roman" w:cs="Times New Roman"/>
                  <w:color w:val="0000FF"/>
                  <w:sz w:val="18"/>
                  <w:szCs w:val="18"/>
                  <w:u w:val="single"/>
                </w:rPr>
                <w:t>iviewit@iviewit.tv</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Julia Iantoni</w:t>
            </w:r>
            <w:r w:rsidRPr="00053F17">
              <w:rPr>
                <w:rFonts w:ascii="Times New Roman" w:eastAsia="Times New Roman" w:hAnsi="Times New Roman" w:cs="Times New Roman"/>
                <w:color w:val="474747"/>
                <w:sz w:val="18"/>
                <w:szCs w:val="18"/>
              </w:rPr>
              <w:t xml:space="preserve">, </w:t>
            </w:r>
            <w:r w:rsidRPr="00053F17">
              <w:rPr>
                <w:rFonts w:ascii="Times New Roman" w:eastAsia="Times New Roman" w:hAnsi="Times New Roman" w:cs="Times New Roman"/>
                <w:color w:val="252525"/>
                <w:sz w:val="18"/>
                <w:szCs w:val="18"/>
              </w:rPr>
              <w:t>a Minor</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c/o Guy and Jill Iantoni,</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Her Parents and Natural Guardians</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210 I Magnolia Lane</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Highland Park, IL 60035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053F17" w:rsidRPr="00053F17">
                <w:rPr>
                  <w:rFonts w:ascii="Times New Roman" w:eastAsia="Times New Roman" w:hAnsi="Times New Roman" w:cs="Times New Roman"/>
                  <w:color w:val="0000FF"/>
                  <w:sz w:val="18"/>
                  <w:szCs w:val="18"/>
                  <w:u w:val="single"/>
                </w:rPr>
                <w:t>jilliantoni@gmail.com</w:t>
              </w:r>
            </w:hyperlink>
          </w:p>
        </w:tc>
        <w:tc>
          <w:tcPr>
            <w:tcW w:w="2340" w:type="dxa"/>
            <w:shd w:val="clear" w:color="auto" w:fill="auto"/>
          </w:tcPr>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305D61" w:rsidRDefault="00305D61"/>
    <w:p w:rsidR="008B5C8B" w:rsidRDefault="00305D61">
      <w:pPr>
        <w:sectPr w:rsidR="008B5C8B">
          <w:footerReference w:type="default" r:id="rId32"/>
          <w:pgSz w:w="12240" w:h="15840"/>
          <w:pgMar w:top="1440" w:right="1440" w:bottom="1440" w:left="1440" w:header="720" w:footer="720" w:gutter="0"/>
          <w:cols w:space="720"/>
          <w:docGrid w:linePitch="360"/>
        </w:sectPr>
      </w:pPr>
      <w:r>
        <w:br w:type="page"/>
      </w:r>
    </w:p>
    <w:p w:rsidR="00305D61" w:rsidRDefault="00305D61"/>
    <w:p w:rsidR="003A5353" w:rsidRPr="008B5C8B" w:rsidRDefault="00305D61" w:rsidP="00305D61">
      <w:pPr>
        <w:jc w:val="center"/>
        <w:rPr>
          <w:b/>
          <w:u w:val="single"/>
        </w:rPr>
      </w:pPr>
      <w:r w:rsidRPr="008B5C8B">
        <w:rPr>
          <w:b/>
          <w:u w:val="single"/>
        </w:rPr>
        <w:t xml:space="preserve">EXHIBIT A – </w:t>
      </w:r>
      <w:r w:rsidR="008B5C8B">
        <w:rPr>
          <w:b/>
          <w:u w:val="single"/>
        </w:rPr>
        <w:t xml:space="preserve">ELIOT BERNSTEIN, </w:t>
      </w:r>
      <w:r w:rsidRPr="008B5C8B">
        <w:rPr>
          <w:b/>
          <w:u w:val="single"/>
        </w:rPr>
        <w:t>ALAN ROSE AND BENJAMIN BROWN COMMUNICATIONS</w:t>
      </w:r>
      <w:r w:rsidR="008B5C8B" w:rsidRPr="008B5C8B">
        <w:rPr>
          <w:b/>
          <w:u w:val="single"/>
        </w:rPr>
        <w:t xml:space="preserve"> REGARDING RESCHEDULING</w:t>
      </w:r>
    </w:p>
    <w:p w:rsidR="00305D61" w:rsidRPr="00305D61" w:rsidRDefault="00305D61" w:rsidP="00305D61">
      <w:pPr>
        <w:autoSpaceDN w:val="0"/>
        <w:spacing w:after="0" w:line="240" w:lineRule="auto"/>
        <w:rPr>
          <w:rFonts w:ascii="Tahoma" w:eastAsia="Times New Roman" w:hAnsi="Tahoma" w:cs="Tahoma"/>
          <w:sz w:val="20"/>
          <w:szCs w:val="20"/>
        </w:rPr>
      </w:pPr>
      <w:r w:rsidRPr="00305D61">
        <w:rPr>
          <w:rFonts w:ascii="Tahoma" w:eastAsia="Times New Roman" w:hAnsi="Tahoma" w:cs="Tahoma"/>
          <w:b/>
          <w:bCs/>
          <w:sz w:val="20"/>
          <w:szCs w:val="20"/>
        </w:rPr>
        <w:t>From:</w:t>
      </w:r>
      <w:r w:rsidRPr="00305D61">
        <w:rPr>
          <w:rFonts w:ascii="Tahoma" w:eastAsia="Times New Roman" w:hAnsi="Tahoma" w:cs="Tahoma"/>
          <w:sz w:val="20"/>
          <w:szCs w:val="20"/>
        </w:rPr>
        <w:t xml:space="preserve"> Alan Rose [mailto:ARose@mrachek-law.com] </w:t>
      </w:r>
      <w:r w:rsidRPr="00305D61">
        <w:rPr>
          <w:rFonts w:ascii="Tahoma" w:eastAsia="Times New Roman" w:hAnsi="Tahoma" w:cs="Tahoma"/>
          <w:sz w:val="20"/>
          <w:szCs w:val="20"/>
        </w:rPr>
        <w:br/>
      </w:r>
      <w:r w:rsidRPr="00305D61">
        <w:rPr>
          <w:rFonts w:ascii="Tahoma" w:eastAsia="Times New Roman" w:hAnsi="Tahoma" w:cs="Tahoma"/>
          <w:b/>
          <w:bCs/>
          <w:sz w:val="20"/>
          <w:szCs w:val="20"/>
        </w:rPr>
        <w:t>Sent:</w:t>
      </w:r>
      <w:r w:rsidRPr="00305D61">
        <w:rPr>
          <w:rFonts w:ascii="Tahoma" w:eastAsia="Times New Roman" w:hAnsi="Tahoma" w:cs="Tahoma"/>
          <w:sz w:val="20"/>
          <w:szCs w:val="20"/>
        </w:rPr>
        <w:t xml:space="preserve"> Thursday, June 12, 2014 5:30 PM</w:t>
      </w:r>
      <w:r w:rsidRPr="00305D61">
        <w:rPr>
          <w:rFonts w:ascii="Tahoma" w:eastAsia="Times New Roman" w:hAnsi="Tahoma" w:cs="Tahoma"/>
          <w:sz w:val="20"/>
          <w:szCs w:val="20"/>
        </w:rPr>
        <w:br/>
      </w:r>
      <w:r w:rsidRPr="00305D61">
        <w:rPr>
          <w:rFonts w:ascii="Tahoma" w:eastAsia="Times New Roman" w:hAnsi="Tahoma" w:cs="Tahoma"/>
          <w:b/>
          <w:bCs/>
          <w:sz w:val="20"/>
          <w:szCs w:val="20"/>
        </w:rPr>
        <w:t>To:</w:t>
      </w:r>
      <w:r w:rsidRPr="00305D61">
        <w:rPr>
          <w:rFonts w:ascii="Tahoma" w:eastAsia="Times New Roman" w:hAnsi="Tahoma" w:cs="Tahoma"/>
          <w:sz w:val="20"/>
          <w:szCs w:val="20"/>
        </w:rPr>
        <w:t xml:space="preserve"> Eliot Ivan Bernstein</w:t>
      </w:r>
      <w:r w:rsidRPr="00305D61">
        <w:rPr>
          <w:rFonts w:ascii="Tahoma" w:eastAsia="Times New Roman" w:hAnsi="Tahoma" w:cs="Tahoma"/>
          <w:sz w:val="20"/>
          <w:szCs w:val="20"/>
        </w:rPr>
        <w:br/>
      </w:r>
      <w:r w:rsidRPr="00305D61">
        <w:rPr>
          <w:rFonts w:ascii="Tahoma" w:eastAsia="Times New Roman" w:hAnsi="Tahoma" w:cs="Tahoma"/>
          <w:b/>
          <w:bCs/>
          <w:sz w:val="20"/>
          <w:szCs w:val="20"/>
        </w:rPr>
        <w:t>Cc:</w:t>
      </w:r>
      <w:r w:rsidRPr="00305D61">
        <w:rPr>
          <w:rFonts w:ascii="Tahoma" w:eastAsia="Times New Roman" w:hAnsi="Tahoma" w:cs="Tahoma"/>
          <w:sz w:val="20"/>
          <w:szCs w:val="20"/>
        </w:rPr>
        <w:t xml:space="preserve"> Peter M. Feaman, Esq.; mkoskey@feamanlaw.com; William H. Glasko, Esq.; tmealy@gcprobatelaw.com; Robert Spallina, Esq.; Donald Tescher, Esq.; Benjamin P. Brown, Esq.; lmcdaniel@matbrolaw.com; John P. Morrissey; John Pankauski, Esq.; heather@pankauskilawfirm.com; Caroline </w:t>
      </w:r>
      <w:proofErr w:type="spellStart"/>
      <w:r w:rsidRPr="00305D61">
        <w:rPr>
          <w:rFonts w:ascii="Tahoma" w:eastAsia="Times New Roman" w:hAnsi="Tahoma" w:cs="Tahoma"/>
          <w:sz w:val="20"/>
          <w:szCs w:val="20"/>
        </w:rPr>
        <w:t>Prochotska</w:t>
      </w:r>
      <w:proofErr w:type="spellEnd"/>
      <w:r w:rsidRPr="00305D61">
        <w:rPr>
          <w:rFonts w:ascii="Tahoma" w:eastAsia="Times New Roman" w:hAnsi="Tahoma" w:cs="Tahoma"/>
          <w:sz w:val="20"/>
          <w:szCs w:val="20"/>
        </w:rPr>
        <w:t xml:space="preserve"> Rogers Esq.; Michele M. </w:t>
      </w:r>
      <w:proofErr w:type="spellStart"/>
      <w:r w:rsidRPr="00305D61">
        <w:rPr>
          <w:rFonts w:ascii="Tahoma" w:eastAsia="Times New Roman" w:hAnsi="Tahoma" w:cs="Tahoma"/>
          <w:sz w:val="20"/>
          <w:szCs w:val="20"/>
        </w:rPr>
        <w:t>Mulrooney</w:t>
      </w:r>
      <w:proofErr w:type="spellEnd"/>
      <w:r w:rsidRPr="00305D61">
        <w:rPr>
          <w:rFonts w:ascii="Tahoma" w:eastAsia="Times New Roman" w:hAnsi="Tahoma" w:cs="Tahoma"/>
          <w:sz w:val="20"/>
          <w:szCs w:val="20"/>
        </w:rPr>
        <w:t xml:space="preserve"> ~ Partner @ Venable LLP; Andrew R. Dietz @ Rock It Cargo USA; Marc R. Garber Esq. @ </w:t>
      </w:r>
      <w:proofErr w:type="spellStart"/>
      <w:r w:rsidRPr="00305D61">
        <w:rPr>
          <w:rFonts w:ascii="Tahoma" w:eastAsia="Times New Roman" w:hAnsi="Tahoma" w:cs="Tahoma"/>
          <w:sz w:val="20"/>
          <w:szCs w:val="20"/>
        </w:rPr>
        <w:t>Flaster</w:t>
      </w:r>
      <w:proofErr w:type="spellEnd"/>
      <w:r w:rsidRPr="00305D61">
        <w:rPr>
          <w:rFonts w:ascii="Tahoma" w:eastAsia="Times New Roman" w:hAnsi="Tahoma" w:cs="Tahoma"/>
          <w:sz w:val="20"/>
          <w:szCs w:val="20"/>
        </w:rPr>
        <w:t xml:space="preserve"> Greenberg P.C.; Marc R. Garber Esq. @ </w:t>
      </w:r>
      <w:proofErr w:type="spellStart"/>
      <w:r w:rsidRPr="00305D61">
        <w:rPr>
          <w:rFonts w:ascii="Tahoma" w:eastAsia="Times New Roman" w:hAnsi="Tahoma" w:cs="Tahoma"/>
          <w:sz w:val="20"/>
          <w:szCs w:val="20"/>
        </w:rPr>
        <w:t>Flaster</w:t>
      </w:r>
      <w:proofErr w:type="spellEnd"/>
      <w:r w:rsidRPr="00305D61">
        <w:rPr>
          <w:rFonts w:ascii="Tahoma" w:eastAsia="Times New Roman" w:hAnsi="Tahoma" w:cs="Tahoma"/>
          <w:sz w:val="20"/>
          <w:szCs w:val="20"/>
        </w:rPr>
        <w:t xml:space="preserve"> Greenberg P.C.; Marc R. Garber Esq.; tourcandy@gmail.com</w:t>
      </w:r>
      <w:r w:rsidRPr="00305D61">
        <w:rPr>
          <w:rFonts w:ascii="Tahoma" w:eastAsia="Times New Roman" w:hAnsi="Tahoma" w:cs="Tahoma"/>
          <w:sz w:val="20"/>
          <w:szCs w:val="20"/>
        </w:rPr>
        <w:br/>
      </w:r>
      <w:r w:rsidRPr="00305D61">
        <w:rPr>
          <w:rFonts w:ascii="Tahoma" w:eastAsia="Times New Roman" w:hAnsi="Tahoma" w:cs="Tahoma"/>
          <w:b/>
          <w:bCs/>
          <w:sz w:val="20"/>
          <w:szCs w:val="20"/>
        </w:rPr>
        <w:t>Subject:</w:t>
      </w:r>
      <w:r w:rsidRPr="00305D61">
        <w:rPr>
          <w:rFonts w:ascii="Tahoma" w:eastAsia="Times New Roman" w:hAnsi="Tahoma" w:cs="Tahoma"/>
          <w:sz w:val="20"/>
          <w:szCs w:val="20"/>
        </w:rPr>
        <w:t xml:space="preserve"> Re: Bernstein/Simon &amp; Shirley - ABR to Parties 06-12-14 re Draft N-Status </w:t>
      </w:r>
      <w:proofErr w:type="spellStart"/>
      <w:r w:rsidRPr="00305D61">
        <w:rPr>
          <w:rFonts w:ascii="Tahoma" w:eastAsia="Times New Roman" w:hAnsi="Tahoma" w:cs="Tahoma"/>
          <w:sz w:val="20"/>
          <w:szCs w:val="20"/>
        </w:rPr>
        <w:t>Conf</w:t>
      </w:r>
      <w:proofErr w:type="spellEnd"/>
    </w:p>
    <w:p w:rsidR="00305D61" w:rsidRPr="00305D61" w:rsidRDefault="00305D61" w:rsidP="00305D61">
      <w:pPr>
        <w:autoSpaceDN w:val="0"/>
        <w:spacing w:after="0" w:line="240" w:lineRule="auto"/>
        <w:rPr>
          <w:rFonts w:ascii="Calibri" w:eastAsia="Calibri"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There was a discussion outside of court today. I thought Ben Brown was sitting right there during the entire conversation, but I may be mistaken.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Tescher and Spallina's counsel indicated they were not noticed and are not available for this hearing, so they will move to continue it, it likely will be continued, and we will incur time and money doing that.</w:t>
      </w:r>
      <w:r w:rsidRPr="00305D61">
        <w:rPr>
          <w:rFonts w:ascii="Calibri" w:eastAsia="Times New Roman" w:hAnsi="Calibri" w:cs="Times New Roman"/>
          <w:sz w:val="20"/>
          <w:szCs w:val="20"/>
        </w:rPr>
        <w:br/>
      </w:r>
      <w:r w:rsidRPr="00305D61">
        <w:rPr>
          <w:rFonts w:ascii="Calibri" w:eastAsia="Times New Roman" w:hAnsi="Calibri" w:cs="Times New Roman"/>
          <w:sz w:val="20"/>
          <w:szCs w:val="20"/>
        </w:rPr>
        <w:br/>
        <w:t>I suggested doing the status conference then, but would you consider using those two hours to do the PR motions which are more important.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 xml:space="preserve"> That is a two hour block of time in </w:t>
      </w:r>
      <w:proofErr w:type="spellStart"/>
      <w:r w:rsidRPr="00305D61">
        <w:rPr>
          <w:rFonts w:ascii="Calibri" w:eastAsia="Times New Roman" w:hAnsi="Calibri" w:cs="Times New Roman"/>
          <w:sz w:val="20"/>
          <w:szCs w:val="20"/>
        </w:rPr>
        <w:t>mid July</w:t>
      </w:r>
      <w:proofErr w:type="spellEnd"/>
      <w:r w:rsidRPr="00305D61">
        <w:rPr>
          <w:rFonts w:ascii="Calibri" w:eastAsia="Times New Roman" w:hAnsi="Calibri" w:cs="Times New Roman"/>
          <w:sz w:val="20"/>
          <w:szCs w:val="20"/>
        </w:rPr>
        <w:t>.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 xml:space="preserve">Also, once there is a PR that is the person to object or take the lead on objecting to Tescher and </w:t>
      </w:r>
      <w:proofErr w:type="spellStart"/>
      <w:proofErr w:type="gramStart"/>
      <w:r w:rsidRPr="00305D61">
        <w:rPr>
          <w:rFonts w:ascii="Calibri" w:eastAsia="Times New Roman" w:hAnsi="Calibri" w:cs="Times New Roman"/>
          <w:sz w:val="20"/>
          <w:szCs w:val="20"/>
        </w:rPr>
        <w:t>Spallinas</w:t>
      </w:r>
      <w:proofErr w:type="spellEnd"/>
      <w:r w:rsidRPr="00305D61">
        <w:rPr>
          <w:rFonts w:ascii="Calibri" w:eastAsia="Times New Roman" w:hAnsi="Calibri" w:cs="Times New Roman"/>
          <w:sz w:val="20"/>
          <w:szCs w:val="20"/>
        </w:rPr>
        <w:t xml:space="preserve">  fees</w:t>
      </w:r>
      <w:proofErr w:type="gramEnd"/>
      <w:r w:rsidRPr="00305D61">
        <w:rPr>
          <w:rFonts w:ascii="Calibri" w:eastAsia="Times New Roman" w:hAnsi="Calibri" w:cs="Times New Roman"/>
          <w:sz w:val="20"/>
          <w:szCs w:val="20"/>
        </w:rPr>
        <w:t>, because the curator cannot do that. In my view it makes more sense to do the PR first and deal with everything else later that is only my view.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Please respond simply yes or no whether you think it is appropriate to switch the hearings and do the PR first. You might want to consult with Peter Feaman and Ben Brown first before answering to get their views</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Alan B. Rose</w:t>
      </w:r>
    </w:p>
    <w:p w:rsidR="008B5C8B" w:rsidRDefault="00305D61" w:rsidP="00305D61">
      <w:pPr>
        <w:autoSpaceDN w:val="0"/>
        <w:spacing w:after="240" w:line="240" w:lineRule="auto"/>
        <w:rPr>
          <w:rFonts w:ascii="Calibri" w:eastAsia="Times New Roman" w:hAnsi="Calibri" w:cs="Times New Roman"/>
          <w:sz w:val="20"/>
          <w:szCs w:val="20"/>
        </w:rPr>
      </w:pPr>
      <w:r w:rsidRPr="00305D61">
        <w:rPr>
          <w:rFonts w:ascii="Calibri" w:eastAsia="Times New Roman" w:hAnsi="Calibri" w:cs="Times New Roman"/>
          <w:sz w:val="20"/>
          <w:szCs w:val="20"/>
        </w:rPr>
        <w:br/>
      </w:r>
      <w:r w:rsidR="008B5C8B">
        <w:rPr>
          <w:rFonts w:ascii="Calibri" w:eastAsia="Times New Roman" w:hAnsi="Calibri" w:cs="Times New Roman"/>
          <w:sz w:val="20"/>
          <w:szCs w:val="20"/>
        </w:rPr>
        <w:t>----</w:t>
      </w:r>
    </w:p>
    <w:p w:rsidR="00305D61" w:rsidRPr="00305D61" w:rsidRDefault="00305D61" w:rsidP="00305D61">
      <w:pPr>
        <w:autoSpaceDN w:val="0"/>
        <w:spacing w:after="24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On Jun 12, 2014, at 17:16, "Eliot Ivan Bernstein" &lt;</w:t>
      </w:r>
      <w:hyperlink r:id="rId33" w:history="1">
        <w:r w:rsidRPr="00305D61">
          <w:rPr>
            <w:rFonts w:ascii="Calibri" w:eastAsia="Times New Roman" w:hAnsi="Calibri" w:cs="Times New Roman"/>
            <w:color w:val="0000FF"/>
            <w:sz w:val="20"/>
            <w:szCs w:val="20"/>
            <w:u w:val="single"/>
          </w:rPr>
          <w:t>iviewit@iviewit.tv</w:t>
        </w:r>
      </w:hyperlink>
      <w:r w:rsidRPr="00305D61">
        <w:rPr>
          <w:rFonts w:ascii="Calibri" w:eastAsia="Times New Roman" w:hAnsi="Calibri" w:cs="Times New Roman"/>
          <w:sz w:val="20"/>
          <w:szCs w:val="20"/>
        </w:rPr>
        <w:t>&gt; wrote:</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color w:val="1F497D"/>
          <w:sz w:val="20"/>
          <w:szCs w:val="20"/>
        </w:rPr>
        <w:t>Again, I did not know you were trying to reschedule hearings of mine and I object.</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color w:val="1F497D"/>
          <w:sz w:val="20"/>
          <w:szCs w:val="20"/>
        </w:rPr>
        <w:t> </w:t>
      </w:r>
    </w:p>
    <w:p w:rsidR="00305D61" w:rsidRPr="00305D61" w:rsidRDefault="00305D61" w:rsidP="00305D61">
      <w:pPr>
        <w:autoSpaceDN w:val="0"/>
        <w:spacing w:after="0" w:line="240" w:lineRule="auto"/>
        <w:outlineLvl w:val="0"/>
        <w:rPr>
          <w:rFonts w:ascii="Calibri" w:eastAsia="Calibri" w:hAnsi="Calibri" w:cs="Times New Roman"/>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Marie Chandler [</w:t>
      </w:r>
      <w:hyperlink r:id="rId34" w:history="1">
        <w:r w:rsidRPr="00305D61">
          <w:rPr>
            <w:rFonts w:ascii="Tahoma" w:eastAsia="Calibri" w:hAnsi="Tahoma" w:cs="Tahoma"/>
            <w:color w:val="0000FF"/>
            <w:sz w:val="20"/>
            <w:szCs w:val="20"/>
            <w:u w:val="single"/>
          </w:rPr>
          <w:t>mailto:MChandler@mrachek-law.com</w:t>
        </w:r>
      </w:hyperlink>
      <w:r w:rsidRPr="00305D61">
        <w:rPr>
          <w:rFonts w:ascii="Tahoma" w:eastAsia="Calibri" w:hAnsi="Tahoma" w:cs="Tahoma"/>
          <w:sz w:val="20"/>
          <w:szCs w:val="20"/>
        </w:rPr>
        <w:t xml:space="preserve">] </w:t>
      </w:r>
      <w:r w:rsidRPr="00305D61">
        <w:rPr>
          <w:rFonts w:ascii="Tahoma" w:eastAsia="Calibri" w:hAnsi="Tahoma" w:cs="Tahoma"/>
          <w:b/>
          <w:bCs/>
          <w:sz w:val="20"/>
          <w:szCs w:val="20"/>
        </w:rPr>
        <w:t xml:space="preserve">On Behalf Of </w:t>
      </w:r>
      <w:r w:rsidRPr="00305D61">
        <w:rPr>
          <w:rFonts w:ascii="Tahoma" w:eastAsia="Calibri" w:hAnsi="Tahoma" w:cs="Tahoma"/>
          <w:sz w:val="20"/>
          <w:szCs w:val="20"/>
        </w:rPr>
        <w:t>Alan Rose</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June 12, 2014 3:31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Eliot I. Bernstein; Peter M. Feaman, Esq.; </w:t>
      </w:r>
      <w:hyperlink r:id="rId35" w:history="1">
        <w:r w:rsidRPr="00305D61">
          <w:rPr>
            <w:rFonts w:ascii="Tahoma" w:eastAsia="Calibri" w:hAnsi="Tahoma" w:cs="Tahoma"/>
            <w:color w:val="0000FF"/>
            <w:sz w:val="20"/>
            <w:szCs w:val="20"/>
            <w:u w:val="single"/>
          </w:rPr>
          <w:t>mkoskey@feamanlaw.com</w:t>
        </w:r>
      </w:hyperlink>
      <w:r w:rsidRPr="00305D61">
        <w:rPr>
          <w:rFonts w:ascii="Tahoma" w:eastAsia="Calibri" w:hAnsi="Tahoma" w:cs="Tahoma"/>
          <w:sz w:val="20"/>
          <w:szCs w:val="20"/>
        </w:rPr>
        <w:t xml:space="preserve">; William H. Glasko, Esq.; </w:t>
      </w:r>
      <w:hyperlink r:id="rId36" w:history="1">
        <w:r w:rsidRPr="00305D61">
          <w:rPr>
            <w:rFonts w:ascii="Tahoma" w:eastAsia="Calibri" w:hAnsi="Tahoma" w:cs="Tahoma"/>
            <w:color w:val="0000FF"/>
            <w:sz w:val="20"/>
            <w:szCs w:val="20"/>
            <w:u w:val="single"/>
          </w:rPr>
          <w:t>tmealy@gcprobatelaw.com</w:t>
        </w:r>
      </w:hyperlink>
      <w:r w:rsidRPr="00305D61">
        <w:rPr>
          <w:rFonts w:ascii="Tahoma" w:eastAsia="Calibri" w:hAnsi="Tahoma" w:cs="Tahoma"/>
          <w:sz w:val="20"/>
          <w:szCs w:val="20"/>
        </w:rPr>
        <w:t xml:space="preserve">; Robert Spallina, Esq.; Donald Tescher, Esq.; Benjamin P. Brown, Esq.; </w:t>
      </w:r>
      <w:hyperlink r:id="rId37" w:history="1">
        <w:r w:rsidRPr="00305D61">
          <w:rPr>
            <w:rFonts w:ascii="Tahoma" w:eastAsia="Calibri" w:hAnsi="Tahoma" w:cs="Tahoma"/>
            <w:color w:val="0000FF"/>
            <w:sz w:val="20"/>
            <w:szCs w:val="20"/>
            <w:u w:val="single"/>
          </w:rPr>
          <w:t>lmcdaniel@matbrolaw.com</w:t>
        </w:r>
      </w:hyperlink>
      <w:r w:rsidRPr="00305D61">
        <w:rPr>
          <w:rFonts w:ascii="Tahoma" w:eastAsia="Calibri" w:hAnsi="Tahoma" w:cs="Tahoma"/>
          <w:sz w:val="20"/>
          <w:szCs w:val="20"/>
        </w:rPr>
        <w:t xml:space="preserve">; John P. Morrissey; John Pankauski, Esq.; </w:t>
      </w:r>
      <w:hyperlink r:id="rId38" w:history="1">
        <w:r w:rsidRPr="00305D61">
          <w:rPr>
            <w:rFonts w:ascii="Tahoma" w:eastAsia="Calibri" w:hAnsi="Tahoma" w:cs="Tahoma"/>
            <w:color w:val="0000FF"/>
            <w:sz w:val="20"/>
            <w:szCs w:val="20"/>
            <w:u w:val="single"/>
          </w:rPr>
          <w:t>heather@pankauskilawfirm.com</w:t>
        </w:r>
      </w:hyperlink>
      <w:r w:rsidRPr="00305D61">
        <w:rPr>
          <w:rFonts w:ascii="Tahoma" w:eastAsia="Calibri" w:hAnsi="Tahoma" w:cs="Tahoma"/>
          <w:sz w:val="20"/>
          <w:szCs w:val="20"/>
        </w:rPr>
        <w:br/>
      </w:r>
      <w:r w:rsidRPr="00305D61">
        <w:rPr>
          <w:rFonts w:ascii="Tahoma" w:eastAsia="Calibri" w:hAnsi="Tahoma" w:cs="Tahoma"/>
          <w:b/>
          <w:bCs/>
          <w:sz w:val="20"/>
          <w:szCs w:val="20"/>
        </w:rPr>
        <w:t>Cc:</w:t>
      </w:r>
      <w:r w:rsidRPr="00305D61">
        <w:rPr>
          <w:rFonts w:ascii="Tahoma" w:eastAsia="Calibri" w:hAnsi="Tahoma" w:cs="Tahoma"/>
          <w:sz w:val="20"/>
          <w:szCs w:val="20"/>
        </w:rPr>
        <w:t xml:space="preserve"> Alan Rose</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Bernstein/Simon &amp; Shirley - ABR to Parties 06-12-14 re Draft N-Status </w:t>
      </w:r>
      <w:proofErr w:type="spellStart"/>
      <w:r w:rsidRPr="00305D61">
        <w:rPr>
          <w:rFonts w:ascii="Tahoma" w:eastAsia="Calibri" w:hAnsi="Tahoma" w:cs="Tahoma"/>
          <w:sz w:val="20"/>
          <w:szCs w:val="20"/>
        </w:rPr>
        <w:t>Conf</w:t>
      </w:r>
      <w:proofErr w:type="spellEnd"/>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(Dictated but not read prior to sending.)</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lastRenderedPageBreak/>
        <w:t>            Attached are the Notices of Status Conference we are going to submit to the Court.  If you have any comments to the Notices, please let us know by noon on Friday, June 13, 2014.</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Best wishes.</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Alan</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color w:val="000080"/>
          <w:sz w:val="20"/>
          <w:szCs w:val="20"/>
        </w:rPr>
        <w:t> </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Alan B. Rose, Esq.</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sz w:val="20"/>
          <w:szCs w:val="20"/>
        </w:rPr>
        <w:t>   </w:t>
      </w:r>
      <w:hyperlink r:id="rId39" w:history="1">
        <w:r w:rsidRPr="00305D61">
          <w:rPr>
            <w:rFonts w:ascii="Calibri" w:eastAsia="Calibri" w:hAnsi="Calibri" w:cs="Times New Roman"/>
            <w:color w:val="000000"/>
            <w:sz w:val="20"/>
            <w:szCs w:val="20"/>
            <w:u w:val="single"/>
          </w:rPr>
          <w:t>arose@Mrachek-Law.com</w:t>
        </w:r>
      </w:hyperlink>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0080"/>
          <w:sz w:val="20"/>
          <w:szCs w:val="20"/>
        </w:rPr>
        <w:t>   561.355.6991</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sz w:val="20"/>
          <w:szCs w:val="20"/>
        </w:rPr>
        <w:t>  &lt;image001.png&gt;</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505 South Flagler Drive</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 xml:space="preserve">Suite 600 </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West Palm Beach, Florida 33401</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561.655.2250 Phone</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561.655.5537 Fax</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 xml:space="preserve">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Marie B. Chandler</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Assistant to L. Louis Mrachek and Alan B. Rose</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 xml:space="preserve">Email: </w:t>
      </w:r>
      <w:hyperlink r:id="rId40" w:history="1">
        <w:r w:rsidRPr="00305D61">
          <w:rPr>
            <w:rFonts w:ascii="Arial" w:eastAsia="Calibri" w:hAnsi="Arial" w:cs="Arial"/>
            <w:color w:val="0000FF"/>
            <w:sz w:val="20"/>
            <w:szCs w:val="20"/>
            <w:u w:val="single"/>
          </w:rPr>
          <w:t>mchandler@mrachek-law.com</w:t>
        </w:r>
      </w:hyperlink>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Direct:  (561) 472-2417</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&lt;image002.jpg&gt;</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505 S. Flagler Drive, Suite 600</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West Palm Beach, FL 33401</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Main: (561) 655-2250</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Fax: (561) 655-5537</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This communication is for its intended recipient only, and may contain information that is privileged, confidential and exempt from disclosure under applicable law. If you are not the intended recipient or the employee or agent responsible for delivering this communication to the intended recipient, you are hereby notified that any unauthorized use, dissemination, distribution or copying of this communication is strictly prohibited. If you have received this communication in error, please notify us immediately by telephone (561-655-2250) or e-mail reply, delete it from your system, and destroy any hard copy you may have printed. Thank you.</w:t>
      </w:r>
    </w:p>
    <w:p w:rsidR="00305D61" w:rsidRPr="00305D61" w:rsidRDefault="00305D61" w:rsidP="00305D61">
      <w:pPr>
        <w:pBdr>
          <w:bottom w:val="single" w:sz="6" w:space="1" w:color="auto"/>
        </w:pBdr>
        <w:rPr>
          <w:sz w:val="20"/>
          <w:szCs w:val="20"/>
        </w:rPr>
      </w:pPr>
    </w:p>
    <w:p w:rsidR="00305D61" w:rsidRPr="00305D61" w:rsidRDefault="00305D61" w:rsidP="00305D61">
      <w:pPr>
        <w:spacing w:after="0" w:line="240" w:lineRule="auto"/>
        <w:rPr>
          <w:rFonts w:ascii="Tahoma" w:eastAsia="Times New Roman" w:hAnsi="Tahoma" w:cs="Tahoma"/>
          <w:sz w:val="20"/>
          <w:szCs w:val="20"/>
        </w:rPr>
      </w:pPr>
      <w:r w:rsidRPr="00305D61">
        <w:rPr>
          <w:rFonts w:ascii="Tahoma" w:eastAsia="Times New Roman" w:hAnsi="Tahoma" w:cs="Tahoma"/>
          <w:b/>
          <w:bCs/>
          <w:sz w:val="20"/>
          <w:szCs w:val="20"/>
        </w:rPr>
        <w:t>From:</w:t>
      </w:r>
      <w:r w:rsidRPr="00305D61">
        <w:rPr>
          <w:rFonts w:ascii="Tahoma" w:eastAsia="Times New Roman" w:hAnsi="Tahoma" w:cs="Tahoma"/>
          <w:sz w:val="20"/>
          <w:szCs w:val="20"/>
        </w:rPr>
        <w:t xml:space="preserve"> Ben Brown [mailto:bbrown@matbrolaw.com] </w:t>
      </w:r>
      <w:r w:rsidRPr="00305D61">
        <w:rPr>
          <w:rFonts w:ascii="Tahoma" w:eastAsia="Times New Roman" w:hAnsi="Tahoma" w:cs="Tahoma"/>
          <w:sz w:val="20"/>
          <w:szCs w:val="20"/>
        </w:rPr>
        <w:br/>
      </w:r>
      <w:r w:rsidRPr="00305D61">
        <w:rPr>
          <w:rFonts w:ascii="Tahoma" w:eastAsia="Times New Roman" w:hAnsi="Tahoma" w:cs="Tahoma"/>
          <w:b/>
          <w:bCs/>
          <w:sz w:val="20"/>
          <w:szCs w:val="20"/>
        </w:rPr>
        <w:t>Sent:</w:t>
      </w:r>
      <w:r w:rsidRPr="00305D61">
        <w:rPr>
          <w:rFonts w:ascii="Tahoma" w:eastAsia="Times New Roman" w:hAnsi="Tahoma" w:cs="Tahoma"/>
          <w:sz w:val="20"/>
          <w:szCs w:val="20"/>
        </w:rPr>
        <w:t xml:space="preserve"> Thursday, June 12, 2014 4:35 PM</w:t>
      </w:r>
      <w:r w:rsidRPr="00305D61">
        <w:rPr>
          <w:rFonts w:ascii="Tahoma" w:eastAsia="Times New Roman" w:hAnsi="Tahoma" w:cs="Tahoma"/>
          <w:sz w:val="20"/>
          <w:szCs w:val="20"/>
        </w:rPr>
        <w:br/>
      </w:r>
      <w:r w:rsidRPr="00305D61">
        <w:rPr>
          <w:rFonts w:ascii="Tahoma" w:eastAsia="Times New Roman" w:hAnsi="Tahoma" w:cs="Tahoma"/>
          <w:b/>
          <w:bCs/>
          <w:sz w:val="20"/>
          <w:szCs w:val="20"/>
        </w:rPr>
        <w:t>To:</w:t>
      </w:r>
      <w:r w:rsidRPr="00305D61">
        <w:rPr>
          <w:rFonts w:ascii="Tahoma" w:eastAsia="Times New Roman" w:hAnsi="Tahoma" w:cs="Tahoma"/>
          <w:sz w:val="20"/>
          <w:szCs w:val="20"/>
        </w:rPr>
        <w:t xml:space="preserve"> Alan Rose; Eliot Ivan Bernstein; John J. Pankauski; Ted Bernstein; Irwin J. Block @ The Law Office of Irwin J. Block PL; William M. Pearson; Peter Feaman, Esq. ~ Attorney at Law @ Peter M. Feaman, P.A.; Jeffrey T. Royer Esq. ~ Attorney at Law @ J.T. Royer &amp; Associates LLC; William Henry Glasko Esq.; tourcandy@gmail.com; Eliot I. Bernstein, Inventor ~ Iviewit Technologies, Inc.</w:t>
      </w:r>
      <w:r w:rsidRPr="00305D61">
        <w:rPr>
          <w:rFonts w:ascii="Tahoma" w:eastAsia="Times New Roman" w:hAnsi="Tahoma" w:cs="Tahoma"/>
          <w:sz w:val="20"/>
          <w:szCs w:val="20"/>
        </w:rPr>
        <w:br/>
      </w:r>
      <w:r w:rsidRPr="00305D61">
        <w:rPr>
          <w:rFonts w:ascii="Tahoma" w:eastAsia="Times New Roman" w:hAnsi="Tahoma" w:cs="Tahoma"/>
          <w:b/>
          <w:bCs/>
          <w:sz w:val="20"/>
          <w:szCs w:val="20"/>
        </w:rPr>
        <w:t>Cc:</w:t>
      </w:r>
      <w:r w:rsidRPr="00305D61">
        <w:rPr>
          <w:rFonts w:ascii="Tahoma" w:eastAsia="Times New Roman" w:hAnsi="Tahoma" w:cs="Tahoma"/>
          <w:sz w:val="20"/>
          <w:szCs w:val="20"/>
        </w:rPr>
        <w:t xml:space="preserve"> Ben Brown</w:t>
      </w:r>
      <w:r w:rsidRPr="00305D61">
        <w:rPr>
          <w:rFonts w:ascii="Tahoma" w:eastAsia="Times New Roman" w:hAnsi="Tahoma" w:cs="Tahoma"/>
          <w:sz w:val="20"/>
          <w:szCs w:val="20"/>
        </w:rPr>
        <w:br/>
      </w:r>
      <w:r w:rsidRPr="00305D61">
        <w:rPr>
          <w:rFonts w:ascii="Tahoma" w:eastAsia="Times New Roman" w:hAnsi="Tahoma" w:cs="Tahoma"/>
          <w:b/>
          <w:bCs/>
          <w:sz w:val="20"/>
          <w:szCs w:val="20"/>
        </w:rPr>
        <w:t>Subject:</w:t>
      </w:r>
      <w:r w:rsidRPr="00305D61">
        <w:rPr>
          <w:rFonts w:ascii="Tahoma" w:eastAsia="Times New Roman" w:hAnsi="Tahoma" w:cs="Tahoma"/>
          <w:sz w:val="20"/>
          <w:szCs w:val="20"/>
        </w:rPr>
        <w:t xml:space="preserve"> RE: SERVICE OF COURT DOCUMENT - CASE NUMBER 502012CP004391XXXXSB - Notice of Hearing</w:t>
      </w:r>
    </w:p>
    <w:p w:rsidR="00305D61" w:rsidRPr="00305D61" w:rsidRDefault="00305D61" w:rsidP="00305D61">
      <w:pPr>
        <w:spacing w:after="0" w:line="240" w:lineRule="auto"/>
        <w:rPr>
          <w:rFonts w:ascii="Calibri" w:eastAsia="Calibri" w:hAnsi="Calibri" w:cs="Times New Roman"/>
          <w:sz w:val="20"/>
          <w:szCs w:val="20"/>
        </w:rPr>
      </w:pPr>
    </w:p>
    <w:p w:rsidR="00305D61" w:rsidRPr="00305D61" w:rsidRDefault="00305D61" w:rsidP="00305D61">
      <w:pPr>
        <w:spacing w:after="0" w:line="240" w:lineRule="auto"/>
        <w:rPr>
          <w:rFonts w:ascii="Georgia" w:eastAsia="Calibri" w:hAnsi="Georgia" w:cs="Times New Roman"/>
          <w:color w:val="1F497D"/>
          <w:sz w:val="20"/>
          <w:szCs w:val="20"/>
        </w:rPr>
      </w:pPr>
      <w:r w:rsidRPr="00305D61">
        <w:rPr>
          <w:rFonts w:ascii="Georgia" w:eastAsia="Calibri" w:hAnsi="Georgia" w:cs="Times New Roman"/>
          <w:color w:val="1F497D"/>
          <w:sz w:val="20"/>
          <w:szCs w:val="20"/>
        </w:rPr>
        <w:t xml:space="preserve">I did not suggest we re-set that hearing, and neither of those motions involves the Curator. I only spoke to the motions to appoint PR, and do not believe (but could be wrong) I was present today for the discussion about whether the 7/11 date would be used for a status conference. </w:t>
      </w:r>
    </w:p>
    <w:p w:rsidR="00305D61" w:rsidRPr="00305D61" w:rsidRDefault="00305D61" w:rsidP="00305D61">
      <w:pPr>
        <w:spacing w:after="0" w:line="240" w:lineRule="auto"/>
        <w:rPr>
          <w:rFonts w:ascii="Georgia" w:eastAsia="Calibri" w:hAnsi="Georgia"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Benjamin P. Brown, Esq.</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625 North Flagler Drive</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Suite 401</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West Palm Beach, Florida 33401</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lastRenderedPageBreak/>
        <w:t>P: (561) 651-4004, ext. 13</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F: (561) 651-4003</w:t>
      </w:r>
    </w:p>
    <w:p w:rsidR="00305D61" w:rsidRPr="00305D61" w:rsidRDefault="003A3F63" w:rsidP="00305D61">
      <w:pPr>
        <w:spacing w:after="0" w:line="240" w:lineRule="auto"/>
        <w:rPr>
          <w:rFonts w:ascii="Calibri" w:eastAsia="Calibri" w:hAnsi="Calibri" w:cs="Times New Roman"/>
          <w:color w:val="1F497D"/>
          <w:sz w:val="20"/>
          <w:szCs w:val="20"/>
        </w:rPr>
      </w:pPr>
      <w:hyperlink r:id="rId41" w:history="1">
        <w:r w:rsidR="00305D61" w:rsidRPr="00305D61">
          <w:rPr>
            <w:rFonts w:ascii="Calibri" w:eastAsia="Calibri" w:hAnsi="Calibri" w:cs="Times New Roman"/>
            <w:color w:val="0000FF"/>
            <w:sz w:val="20"/>
            <w:szCs w:val="20"/>
            <w:u w:val="single"/>
          </w:rPr>
          <w:t>bbrown@matbrolaw.com</w:t>
        </w:r>
      </w:hyperlink>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This communication may contain information that is legally privileged, confidential or exempt from disclosure. If you are not the intended recipient, please note that any dissemination, distribution, or copying of this communication is strictly prohibited. Anyone who receives this message in error should notify the sender immediately by telephone or by return e-mail and delete it from his computer. IRS Circular 230 Notice: To ensure compliance with requirements imposed by the IRS, we inform you that any U.S. tax advice contained in this communication is not intended or written to be used, and cannot be used by any taxpayer, for the purpose of avoiding U.S. tax penalties.</w:t>
      </w:r>
    </w:p>
    <w:p w:rsidR="00305D61" w:rsidRPr="00305D61" w:rsidRDefault="00305D61" w:rsidP="00305D61">
      <w:pPr>
        <w:spacing w:after="0" w:line="240" w:lineRule="auto"/>
        <w:rPr>
          <w:rFonts w:ascii="Georgia" w:eastAsia="Calibri" w:hAnsi="Georgia" w:cs="Times New Roman"/>
          <w:color w:val="1F497D"/>
          <w:sz w:val="20"/>
          <w:szCs w:val="20"/>
        </w:rPr>
      </w:pPr>
    </w:p>
    <w:p w:rsidR="00305D61" w:rsidRPr="00305D61" w:rsidRDefault="00305D61" w:rsidP="00305D61">
      <w:pPr>
        <w:spacing w:after="0" w:line="240" w:lineRule="auto"/>
        <w:outlineLvl w:val="0"/>
        <w:rPr>
          <w:rFonts w:ascii="Tahoma" w:eastAsia="Calibri" w:hAnsi="Tahoma" w:cs="Tahoma"/>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Alan Rose [</w:t>
      </w:r>
      <w:hyperlink r:id="rId42" w:history="1">
        <w:r w:rsidRPr="00305D61">
          <w:rPr>
            <w:rFonts w:ascii="Tahoma" w:eastAsia="Calibri" w:hAnsi="Tahoma" w:cs="Tahoma"/>
            <w:color w:val="0000FF"/>
            <w:sz w:val="20"/>
            <w:szCs w:val="20"/>
            <w:u w:val="single"/>
          </w:rPr>
          <w:t>mailto:ARose@mrachek-law.com</w:t>
        </w:r>
      </w:hyperlink>
      <w:r w:rsidRPr="00305D61">
        <w:rPr>
          <w:rFonts w:ascii="Tahoma" w:eastAsia="Calibri" w:hAnsi="Tahoma" w:cs="Tahoma"/>
          <w:sz w:val="20"/>
          <w:szCs w:val="20"/>
        </w:rPr>
        <w:t xml:space="preserve">] </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June 12, 2014 4:28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Eliot Ivan Bernstein; John J. Pankauski; Ted Bernstein; Irwin J. Block @ The Law Office of Irwin J. Block PL; William M. Pearson; Peter Feaman, Esq. ~ Attorney at Law @ Peter M. Feaman, P.A.; Jeffrey T. Royer Esq. ~ Attorney at Law @ J.T. Royer &amp; Associates LLC; Ben Brown; William Henry Glasko Esq.; </w:t>
      </w:r>
      <w:hyperlink r:id="rId43"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Eliot I. Bernstein, Inventor ~ Iviewit Technologies, Inc.</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RE: SERVICE OF COURT DOCUMENT - CASE NUMBER 502012CP004391XXXXSB - Notice of Hearing</w:t>
      </w:r>
    </w:p>
    <w:p w:rsidR="00305D61" w:rsidRPr="00305D61" w:rsidRDefault="00305D61" w:rsidP="00305D61">
      <w:pPr>
        <w:spacing w:after="0" w:line="240" w:lineRule="auto"/>
        <w:rPr>
          <w:rFonts w:ascii="Calibri" w:eastAsia="Calibri" w:hAnsi="Calibri" w:cs="Times New Roman"/>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The hearing was set without consulting Tescher and Spallina’s counsel; Ben Brown suggested we reset it, and I raised the issue with the Court today.  That is why we are holding</w:t>
      </w:r>
      <w:proofErr w:type="gramStart"/>
      <w:r w:rsidRPr="00305D61">
        <w:rPr>
          <w:rFonts w:ascii="Calibri" w:eastAsia="Calibri" w:hAnsi="Calibri" w:cs="Times New Roman"/>
          <w:color w:val="1F497D"/>
          <w:sz w:val="20"/>
          <w:szCs w:val="20"/>
        </w:rPr>
        <w:t>  a</w:t>
      </w:r>
      <w:proofErr w:type="gramEnd"/>
      <w:r w:rsidRPr="00305D61">
        <w:rPr>
          <w:rFonts w:ascii="Calibri" w:eastAsia="Calibri" w:hAnsi="Calibri" w:cs="Times New Roman"/>
          <w:color w:val="1F497D"/>
          <w:sz w:val="20"/>
          <w:szCs w:val="20"/>
        </w:rPr>
        <w:t xml:space="preserve"> Status Conference that day and then an evidentiary hearing in August.</w:t>
      </w:r>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Also, we need your deposition to be prepared to address any such hearing.  Please advise what dates you are available for deposition on or after July 7</w:t>
      </w:r>
      <w:r w:rsidRPr="00305D61">
        <w:rPr>
          <w:rFonts w:ascii="Calibri" w:eastAsia="Calibri" w:hAnsi="Calibri" w:cs="Times New Roman"/>
          <w:color w:val="1F497D"/>
          <w:sz w:val="20"/>
          <w:szCs w:val="20"/>
          <w:vertAlign w:val="superscript"/>
        </w:rPr>
        <w:t>th</w:t>
      </w:r>
      <w:r w:rsidRPr="00305D61">
        <w:rPr>
          <w:rFonts w:ascii="Calibri" w:eastAsia="Calibri" w:hAnsi="Calibri" w:cs="Times New Roman"/>
          <w:color w:val="1F497D"/>
          <w:sz w:val="20"/>
          <w:szCs w:val="20"/>
        </w:rPr>
        <w:t xml:space="preserve"> to end of July.</w:t>
      </w:r>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    Alan B. Rose, Esq.</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 xml:space="preserve">    </w:t>
      </w:r>
      <w:hyperlink r:id="rId44" w:history="1">
        <w:r w:rsidRPr="00305D61">
          <w:rPr>
            <w:rFonts w:ascii="Calibri" w:eastAsia="Calibri" w:hAnsi="Calibri" w:cs="Times New Roman"/>
            <w:color w:val="0000FF"/>
            <w:sz w:val="20"/>
            <w:szCs w:val="20"/>
            <w:u w:val="single"/>
          </w:rPr>
          <w:t>arose@Mrachek-Law.com</w:t>
        </w:r>
      </w:hyperlink>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    561.355.6991</w:t>
      </w:r>
    </w:p>
    <w:p w:rsidR="00305D61" w:rsidRPr="00305D61" w:rsidRDefault="00305D61" w:rsidP="00305D61">
      <w:pPr>
        <w:spacing w:after="0" w:line="240" w:lineRule="auto"/>
        <w:rPr>
          <w:rFonts w:ascii="Arial" w:eastAsia="Calibri" w:hAnsi="Arial" w:cs="Arial"/>
          <w:color w:val="000080"/>
          <w:sz w:val="20"/>
          <w:szCs w:val="20"/>
        </w:rPr>
      </w:pPr>
      <w:r w:rsidRPr="00305D61">
        <w:rPr>
          <w:rFonts w:ascii="Calibri" w:eastAsia="Calibri" w:hAnsi="Calibri" w:cs="Times New Roman"/>
          <w:noProof/>
          <w:color w:val="1F497D"/>
          <w:sz w:val="20"/>
          <w:szCs w:val="20"/>
        </w:rPr>
        <w:drawing>
          <wp:inline distT="0" distB="0" distL="0" distR="0" wp14:anchorId="30B3A81D" wp14:editId="77451FC6">
            <wp:extent cx="1869440" cy="750570"/>
            <wp:effectExtent l="0" t="0" r="0" b="0"/>
            <wp:docPr id="1" name="Picture 1" descr="cid:image001.jpg@01CF865B.EB0A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65B.EB0A4B2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869440" cy="750570"/>
                    </a:xfrm>
                    <a:prstGeom prst="rect">
                      <a:avLst/>
                    </a:prstGeom>
                    <a:noFill/>
                    <a:ln>
                      <a:noFill/>
                    </a:ln>
                  </pic:spPr>
                </pic:pic>
              </a:graphicData>
            </a:graphic>
          </wp:inline>
        </w:drawing>
      </w:r>
    </w:p>
    <w:p w:rsidR="00305D61" w:rsidRPr="00305D61" w:rsidRDefault="00305D61" w:rsidP="00305D61">
      <w:pPr>
        <w:spacing w:after="0" w:line="240" w:lineRule="auto"/>
        <w:rPr>
          <w:rFonts w:ascii="Arial" w:eastAsia="Calibri" w:hAnsi="Arial" w:cs="Arial"/>
          <w:color w:val="000080"/>
          <w:sz w:val="20"/>
          <w:szCs w:val="20"/>
        </w:rPr>
      </w:pPr>
    </w:p>
    <w:p w:rsidR="00305D61" w:rsidRPr="00305D61" w:rsidRDefault="00305D61" w:rsidP="00305D61">
      <w:pPr>
        <w:spacing w:after="0" w:line="240" w:lineRule="auto"/>
        <w:rPr>
          <w:rFonts w:ascii="Arial" w:eastAsia="Calibri" w:hAnsi="Arial" w:cs="Arial"/>
          <w:color w:val="000080"/>
          <w:sz w:val="20"/>
          <w:szCs w:val="20"/>
        </w:rPr>
      </w:pPr>
      <w:r w:rsidRPr="00305D61">
        <w:rPr>
          <w:rFonts w:ascii="Arial" w:eastAsia="Calibri" w:hAnsi="Arial" w:cs="Arial"/>
          <w:color w:val="000080"/>
          <w:sz w:val="20"/>
          <w:szCs w:val="20"/>
        </w:rPr>
        <w:t>    505 South Flagler Drive</w:t>
      </w:r>
    </w:p>
    <w:p w:rsidR="00305D61" w:rsidRPr="00305D61" w:rsidRDefault="00305D61" w:rsidP="00305D61">
      <w:pPr>
        <w:spacing w:after="0" w:line="240" w:lineRule="auto"/>
        <w:rPr>
          <w:rFonts w:ascii="Arial" w:eastAsia="Calibri" w:hAnsi="Arial" w:cs="Arial"/>
          <w:color w:val="000080"/>
          <w:sz w:val="20"/>
          <w:szCs w:val="20"/>
        </w:rPr>
      </w:pPr>
      <w:r w:rsidRPr="00305D61">
        <w:rPr>
          <w:rFonts w:ascii="Arial" w:eastAsia="Calibri" w:hAnsi="Arial" w:cs="Arial"/>
          <w:color w:val="000080"/>
          <w:sz w:val="20"/>
          <w:szCs w:val="20"/>
        </w:rPr>
        <w:t xml:space="preserve">    Suite 600 </w:t>
      </w:r>
    </w:p>
    <w:p w:rsidR="00305D61" w:rsidRPr="00305D61" w:rsidRDefault="00305D61" w:rsidP="00305D61">
      <w:pPr>
        <w:spacing w:after="0" w:line="240" w:lineRule="auto"/>
        <w:rPr>
          <w:rFonts w:ascii="Arial" w:eastAsia="Calibri" w:hAnsi="Arial" w:cs="Arial"/>
          <w:color w:val="000080"/>
          <w:sz w:val="20"/>
          <w:szCs w:val="20"/>
        </w:rPr>
      </w:pPr>
      <w:r w:rsidRPr="00305D61">
        <w:rPr>
          <w:rFonts w:ascii="Arial" w:eastAsia="Calibri" w:hAnsi="Arial" w:cs="Arial"/>
          <w:color w:val="000080"/>
          <w:sz w:val="20"/>
          <w:szCs w:val="20"/>
        </w:rPr>
        <w:t>    West Palm Beach, Florida 33401</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561.655.2250 Phone</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561.655.5537 Fax</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xml:space="preserve">                                                          </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FF0000"/>
          <w:sz w:val="20"/>
          <w:szCs w:val="20"/>
          <w:u w:val="single"/>
        </w:rPr>
        <w:t>CONFIDENTIALITY NOTE</w:t>
      </w:r>
      <w:r w:rsidRPr="00305D61">
        <w:rPr>
          <w:rFonts w:ascii="Arial" w:eastAsia="Calibri" w:hAnsi="Arial" w:cs="Arial"/>
          <w:color w:val="000080"/>
          <w:sz w:val="20"/>
          <w:szCs w:val="20"/>
        </w:rPr>
        <w:t xml:space="preserve">:  </w:t>
      </w:r>
      <w:r w:rsidRPr="00305D61">
        <w:rPr>
          <w:rFonts w:ascii="Arial" w:eastAsia="Calibri" w:hAnsi="Arial" w:cs="Arial"/>
          <w:color w:val="FF0000"/>
          <w:sz w:val="20"/>
          <w:szCs w:val="20"/>
        </w:rPr>
        <w:t xml:space="preserve">THE INFORMATION CONTAINED IN THIS TRANSMISSION IS LEGALLY PRIVILEGED AND CONFIDENTIAL, INTENDED ONLY FOR THE USE OF THE INDIVIDUAL OR ENTITY NAMED ABOVE. IF THE READER OF THIS MESSAGE IS NOT THE INTENDED RECIPIENT, YOU ARE HEREBY NOTIFIED THAT ANY DISSEMINATION, DISTRIBUTION, OR COPYING OF THIS COMMUNICATION IS STRICTLY PROHIBITED. IF YOU RECEIVE A COPY OF THIS COMMUNICATION IN ERROR, PLEASE </w:t>
      </w:r>
      <w:r w:rsidRPr="00305D61">
        <w:rPr>
          <w:rFonts w:ascii="Arial" w:eastAsia="Calibri" w:hAnsi="Arial" w:cs="Arial"/>
          <w:b/>
          <w:bCs/>
          <w:i/>
          <w:iCs/>
          <w:color w:val="FF0000"/>
          <w:sz w:val="20"/>
          <w:szCs w:val="20"/>
        </w:rPr>
        <w:t>IMMEDIATELY</w:t>
      </w:r>
      <w:r w:rsidRPr="00305D61">
        <w:rPr>
          <w:rFonts w:ascii="Arial" w:eastAsia="Calibri" w:hAnsi="Arial" w:cs="Arial"/>
          <w:color w:val="FF0000"/>
          <w:sz w:val="20"/>
          <w:szCs w:val="20"/>
        </w:rPr>
        <w:t xml:space="preserve"> (1) REPLY BY E-MAIL TO US, AND (2) DELETE THIS MESSAGE.</w:t>
      </w:r>
    </w:p>
    <w:p w:rsidR="00305D61" w:rsidRPr="00305D61" w:rsidRDefault="00305D61" w:rsidP="00305D61">
      <w:pPr>
        <w:spacing w:before="100" w:beforeAutospacing="1" w:after="100" w:afterAutospacing="1" w:line="240" w:lineRule="auto"/>
        <w:rPr>
          <w:rFonts w:ascii="Times New Roman" w:eastAsia="Calibri" w:hAnsi="Times New Roman" w:cs="Times New Roman"/>
          <w:color w:val="FF0000"/>
          <w:sz w:val="20"/>
          <w:szCs w:val="20"/>
        </w:rPr>
      </w:pPr>
      <w:r w:rsidRPr="00305D61">
        <w:rPr>
          <w:rFonts w:ascii="Arial" w:eastAsia="Calibri" w:hAnsi="Arial" w:cs="Arial"/>
          <w:color w:val="FF0000"/>
          <w:sz w:val="20"/>
          <w:szCs w:val="20"/>
          <w:u w:val="single"/>
        </w:rPr>
        <w:lastRenderedPageBreak/>
        <w:t>TAX DISCLOSURE NOTE</w:t>
      </w:r>
      <w:r w:rsidRPr="00305D61">
        <w:rPr>
          <w:rFonts w:ascii="Arial" w:eastAsia="Calibri" w:hAnsi="Arial" w:cs="Arial"/>
          <w:color w:val="000080"/>
          <w:sz w:val="20"/>
          <w:szCs w:val="20"/>
        </w:rPr>
        <w:t xml:space="preserve">:  </w:t>
      </w:r>
      <w:r w:rsidRPr="00305D61">
        <w:rPr>
          <w:rFonts w:ascii="Arial" w:eastAsia="Calibri" w:hAnsi="Arial" w:cs="Arial"/>
          <w:color w:val="FF0000"/>
          <w:sz w:val="20"/>
          <w:szCs w:val="20"/>
        </w:rPr>
        <w:t>To ensure compliance with requirements imposed by the Internal Revenue Service (Circular 230), we inform and advise you that any tax advice contained in this communication (including any attachments), unless otherwise specifically stated, was not intended or written to be used, and cannot be used, by any taxpayer for the purpose of (1) avoiding penalties that may be imposed under the Internal Revenue Code or (2) promoting, marketing or recommending to another party any transactions or matters addressed herein.</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Arial" w:eastAsia="Calibri" w:hAnsi="Arial" w:cs="Arial"/>
          <w:color w:val="000080"/>
          <w:sz w:val="20"/>
          <w:szCs w:val="20"/>
        </w:rPr>
        <w:t xml:space="preserve">If there any documents attached to this email with the </w:t>
      </w:r>
      <w:proofErr w:type="gramStart"/>
      <w:r w:rsidRPr="00305D61">
        <w:rPr>
          <w:rFonts w:ascii="Arial" w:eastAsia="Calibri" w:hAnsi="Arial" w:cs="Arial"/>
          <w:color w:val="000080"/>
          <w:sz w:val="20"/>
          <w:szCs w:val="20"/>
        </w:rPr>
        <w:t>suffix ,pdf</w:t>
      </w:r>
      <w:proofErr w:type="gramEnd"/>
      <w:r w:rsidRPr="00305D61">
        <w:rPr>
          <w:rFonts w:ascii="Arial" w:eastAsia="Calibri" w:hAnsi="Arial" w:cs="Arial"/>
          <w:color w:val="000080"/>
          <w:sz w:val="20"/>
          <w:szCs w:val="20"/>
        </w:rPr>
        <w:t xml:space="preserve">, those documents are in Adobe PDF format,  If you have difficulty viewing these attachments, you may need to download the free version of Adobe Acrobat Reader, available at: </w:t>
      </w:r>
      <w:hyperlink r:id="rId47" w:tooltip="http://www.adobe.com/" w:history="1">
        <w:r w:rsidRPr="00305D61">
          <w:rPr>
            <w:rFonts w:ascii="Arial" w:eastAsia="Calibri" w:hAnsi="Arial" w:cs="Arial"/>
            <w:color w:val="0000FF"/>
            <w:sz w:val="20"/>
            <w:szCs w:val="20"/>
            <w:u w:val="single"/>
          </w:rPr>
          <w:t>http://www.adobe.com</w:t>
        </w:r>
      </w:hyperlink>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ind w:left="720"/>
        <w:outlineLvl w:val="0"/>
        <w:rPr>
          <w:rFonts w:ascii="Tahoma" w:eastAsia="Calibri" w:hAnsi="Tahoma" w:cs="Tahoma"/>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Eliot Ivan Bernstein [</w:t>
      </w:r>
      <w:hyperlink r:id="rId48" w:history="1">
        <w:r w:rsidRPr="00305D61">
          <w:rPr>
            <w:rFonts w:ascii="Tahoma" w:eastAsia="Calibri" w:hAnsi="Tahoma" w:cs="Tahoma"/>
            <w:color w:val="0000FF"/>
            <w:sz w:val="20"/>
            <w:szCs w:val="20"/>
            <w:u w:val="single"/>
          </w:rPr>
          <w:t>mailto:iviewit@gmail.com</w:t>
        </w:r>
      </w:hyperlink>
      <w:r w:rsidRPr="00305D61">
        <w:rPr>
          <w:rFonts w:ascii="Tahoma" w:eastAsia="Calibri" w:hAnsi="Tahoma" w:cs="Tahoma"/>
          <w:sz w:val="20"/>
          <w:szCs w:val="20"/>
        </w:rPr>
        <w:t xml:space="preserve">] </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June 12, 2014 4:12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Alan Rose; John J. Pankauski; </w:t>
      </w:r>
      <w:hyperlink r:id="rId49" w:history="1">
        <w:r w:rsidRPr="00305D61">
          <w:rPr>
            <w:rFonts w:ascii="Tahoma" w:eastAsia="Calibri" w:hAnsi="Tahoma" w:cs="Tahoma"/>
            <w:color w:val="0000FF"/>
            <w:sz w:val="20"/>
            <w:szCs w:val="20"/>
            <w:u w:val="single"/>
          </w:rPr>
          <w:t>Lisa@friedsteins.com</w:t>
        </w:r>
      </w:hyperlink>
      <w:r w:rsidRPr="00305D61">
        <w:rPr>
          <w:rFonts w:ascii="Tahoma" w:eastAsia="Calibri" w:hAnsi="Tahoma" w:cs="Tahoma"/>
          <w:sz w:val="20"/>
          <w:szCs w:val="20"/>
        </w:rPr>
        <w:t xml:space="preserve">; </w:t>
      </w:r>
      <w:hyperlink r:id="rId50" w:history="1">
        <w:r w:rsidRPr="00305D61">
          <w:rPr>
            <w:rFonts w:ascii="Tahoma" w:eastAsia="Calibri" w:hAnsi="Tahoma" w:cs="Tahoma"/>
            <w:color w:val="0000FF"/>
            <w:sz w:val="20"/>
            <w:szCs w:val="20"/>
            <w:u w:val="single"/>
          </w:rPr>
          <w:t>lisa.friedstein@gmail.com</w:t>
        </w:r>
      </w:hyperlink>
      <w:r w:rsidRPr="00305D61">
        <w:rPr>
          <w:rFonts w:ascii="Tahoma" w:eastAsia="Calibri" w:hAnsi="Tahoma" w:cs="Tahoma"/>
          <w:sz w:val="20"/>
          <w:szCs w:val="20"/>
        </w:rPr>
        <w:t xml:space="preserve">; Pamela Beth Simon; Ted Bernstein; Irwin J. Block @ The Law Office of Irwin J. Block PL; William M. Pearson; Jill M. Iantoni; Peter Feaman, Esq. ~ Attorney at Law @ Peter M. Feaman, P.A.; Jeffrey T. Royer Esq. ~ Attorney at Law @ J.T. Royer &amp; Associates LLC; Benjamin P. Brown; William Henry Glasko Esq.; </w:t>
      </w:r>
      <w:hyperlink r:id="rId51" w:history="1">
        <w:r w:rsidRPr="00305D61">
          <w:rPr>
            <w:rFonts w:ascii="Tahoma" w:eastAsia="Calibri" w:hAnsi="Tahoma" w:cs="Tahoma"/>
            <w:color w:val="0000FF"/>
            <w:sz w:val="20"/>
            <w:szCs w:val="20"/>
            <w:u w:val="single"/>
          </w:rPr>
          <w:t>alb07c@gmail.com</w:t>
        </w:r>
      </w:hyperlink>
      <w:r w:rsidRPr="00305D61">
        <w:rPr>
          <w:rFonts w:ascii="Tahoma" w:eastAsia="Calibri" w:hAnsi="Tahoma" w:cs="Tahoma"/>
          <w:sz w:val="20"/>
          <w:szCs w:val="20"/>
        </w:rPr>
        <w:t xml:space="preserve">; </w:t>
      </w:r>
      <w:hyperlink r:id="rId52" w:history="1">
        <w:r w:rsidRPr="00305D61">
          <w:rPr>
            <w:rFonts w:ascii="Tahoma" w:eastAsia="Calibri" w:hAnsi="Tahoma" w:cs="Tahoma"/>
            <w:color w:val="0000FF"/>
            <w:sz w:val="20"/>
            <w:szCs w:val="20"/>
            <w:u w:val="single"/>
          </w:rPr>
          <w:t>ebernstein@lifeinsuranceconcepts.com</w:t>
        </w:r>
      </w:hyperlink>
      <w:r w:rsidRPr="00305D61">
        <w:rPr>
          <w:rFonts w:ascii="Tahoma" w:eastAsia="Calibri" w:hAnsi="Tahoma" w:cs="Tahoma"/>
          <w:sz w:val="20"/>
          <w:szCs w:val="20"/>
        </w:rPr>
        <w:t xml:space="preserve">; Michael Bernstein; Molly Simon; Matt Logan; </w:t>
      </w:r>
      <w:hyperlink r:id="rId53"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xml:space="preserve">; Eliot I. Bernstein, Inventor ~ Iviewit Technologies, Inc.; John P. Morrissey Esq. @ John P. Morrissey, P.A. </w:t>
      </w:r>
      <w:r w:rsidRPr="00305D61">
        <w:rPr>
          <w:rFonts w:ascii="Tahoma" w:eastAsia="Calibri" w:hAnsi="Tahoma" w:cs="Tahoma"/>
          <w:sz w:val="20"/>
          <w:szCs w:val="20"/>
        </w:rPr>
        <w:br/>
      </w:r>
      <w:r w:rsidRPr="00305D61">
        <w:rPr>
          <w:rFonts w:ascii="Tahoma" w:eastAsia="Calibri" w:hAnsi="Tahoma" w:cs="Tahoma"/>
          <w:b/>
          <w:bCs/>
          <w:sz w:val="20"/>
          <w:szCs w:val="20"/>
        </w:rPr>
        <w:t>Cc:</w:t>
      </w:r>
      <w:r w:rsidRPr="00305D61">
        <w:rPr>
          <w:rFonts w:ascii="Tahoma" w:eastAsia="Calibri" w:hAnsi="Tahoma" w:cs="Tahoma"/>
          <w:sz w:val="20"/>
          <w:szCs w:val="20"/>
        </w:rPr>
        <w:t xml:space="preserve"> Caroline </w:t>
      </w:r>
      <w:proofErr w:type="spellStart"/>
      <w:r w:rsidRPr="00305D61">
        <w:rPr>
          <w:rFonts w:ascii="Tahoma" w:eastAsia="Calibri" w:hAnsi="Tahoma" w:cs="Tahoma"/>
          <w:sz w:val="20"/>
          <w:szCs w:val="20"/>
        </w:rPr>
        <w:t>Prochotska</w:t>
      </w:r>
      <w:proofErr w:type="spellEnd"/>
      <w:r w:rsidRPr="00305D61">
        <w:rPr>
          <w:rFonts w:ascii="Tahoma" w:eastAsia="Calibri" w:hAnsi="Tahoma" w:cs="Tahoma"/>
          <w:sz w:val="20"/>
          <w:szCs w:val="20"/>
        </w:rPr>
        <w:t xml:space="preserve"> Rogers Esq.; Michele M. </w:t>
      </w:r>
      <w:proofErr w:type="spellStart"/>
      <w:r w:rsidRPr="00305D61">
        <w:rPr>
          <w:rFonts w:ascii="Tahoma" w:eastAsia="Calibri" w:hAnsi="Tahoma" w:cs="Tahoma"/>
          <w:sz w:val="20"/>
          <w:szCs w:val="20"/>
        </w:rPr>
        <w:t>Mulrooney</w:t>
      </w:r>
      <w:proofErr w:type="spellEnd"/>
      <w:r w:rsidRPr="00305D61">
        <w:rPr>
          <w:rFonts w:ascii="Tahoma" w:eastAsia="Calibri" w:hAnsi="Tahoma" w:cs="Tahoma"/>
          <w:sz w:val="20"/>
          <w:szCs w:val="20"/>
        </w:rPr>
        <w:t xml:space="preserve"> ~ Partner @ Venable LLP; Andrew R. Dietz @ Rock It Cargo USA;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Marc R. Garber Esq.; </w:t>
      </w:r>
      <w:hyperlink r:id="rId54"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Eliot I. Bernstein, Inventor ~ Iviewit Technologies, Inc.; Undisclosed List</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FW: SERVICE OF COURT DOCUMENT - CASE NUMBER 502012CP004391XXXXSB - Notice of Hearing</w:t>
      </w:r>
    </w:p>
    <w:p w:rsidR="00305D61" w:rsidRPr="00305D61" w:rsidRDefault="00305D61" w:rsidP="00305D61">
      <w:pPr>
        <w:spacing w:after="0" w:line="240" w:lineRule="auto"/>
        <w:ind w:left="720"/>
        <w:rPr>
          <w:rFonts w:ascii="Calibri" w:eastAsia="Calibri" w:hAnsi="Calibri" w:cs="Times New Roman"/>
          <w:sz w:val="20"/>
          <w:szCs w:val="20"/>
        </w:rPr>
      </w:pPr>
    </w:p>
    <w:p w:rsidR="00305D61" w:rsidRPr="00305D61" w:rsidRDefault="00305D61" w:rsidP="00305D61">
      <w:pPr>
        <w:spacing w:after="0" w:line="240" w:lineRule="auto"/>
        <w:ind w:left="720"/>
        <w:rPr>
          <w:rFonts w:ascii="Calibri" w:eastAsia="Calibri" w:hAnsi="Calibri" w:cs="Times New Roman"/>
          <w:color w:val="1F497D"/>
          <w:sz w:val="20"/>
          <w:szCs w:val="20"/>
        </w:rPr>
      </w:pPr>
      <w:r w:rsidRPr="00305D61">
        <w:rPr>
          <w:rFonts w:ascii="Calibri" w:eastAsia="Calibri" w:hAnsi="Calibri" w:cs="Times New Roman"/>
          <w:color w:val="1F497D"/>
          <w:sz w:val="20"/>
          <w:szCs w:val="20"/>
        </w:rPr>
        <w:t xml:space="preserve">Courtesy resend of Notice of Hearing on July 11, 2014 @ 1:30, this email was served on May 29, 2014, if your schedules </w:t>
      </w:r>
      <w:proofErr w:type="gramStart"/>
      <w:r w:rsidRPr="00305D61">
        <w:rPr>
          <w:rFonts w:ascii="Calibri" w:eastAsia="Calibri" w:hAnsi="Calibri" w:cs="Times New Roman"/>
          <w:color w:val="1F497D"/>
          <w:sz w:val="20"/>
          <w:szCs w:val="20"/>
        </w:rPr>
        <w:t>conflict now please notify</w:t>
      </w:r>
      <w:proofErr w:type="gramEnd"/>
      <w:r w:rsidRPr="00305D61">
        <w:rPr>
          <w:rFonts w:ascii="Calibri" w:eastAsia="Calibri" w:hAnsi="Calibri" w:cs="Times New Roman"/>
          <w:color w:val="1F497D"/>
          <w:sz w:val="20"/>
          <w:szCs w:val="20"/>
        </w:rPr>
        <w:t xml:space="preserve"> Judge Colin of your problem and perhaps arrange to call in.  Eliot</w:t>
      </w:r>
    </w:p>
    <w:p w:rsidR="00305D61" w:rsidRPr="00305D61" w:rsidRDefault="00305D61" w:rsidP="00305D61">
      <w:pPr>
        <w:spacing w:after="0" w:line="240" w:lineRule="auto"/>
        <w:ind w:left="720"/>
        <w:rPr>
          <w:rFonts w:ascii="Calibri" w:eastAsia="Calibri" w:hAnsi="Calibri" w:cs="Times New Roman"/>
          <w:color w:val="1F497D"/>
          <w:sz w:val="20"/>
          <w:szCs w:val="20"/>
        </w:rPr>
      </w:pPr>
    </w:p>
    <w:p w:rsidR="00EF0466" w:rsidRDefault="00305D61" w:rsidP="008B5C8B">
      <w:pPr>
        <w:spacing w:after="0" w:line="240" w:lineRule="auto"/>
        <w:ind w:left="720"/>
        <w:outlineLvl w:val="0"/>
        <w:rPr>
          <w:rFonts w:ascii="Tahoma" w:eastAsia="Calibri" w:hAnsi="Tahoma" w:cs="Tahoma"/>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Eliot Ivan Bernstein [</w:t>
      </w:r>
      <w:hyperlink r:id="rId55" w:history="1">
        <w:r w:rsidRPr="00305D61">
          <w:rPr>
            <w:rFonts w:ascii="Tahoma" w:eastAsia="Calibri" w:hAnsi="Tahoma" w:cs="Tahoma"/>
            <w:color w:val="0000FF"/>
            <w:sz w:val="20"/>
            <w:szCs w:val="20"/>
            <w:u w:val="single"/>
          </w:rPr>
          <w:t>mailto:iviewit@gmail.com</w:t>
        </w:r>
      </w:hyperlink>
      <w:r w:rsidRPr="00305D61">
        <w:rPr>
          <w:rFonts w:ascii="Tahoma" w:eastAsia="Calibri" w:hAnsi="Tahoma" w:cs="Tahoma"/>
          <w:sz w:val="20"/>
          <w:szCs w:val="20"/>
        </w:rPr>
        <w:t xml:space="preserve">] </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May 29, 2014 2:30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Alan B. Rose Esq. (</w:t>
      </w:r>
      <w:hyperlink r:id="rId56" w:history="1">
        <w:r w:rsidRPr="00305D61">
          <w:rPr>
            <w:rFonts w:ascii="Tahoma" w:eastAsia="Calibri" w:hAnsi="Tahoma" w:cs="Tahoma"/>
            <w:color w:val="0000FF"/>
            <w:sz w:val="20"/>
            <w:szCs w:val="20"/>
            <w:u w:val="single"/>
          </w:rPr>
          <w:t>arose@pm-law.com</w:t>
        </w:r>
      </w:hyperlink>
      <w:r w:rsidRPr="00305D61">
        <w:rPr>
          <w:rFonts w:ascii="Tahoma" w:eastAsia="Calibri" w:hAnsi="Tahoma" w:cs="Tahoma"/>
          <w:sz w:val="20"/>
          <w:szCs w:val="20"/>
        </w:rPr>
        <w:t>); John J. Pankauski (</w:t>
      </w:r>
      <w:hyperlink r:id="rId57" w:history="1">
        <w:r w:rsidRPr="00305D61">
          <w:rPr>
            <w:rFonts w:ascii="Tahoma" w:eastAsia="Calibri" w:hAnsi="Tahoma" w:cs="Tahoma"/>
            <w:color w:val="0000FF"/>
            <w:sz w:val="20"/>
            <w:szCs w:val="20"/>
            <w:u w:val="single"/>
          </w:rPr>
          <w:t>courtfilings@pankauskilawfirm.com</w:t>
        </w:r>
      </w:hyperlink>
      <w:r w:rsidRPr="00305D61">
        <w:rPr>
          <w:rFonts w:ascii="Tahoma" w:eastAsia="Calibri" w:hAnsi="Tahoma" w:cs="Tahoma"/>
          <w:sz w:val="20"/>
          <w:szCs w:val="20"/>
        </w:rPr>
        <w:t>); 'Lisa@friedsteins.com'; 'lisa.friedstein@gmail.com'; Pamela Beth Simon (</w:t>
      </w:r>
      <w:hyperlink r:id="rId58" w:history="1">
        <w:r w:rsidRPr="00305D61">
          <w:rPr>
            <w:rFonts w:ascii="Tahoma" w:eastAsia="Calibri" w:hAnsi="Tahoma" w:cs="Tahoma"/>
            <w:color w:val="0000FF"/>
            <w:sz w:val="20"/>
            <w:szCs w:val="20"/>
            <w:u w:val="single"/>
          </w:rPr>
          <w:t>psimon@stpcorp.com</w:t>
        </w:r>
      </w:hyperlink>
      <w:r w:rsidRPr="00305D61">
        <w:rPr>
          <w:rFonts w:ascii="Tahoma" w:eastAsia="Calibri" w:hAnsi="Tahoma" w:cs="Tahoma"/>
          <w:sz w:val="20"/>
          <w:szCs w:val="20"/>
        </w:rPr>
        <w:t>); Ted Bernstein; Irwin J. Block @ The Law Office of Irwin J. Block PL (</w:t>
      </w:r>
      <w:hyperlink r:id="rId59" w:history="1">
        <w:r w:rsidRPr="00305D61">
          <w:rPr>
            <w:rFonts w:ascii="Tahoma" w:eastAsia="Calibri" w:hAnsi="Tahoma" w:cs="Tahoma"/>
            <w:color w:val="0000FF"/>
            <w:sz w:val="20"/>
            <w:szCs w:val="20"/>
            <w:u w:val="single"/>
          </w:rPr>
          <w:t>ijb@ijblegal.com</w:t>
        </w:r>
      </w:hyperlink>
      <w:r w:rsidRPr="00305D61">
        <w:rPr>
          <w:rFonts w:ascii="Tahoma" w:eastAsia="Calibri" w:hAnsi="Tahoma" w:cs="Tahoma"/>
          <w:sz w:val="20"/>
          <w:szCs w:val="20"/>
        </w:rPr>
        <w:t>); William M. Pearson (</w:t>
      </w:r>
      <w:hyperlink r:id="rId60" w:history="1">
        <w:r w:rsidRPr="00305D61">
          <w:rPr>
            <w:rFonts w:ascii="Tahoma" w:eastAsia="Calibri" w:hAnsi="Tahoma" w:cs="Tahoma"/>
            <w:color w:val="0000FF"/>
            <w:sz w:val="20"/>
            <w:szCs w:val="20"/>
            <w:u w:val="single"/>
          </w:rPr>
          <w:t>wpearsonlaw@bellsouth.net</w:t>
        </w:r>
      </w:hyperlink>
      <w:r w:rsidRPr="00305D61">
        <w:rPr>
          <w:rFonts w:ascii="Tahoma" w:eastAsia="Calibri" w:hAnsi="Tahoma" w:cs="Tahoma"/>
          <w:sz w:val="20"/>
          <w:szCs w:val="20"/>
        </w:rPr>
        <w:t>); Jill M. Iantoni (</w:t>
      </w:r>
      <w:hyperlink r:id="rId61" w:history="1">
        <w:r w:rsidRPr="00305D61">
          <w:rPr>
            <w:rFonts w:ascii="Tahoma" w:eastAsia="Calibri" w:hAnsi="Tahoma" w:cs="Tahoma"/>
            <w:color w:val="0000FF"/>
            <w:sz w:val="20"/>
            <w:szCs w:val="20"/>
            <w:u w:val="single"/>
          </w:rPr>
          <w:t>jilliantoni@gmail.com</w:t>
        </w:r>
      </w:hyperlink>
      <w:r w:rsidRPr="00305D61">
        <w:rPr>
          <w:rFonts w:ascii="Tahoma" w:eastAsia="Calibri" w:hAnsi="Tahoma" w:cs="Tahoma"/>
          <w:sz w:val="20"/>
          <w:szCs w:val="20"/>
        </w:rPr>
        <w:t>); Peter Feaman, Esq. ~ Attorney at Law @ Peter M. Feaman, P.A. (</w:t>
      </w:r>
      <w:hyperlink r:id="rId62" w:history="1">
        <w:r w:rsidRPr="00305D61">
          <w:rPr>
            <w:rFonts w:ascii="Tahoma" w:eastAsia="Calibri" w:hAnsi="Tahoma" w:cs="Tahoma"/>
            <w:color w:val="0000FF"/>
            <w:sz w:val="20"/>
            <w:szCs w:val="20"/>
            <w:u w:val="single"/>
          </w:rPr>
          <w:t>pfeaman@feamanlaw.com</w:t>
        </w:r>
      </w:hyperlink>
      <w:r w:rsidRPr="00305D61">
        <w:rPr>
          <w:rFonts w:ascii="Tahoma" w:eastAsia="Calibri" w:hAnsi="Tahoma" w:cs="Tahoma"/>
          <w:sz w:val="20"/>
          <w:szCs w:val="20"/>
        </w:rPr>
        <w:t>); Jeffrey T. Royer Esq. ~ Attorney at Law @ J.T. Royer &amp; Associates LLC (</w:t>
      </w:r>
      <w:hyperlink r:id="rId63" w:history="1">
        <w:r w:rsidRPr="00305D61">
          <w:rPr>
            <w:rFonts w:ascii="Tahoma" w:eastAsia="Calibri" w:hAnsi="Tahoma" w:cs="Tahoma"/>
            <w:color w:val="0000FF"/>
            <w:sz w:val="20"/>
            <w:szCs w:val="20"/>
            <w:u w:val="single"/>
          </w:rPr>
          <w:t>jroyer1148@aol.com</w:t>
        </w:r>
      </w:hyperlink>
      <w:r w:rsidRPr="00305D61">
        <w:rPr>
          <w:rFonts w:ascii="Tahoma" w:eastAsia="Calibri" w:hAnsi="Tahoma" w:cs="Tahoma"/>
          <w:sz w:val="20"/>
          <w:szCs w:val="20"/>
        </w:rPr>
        <w:t>); Benjamin P. Brown (</w:t>
      </w:r>
      <w:hyperlink r:id="rId64" w:history="1">
        <w:r w:rsidRPr="00305D61">
          <w:rPr>
            <w:rFonts w:ascii="Tahoma" w:eastAsia="Calibri" w:hAnsi="Tahoma" w:cs="Tahoma"/>
            <w:color w:val="0000FF"/>
            <w:sz w:val="20"/>
            <w:szCs w:val="20"/>
            <w:u w:val="single"/>
          </w:rPr>
          <w:t>bbrown@matbrolaw.com</w:t>
        </w:r>
      </w:hyperlink>
      <w:r w:rsidRPr="00305D61">
        <w:rPr>
          <w:rFonts w:ascii="Tahoma" w:eastAsia="Calibri" w:hAnsi="Tahoma" w:cs="Tahoma"/>
          <w:sz w:val="20"/>
          <w:szCs w:val="20"/>
        </w:rPr>
        <w:t>); William Henry Glasko Esq. (</w:t>
      </w:r>
      <w:hyperlink r:id="rId65" w:history="1">
        <w:r w:rsidRPr="00305D61">
          <w:rPr>
            <w:rFonts w:ascii="Tahoma" w:eastAsia="Calibri" w:hAnsi="Tahoma" w:cs="Tahoma"/>
            <w:color w:val="0000FF"/>
            <w:sz w:val="20"/>
            <w:szCs w:val="20"/>
            <w:u w:val="single"/>
          </w:rPr>
          <w:t>bill@PalmettoBayLaw.com</w:t>
        </w:r>
      </w:hyperlink>
      <w:r w:rsidRPr="00305D61">
        <w:rPr>
          <w:rFonts w:ascii="Tahoma" w:eastAsia="Calibri" w:hAnsi="Tahoma" w:cs="Tahoma"/>
          <w:sz w:val="20"/>
          <w:szCs w:val="20"/>
        </w:rPr>
        <w:t xml:space="preserve">); </w:t>
      </w:r>
      <w:hyperlink r:id="rId66" w:history="1">
        <w:r w:rsidRPr="00305D61">
          <w:rPr>
            <w:rFonts w:ascii="Tahoma" w:eastAsia="Calibri" w:hAnsi="Tahoma" w:cs="Tahoma"/>
            <w:color w:val="0000FF"/>
            <w:sz w:val="20"/>
            <w:szCs w:val="20"/>
            <w:u w:val="single"/>
          </w:rPr>
          <w:t>alb07c@gmail.com</w:t>
        </w:r>
      </w:hyperlink>
      <w:r w:rsidRPr="00305D61">
        <w:rPr>
          <w:rFonts w:ascii="Tahoma" w:eastAsia="Calibri" w:hAnsi="Tahoma" w:cs="Tahoma"/>
          <w:sz w:val="20"/>
          <w:szCs w:val="20"/>
        </w:rPr>
        <w:t>; 'ebernstein@lifeinsuranceconcepts.com'; Michael Bernstein (</w:t>
      </w:r>
      <w:hyperlink r:id="rId67" w:history="1">
        <w:r w:rsidRPr="00305D61">
          <w:rPr>
            <w:rFonts w:ascii="Tahoma" w:eastAsia="Calibri" w:hAnsi="Tahoma" w:cs="Tahoma"/>
            <w:color w:val="0000FF"/>
            <w:sz w:val="20"/>
            <w:szCs w:val="20"/>
            <w:u w:val="single"/>
          </w:rPr>
          <w:t>mchl_bernstein@yahoo.com</w:t>
        </w:r>
      </w:hyperlink>
      <w:r w:rsidRPr="00305D61">
        <w:rPr>
          <w:rFonts w:ascii="Tahoma" w:eastAsia="Calibri" w:hAnsi="Tahoma" w:cs="Tahoma"/>
          <w:sz w:val="20"/>
          <w:szCs w:val="20"/>
        </w:rPr>
        <w:t>); Molly Simon; Matt Logan (</w:t>
      </w:r>
      <w:hyperlink r:id="rId68" w:history="1">
        <w:r w:rsidRPr="00305D61">
          <w:rPr>
            <w:rFonts w:ascii="Tahoma" w:eastAsia="Calibri" w:hAnsi="Tahoma" w:cs="Tahoma"/>
            <w:color w:val="0000FF"/>
            <w:sz w:val="20"/>
            <w:szCs w:val="20"/>
            <w:u w:val="single"/>
          </w:rPr>
          <w:t>matl89@aol.com</w:t>
        </w:r>
      </w:hyperlink>
      <w:r w:rsidRPr="00305D61">
        <w:rPr>
          <w:rFonts w:ascii="Tahoma" w:eastAsia="Calibri" w:hAnsi="Tahoma" w:cs="Tahoma"/>
          <w:sz w:val="20"/>
          <w:szCs w:val="20"/>
        </w:rPr>
        <w:t>); ''tourcandy@gmail.com' (</w:t>
      </w:r>
      <w:hyperlink r:id="rId69"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Eliot I. Bernstein, Inventor ~ Iviewit Technologies, Inc.; John P. Morrissey Esq. @ John P. Morrissey, P.A. (</w:t>
      </w:r>
      <w:hyperlink r:id="rId70" w:history="1">
        <w:r w:rsidRPr="00305D61">
          <w:rPr>
            <w:rFonts w:ascii="Tahoma" w:eastAsia="Calibri" w:hAnsi="Tahoma" w:cs="Tahoma"/>
            <w:color w:val="0000FF"/>
            <w:sz w:val="20"/>
            <w:szCs w:val="20"/>
            <w:u w:val="single"/>
          </w:rPr>
          <w:t>john@jmorrisseylaw.com</w:t>
        </w:r>
      </w:hyperlink>
      <w:r w:rsidRPr="00305D61">
        <w:rPr>
          <w:rFonts w:ascii="Tahoma" w:eastAsia="Calibri" w:hAnsi="Tahoma" w:cs="Tahoma"/>
          <w:sz w:val="20"/>
          <w:szCs w:val="20"/>
        </w:rPr>
        <w:t>)</w:t>
      </w:r>
      <w:r w:rsidRPr="00305D61">
        <w:rPr>
          <w:rFonts w:ascii="Tahoma" w:eastAsia="Calibri" w:hAnsi="Tahoma" w:cs="Tahoma"/>
          <w:sz w:val="20"/>
          <w:szCs w:val="20"/>
        </w:rPr>
        <w:br/>
      </w:r>
      <w:r w:rsidRPr="00305D61">
        <w:rPr>
          <w:rFonts w:ascii="Tahoma" w:eastAsia="Calibri" w:hAnsi="Tahoma" w:cs="Tahoma"/>
          <w:b/>
          <w:bCs/>
          <w:sz w:val="20"/>
          <w:szCs w:val="20"/>
        </w:rPr>
        <w:t>Cc:</w:t>
      </w:r>
      <w:r w:rsidRPr="00305D61">
        <w:rPr>
          <w:rFonts w:ascii="Tahoma" w:eastAsia="Calibri" w:hAnsi="Tahoma" w:cs="Tahoma"/>
          <w:sz w:val="20"/>
          <w:szCs w:val="20"/>
        </w:rPr>
        <w:t xml:space="preserve"> Caroline </w:t>
      </w:r>
      <w:proofErr w:type="spellStart"/>
      <w:r w:rsidRPr="00305D61">
        <w:rPr>
          <w:rFonts w:ascii="Tahoma" w:eastAsia="Calibri" w:hAnsi="Tahoma" w:cs="Tahoma"/>
          <w:sz w:val="20"/>
          <w:szCs w:val="20"/>
        </w:rPr>
        <w:t>Prochotska</w:t>
      </w:r>
      <w:proofErr w:type="spellEnd"/>
      <w:r w:rsidRPr="00305D61">
        <w:rPr>
          <w:rFonts w:ascii="Tahoma" w:eastAsia="Calibri" w:hAnsi="Tahoma" w:cs="Tahoma"/>
          <w:sz w:val="20"/>
          <w:szCs w:val="20"/>
        </w:rPr>
        <w:t xml:space="preserve"> Rogers Esq. (</w:t>
      </w:r>
      <w:hyperlink r:id="rId71" w:history="1">
        <w:r w:rsidRPr="00305D61">
          <w:rPr>
            <w:rFonts w:ascii="Tahoma" w:eastAsia="Calibri" w:hAnsi="Tahoma" w:cs="Tahoma"/>
            <w:color w:val="0000FF"/>
            <w:sz w:val="20"/>
            <w:szCs w:val="20"/>
            <w:u w:val="single"/>
          </w:rPr>
          <w:t>caroline@cprogers.com</w:t>
        </w:r>
      </w:hyperlink>
      <w:r w:rsidRPr="00305D61">
        <w:rPr>
          <w:rFonts w:ascii="Tahoma" w:eastAsia="Calibri" w:hAnsi="Tahoma" w:cs="Tahoma"/>
          <w:sz w:val="20"/>
          <w:szCs w:val="20"/>
        </w:rPr>
        <w:t xml:space="preserve">); Michele M. </w:t>
      </w:r>
      <w:proofErr w:type="spellStart"/>
      <w:r w:rsidRPr="00305D61">
        <w:rPr>
          <w:rFonts w:ascii="Tahoma" w:eastAsia="Calibri" w:hAnsi="Tahoma" w:cs="Tahoma"/>
          <w:sz w:val="20"/>
          <w:szCs w:val="20"/>
        </w:rPr>
        <w:t>Mulrooney</w:t>
      </w:r>
      <w:proofErr w:type="spellEnd"/>
      <w:r w:rsidRPr="00305D61">
        <w:rPr>
          <w:rFonts w:ascii="Tahoma" w:eastAsia="Calibri" w:hAnsi="Tahoma" w:cs="Tahoma"/>
          <w:sz w:val="20"/>
          <w:szCs w:val="20"/>
        </w:rPr>
        <w:t xml:space="preserve"> ~ Partner @ Venable LLP (</w:t>
      </w:r>
      <w:hyperlink r:id="rId72" w:history="1">
        <w:r w:rsidRPr="00305D61">
          <w:rPr>
            <w:rFonts w:ascii="Tahoma" w:eastAsia="Calibri" w:hAnsi="Tahoma" w:cs="Tahoma"/>
            <w:color w:val="0000FF"/>
            <w:sz w:val="20"/>
            <w:szCs w:val="20"/>
            <w:u w:val="single"/>
          </w:rPr>
          <w:t>mmulrooney@Venable.com</w:t>
        </w:r>
      </w:hyperlink>
      <w:r w:rsidRPr="00305D61">
        <w:rPr>
          <w:rFonts w:ascii="Tahoma" w:eastAsia="Calibri" w:hAnsi="Tahoma" w:cs="Tahoma"/>
          <w:sz w:val="20"/>
          <w:szCs w:val="20"/>
        </w:rPr>
        <w:t xml:space="preserve">); Andrew R. Dietz @ Rock It Cargo USA;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w:t>
      </w:r>
      <w:hyperlink r:id="rId73" w:history="1">
        <w:r w:rsidRPr="00305D61">
          <w:rPr>
            <w:rFonts w:ascii="Tahoma" w:eastAsia="Calibri" w:hAnsi="Tahoma" w:cs="Tahoma"/>
            <w:color w:val="0000FF"/>
            <w:sz w:val="20"/>
            <w:szCs w:val="20"/>
            <w:u w:val="single"/>
          </w:rPr>
          <w:t>marcrgarber@verizon.net</w:t>
        </w:r>
      </w:hyperlink>
      <w:r w:rsidRPr="00305D61">
        <w:rPr>
          <w:rFonts w:ascii="Tahoma" w:eastAsia="Calibri" w:hAnsi="Tahoma" w:cs="Tahoma"/>
          <w:sz w:val="20"/>
          <w:szCs w:val="20"/>
        </w:rPr>
        <w:t xml:space="preserve">);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w:t>
      </w:r>
      <w:hyperlink r:id="rId74" w:history="1">
        <w:r w:rsidRPr="00305D61">
          <w:rPr>
            <w:rFonts w:ascii="Tahoma" w:eastAsia="Calibri" w:hAnsi="Tahoma" w:cs="Tahoma"/>
            <w:color w:val="0000FF"/>
            <w:sz w:val="20"/>
            <w:szCs w:val="20"/>
            <w:u w:val="single"/>
          </w:rPr>
          <w:t>marc.garber@flastergreenberg.com</w:t>
        </w:r>
      </w:hyperlink>
      <w:r w:rsidRPr="00305D61">
        <w:rPr>
          <w:rFonts w:ascii="Tahoma" w:eastAsia="Calibri" w:hAnsi="Tahoma" w:cs="Tahoma"/>
          <w:sz w:val="20"/>
          <w:szCs w:val="20"/>
        </w:rPr>
        <w:t>); Marc R. Garber Esq. (</w:t>
      </w:r>
      <w:hyperlink r:id="rId75" w:history="1">
        <w:r w:rsidRPr="00305D61">
          <w:rPr>
            <w:rFonts w:ascii="Tahoma" w:eastAsia="Calibri" w:hAnsi="Tahoma" w:cs="Tahoma"/>
            <w:color w:val="0000FF"/>
            <w:sz w:val="20"/>
            <w:szCs w:val="20"/>
            <w:u w:val="single"/>
          </w:rPr>
          <w:t>marcrgarber@gmail.com</w:t>
        </w:r>
      </w:hyperlink>
      <w:r w:rsidRPr="00305D61">
        <w:rPr>
          <w:rFonts w:ascii="Tahoma" w:eastAsia="Calibri" w:hAnsi="Tahoma" w:cs="Tahoma"/>
          <w:sz w:val="20"/>
          <w:szCs w:val="20"/>
        </w:rPr>
        <w:t>)</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SERVICE OF COURT DOCUMENT - CASE NUMBER 502012CP004391XXXXSB - Notice of Hearing</w:t>
      </w:r>
      <w:r w:rsidR="008B5C8B">
        <w:rPr>
          <w:rFonts w:ascii="Tahoma" w:eastAsia="Calibri" w:hAnsi="Tahoma" w:cs="Tahoma"/>
          <w:sz w:val="20"/>
          <w:szCs w:val="20"/>
        </w:rPr>
        <w:t>.</w:t>
      </w:r>
    </w:p>
    <w:p w:rsidR="00EF0466" w:rsidRDefault="00EF0466">
      <w:pPr>
        <w:rPr>
          <w:rFonts w:ascii="Tahoma" w:eastAsia="Calibri" w:hAnsi="Tahoma" w:cs="Tahoma"/>
          <w:sz w:val="20"/>
          <w:szCs w:val="20"/>
        </w:rPr>
      </w:pPr>
      <w:r>
        <w:rPr>
          <w:rFonts w:ascii="Tahoma" w:eastAsia="Calibri" w:hAnsi="Tahoma" w:cs="Tahoma"/>
          <w:sz w:val="20"/>
          <w:szCs w:val="20"/>
        </w:rPr>
        <w:br w:type="page"/>
      </w:r>
    </w:p>
    <w:p w:rsidR="00305D61" w:rsidRDefault="00EF0466" w:rsidP="00EF0466">
      <w:pPr>
        <w:spacing w:after="0" w:line="240" w:lineRule="auto"/>
        <w:jc w:val="center"/>
        <w:outlineLvl w:val="0"/>
        <w:rPr>
          <w:rFonts w:ascii="Tahoma" w:eastAsia="Calibri" w:hAnsi="Tahoma" w:cs="Tahoma"/>
          <w:sz w:val="20"/>
          <w:szCs w:val="20"/>
        </w:rPr>
      </w:pPr>
      <w:r>
        <w:rPr>
          <w:rFonts w:ascii="Tahoma" w:eastAsia="Calibri" w:hAnsi="Tahoma" w:cs="Tahoma"/>
          <w:sz w:val="20"/>
          <w:szCs w:val="20"/>
        </w:rPr>
        <w:lastRenderedPageBreak/>
        <w:t>EXHIBIT B – PALM BEACH COUNTY SHERIFF REPORT</w:t>
      </w:r>
    </w:p>
    <w:p w:rsidR="00EF0466" w:rsidRPr="008B5C8B" w:rsidRDefault="00EF0466" w:rsidP="00EF0466">
      <w:pPr>
        <w:spacing w:after="0" w:line="240" w:lineRule="auto"/>
        <w:jc w:val="center"/>
        <w:outlineLvl w:val="0"/>
        <w:rPr>
          <w:rFonts w:ascii="Tahoma" w:eastAsia="Calibri" w:hAnsi="Tahoma" w:cs="Tahoma"/>
          <w:sz w:val="20"/>
          <w:szCs w:val="20"/>
        </w:rPr>
      </w:pPr>
    </w:p>
    <w:sectPr w:rsidR="00EF0466" w:rsidRPr="008B5C8B">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0F" w:rsidRDefault="00F76B0F" w:rsidP="00205C2B">
      <w:pPr>
        <w:spacing w:after="0" w:line="240" w:lineRule="auto"/>
      </w:pPr>
      <w:r>
        <w:separator/>
      </w:r>
    </w:p>
  </w:endnote>
  <w:endnote w:type="continuationSeparator" w:id="0">
    <w:p w:rsidR="00F76B0F" w:rsidRDefault="00F76B0F"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3" w:rsidRDefault="003A3F63" w:rsidP="00205C2B">
    <w:pPr>
      <w:pStyle w:val="Footer"/>
      <w:jc w:val="center"/>
    </w:pPr>
  </w:p>
  <w:p w:rsidR="003A3F63" w:rsidRDefault="003A3F63" w:rsidP="003A3F63">
    <w:pPr>
      <w:pStyle w:val="Footer"/>
      <w:jc w:val="center"/>
    </w:pPr>
    <w:r>
      <w:t>Objection to Orders and Voluntary Disqualification of Judge Martin Colin</w:t>
    </w:r>
  </w:p>
  <w:p w:rsidR="003A3F63" w:rsidRDefault="003A3F63" w:rsidP="00205C2B">
    <w:pPr>
      <w:pStyle w:val="Footer"/>
      <w:jc w:val="center"/>
    </w:pPr>
    <w:r>
      <w:t>Wednesday, June 4, 2014</w:t>
    </w:r>
  </w:p>
  <w:p w:rsidR="003A3F63" w:rsidRDefault="003A3F63" w:rsidP="00205C2B">
    <w:pPr>
      <w:pStyle w:val="Footer"/>
      <w:jc w:val="center"/>
    </w:pPr>
    <w:r>
      <w:t xml:space="preserve">Page </w:t>
    </w:r>
    <w:r>
      <w:rPr>
        <w:b/>
      </w:rPr>
      <w:fldChar w:fldCharType="begin"/>
    </w:r>
    <w:r>
      <w:rPr>
        <w:b/>
      </w:rPr>
      <w:instrText xml:space="preserve"> PAGE  \* Arabic  \* MERGEFORMAT </w:instrText>
    </w:r>
    <w:r>
      <w:rPr>
        <w:b/>
      </w:rPr>
      <w:fldChar w:fldCharType="separate"/>
    </w:r>
    <w:r w:rsidR="000C5188">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0C5188">
      <w:rPr>
        <w:b/>
        <w:noProof/>
      </w:rPr>
      <w:t>32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3" w:rsidRDefault="003A3F63" w:rsidP="00205C2B">
    <w:pPr>
      <w:pStyle w:val="Footer"/>
      <w:jc w:val="center"/>
    </w:pPr>
    <w:r>
      <w:t>EXHIBITS</w:t>
    </w:r>
  </w:p>
  <w:p w:rsidR="003A3F63" w:rsidRDefault="003A3F63" w:rsidP="00205C2B">
    <w:pPr>
      <w:pStyle w:val="Footer"/>
      <w:jc w:val="center"/>
    </w:pPr>
    <w:r>
      <w:t>Objection to Orders</w:t>
    </w:r>
  </w:p>
  <w:p w:rsidR="003A3F63" w:rsidRDefault="003A3F63" w:rsidP="00205C2B">
    <w:pPr>
      <w:pStyle w:val="Footer"/>
      <w:jc w:val="center"/>
    </w:pPr>
    <w:r>
      <w:t>Wednesday, June 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0F" w:rsidRDefault="00F76B0F" w:rsidP="00205C2B">
      <w:pPr>
        <w:spacing w:after="0" w:line="240" w:lineRule="auto"/>
      </w:pPr>
      <w:r>
        <w:separator/>
      </w:r>
    </w:p>
  </w:footnote>
  <w:footnote w:type="continuationSeparator" w:id="0">
    <w:p w:rsidR="00F76B0F" w:rsidRDefault="00F76B0F" w:rsidP="00205C2B">
      <w:pPr>
        <w:spacing w:after="0" w:line="240" w:lineRule="auto"/>
      </w:pPr>
      <w:r>
        <w:continuationSeparator/>
      </w:r>
    </w:p>
  </w:footnote>
  <w:footnote w:id="1">
    <w:p w:rsidR="003A3F63" w:rsidRDefault="003A3F63">
      <w:pPr>
        <w:pStyle w:val="FootnoteText"/>
      </w:pPr>
      <w:r>
        <w:rPr>
          <w:rStyle w:val="FootnoteReference"/>
        </w:rPr>
        <w:footnoteRef/>
      </w:r>
      <w:r>
        <w:t xml:space="preserve"> The Petition is located at </w:t>
      </w:r>
      <w:hyperlink r:id="rId1" w:history="1">
        <w:r w:rsidRPr="00923593">
          <w:rPr>
            <w:rStyle w:val="Hyperlink"/>
          </w:rPr>
          <w:t>www.iviewit.tv/Simon and Shirley Estate/20140407PetitionForConstructionOfTestamentaryTrust.pdf</w:t>
        </w:r>
      </w:hyperlink>
    </w:p>
  </w:footnote>
  <w:footnote w:id="2">
    <w:p w:rsidR="003A3F63" w:rsidRDefault="003A3F63">
      <w:pPr>
        <w:pStyle w:val="FootnoteText"/>
      </w:pPr>
      <w:r>
        <w:rPr>
          <w:rStyle w:val="FootnoteReference"/>
        </w:rPr>
        <w:footnoteRef/>
      </w:r>
      <w:r>
        <w:t xml:space="preserve"> Palm Beach County Sheriff Report at </w:t>
      </w:r>
      <w:hyperlink r:id="rId2" w:history="1">
        <w:r w:rsidRPr="00245346">
          <w:rPr>
            <w:rStyle w:val="Hyperlink"/>
          </w:rPr>
          <w:t>www.iviewit.tv/20140131PBSOReport.pdf</w:t>
        </w:r>
      </w:hyperlink>
      <w:r>
        <w:t xml:space="preserve"> </w:t>
      </w:r>
      <w:r w:rsidR="00EF0466">
        <w:t>and Exhibit 2.</w:t>
      </w:r>
    </w:p>
    <w:p w:rsidR="003A3F63" w:rsidRDefault="003A3F63">
      <w:pPr>
        <w:pStyle w:val="FootnoteText"/>
      </w:pPr>
    </w:p>
  </w:footnote>
  <w:footnote w:id="3">
    <w:p w:rsidR="003A3F63" w:rsidRDefault="003A3F63">
      <w:pPr>
        <w:pStyle w:val="FootnoteText"/>
      </w:pPr>
      <w:r>
        <w:rPr>
          <w:rStyle w:val="FootnoteReference"/>
        </w:rPr>
        <w:footnoteRef/>
      </w:r>
      <w:r>
        <w:t xml:space="preserve"> May 22, 2014 </w:t>
      </w:r>
      <w:r w:rsidRPr="008F7568">
        <w:t>JOINDER IN PETITION FILED BY ELIOT IVAN BERNSTEIN FOR REMOVAL OF TRUSTEE AND FOR TRUST ACCOUNTING</w:t>
      </w:r>
      <w:r>
        <w:t xml:space="preserve"> filed by William Stansbury.</w:t>
      </w:r>
    </w:p>
    <w:p w:rsidR="003A3F63" w:rsidRDefault="003A3F63">
      <w:pPr>
        <w:pStyle w:val="FootnoteText"/>
      </w:pPr>
      <w:hyperlink r:id="rId3" w:history="1">
        <w:r>
          <w:rPr>
            <w:rStyle w:val="Hyperlink"/>
          </w:rPr>
          <w:t>http://www.iviewit.tv/Simon%20and%20Shirley%20Estate/20140522%20JOINDER%20PETITION%20FILED%20BY%20ELIOT%20BERNSTEIN%20FOR%20REMOVAL%20OF%20TRUSTEE%20AND%20TRUST%20ACCOUNTING.pdf</w:t>
        </w:r>
      </w:hyperlink>
      <w:r>
        <w:t xml:space="preserve"> </w:t>
      </w:r>
    </w:p>
  </w:footnote>
  <w:footnote w:id="4">
    <w:p w:rsidR="003A3F63" w:rsidRDefault="003A3F63">
      <w:pPr>
        <w:pStyle w:val="FootnoteText"/>
      </w:pPr>
      <w:r>
        <w:rPr>
          <w:rStyle w:val="FootnoteReference"/>
        </w:rPr>
        <w:footnoteRef/>
      </w:r>
      <w:r>
        <w:t xml:space="preserve"> March 14, 2014 Letter from Eliot to Alan </w:t>
      </w:r>
      <w:hyperlink r:id="rId4" w:history="1">
        <w:r>
          <w:rPr>
            <w:rStyle w:val="Hyperlink"/>
          </w:rPr>
          <w:t>http://www.iviewit.tv/Simon%20and%20Shirley%20Estate/20140314%20FINAL%20SIGNED%20Alan%20Rose%20Letter%20Re%20Resignations%20of%20Theodore%20Bernstein%20in%20Estates%20and%20Trust%20of%20Simon%20and%20Shirley.pdf</w:t>
        </w:r>
      </w:hyperlink>
    </w:p>
  </w:footnote>
  <w:footnote w:id="5">
    <w:p w:rsidR="003A3F63" w:rsidRDefault="003A3F63" w:rsidP="00B25D4A">
      <w:pPr>
        <w:pStyle w:val="FootnoteText"/>
      </w:pPr>
      <w:r>
        <w:rPr>
          <w:rStyle w:val="FootnoteReference"/>
        </w:rPr>
        <w:footnoteRef/>
      </w:r>
      <w:r>
        <w:t xml:space="preserve"> </w:t>
      </w:r>
      <w:r w:rsidRPr="00B509EE">
        <w:rPr>
          <w:highlight w:val="yellow"/>
        </w:rPr>
        <w:t xml:space="preserve">See Petitioners yet unheard MOTION RE EXTORTION </w:t>
      </w:r>
      <w:r>
        <w:t xml:space="preserve">at </w:t>
      </w:r>
      <w:hyperlink r:id="rId5" w:history="1">
        <w:r w:rsidRPr="00B25D4A">
          <w:rPr>
            <w:rStyle w:val="Hyperlink"/>
          </w:rPr>
          <w:t>http://www.iviewit.tv/Simon and Shirley Estate/20140314 FINAL SIGNED Alan Rose Letter Re Resignations of Theodore Bernstein in Estates and Trust of Simon and Shirley.pdf</w:t>
        </w:r>
      </w:hyperlink>
    </w:p>
  </w:footnote>
  <w:footnote w:id="6">
    <w:p w:rsidR="003A3F63" w:rsidRDefault="003A3F63" w:rsidP="00417A7C">
      <w:pPr>
        <w:pStyle w:val="FootnoteText"/>
      </w:pPr>
      <w:r>
        <w:rPr>
          <w:rStyle w:val="FootnoteReference"/>
        </w:rPr>
        <w:footnoteRef/>
      </w:r>
      <w:r>
        <w:t xml:space="preserve"> 20130626 IN THE UNITED STATES DISTRICT COURT FOR THE NORTHERN DISTRICT OF ILLINOIS</w:t>
      </w:r>
    </w:p>
    <w:p w:rsidR="003A3F63" w:rsidRDefault="003A3F63" w:rsidP="00417A7C">
      <w:pPr>
        <w:pStyle w:val="FootnoteText"/>
      </w:pPr>
      <w:r>
        <w:t xml:space="preserve">EASTERN DIVISION, </w:t>
      </w:r>
      <w:r w:rsidRPr="00417A7C">
        <w:t>C</w:t>
      </w:r>
      <w:r>
        <w:t>ase</w:t>
      </w:r>
      <w:r w:rsidRPr="00417A7C">
        <w:t xml:space="preserve"> No. 13 cv 3643</w:t>
      </w:r>
      <w:r>
        <w:t xml:space="preserve"> - JACKSON'S (l ) ANSWER TO COMPLAINT AND (2) COUNTERCLAIM</w:t>
      </w:r>
    </w:p>
    <w:p w:rsidR="003A3F63" w:rsidRDefault="003A3F63" w:rsidP="00417A7C">
      <w:pPr>
        <w:pStyle w:val="FootnoteText"/>
      </w:pPr>
      <w:r>
        <w:t>AND THIRD-PARTY COMPLAINT FOR INTERPLEADER</w:t>
      </w:r>
    </w:p>
    <w:p w:rsidR="003A3F63" w:rsidRDefault="003A3F63">
      <w:pPr>
        <w:pStyle w:val="FootnoteText"/>
      </w:pPr>
      <w:hyperlink r:id="rId6" w:history="1">
        <w:r w:rsidRPr="00417A7C">
          <w:rPr>
            <w:rStyle w:val="Hyperlink"/>
          </w:rPr>
          <w:t xml:space="preserve">http://www.iviewit.tv/Simon and Shirley Estate/20130701 Heritage Jackson National Lawsuit Response RE Simon Bernstein </w:t>
        </w:r>
        <w:proofErr w:type="spellStart"/>
        <w:r w:rsidRPr="00417A7C">
          <w:rPr>
            <w:rStyle w:val="Hyperlink"/>
          </w:rPr>
          <w:t>Irrev</w:t>
        </w:r>
        <w:proofErr w:type="spellEnd"/>
        <w:r w:rsidRPr="00417A7C">
          <w:rPr>
            <w:rStyle w:val="Hyperlink"/>
          </w:rPr>
          <w:t xml:space="preserve"> Trust </w:t>
        </w:r>
        <w:proofErr w:type="spellStart"/>
        <w:r w:rsidRPr="00417A7C">
          <w:rPr>
            <w:rStyle w:val="Hyperlink"/>
          </w:rPr>
          <w:t>Dtd</w:t>
        </w:r>
        <w:proofErr w:type="spellEnd"/>
        <w:r w:rsidRPr="00417A7C">
          <w:rPr>
            <w:rStyle w:val="Hyperlink"/>
          </w:rPr>
          <w:t xml:space="preserve"> 6-21-95 v Heritage .pdf</w:t>
        </w:r>
      </w:hyperlink>
    </w:p>
  </w:footnote>
  <w:footnote w:id="7">
    <w:p w:rsidR="003A3F63" w:rsidRDefault="003A3F63">
      <w:pPr>
        <w:pStyle w:val="FootnoteText"/>
      </w:pPr>
      <w:r>
        <w:rPr>
          <w:rStyle w:val="FootnoteReference"/>
        </w:rPr>
        <w:footnoteRef/>
      </w:r>
      <w:r>
        <w:t xml:space="preserve">  Motion filed by Eliot on January 02, 2014, Section IV</w:t>
      </w:r>
    </w:p>
    <w:p w:rsidR="003A3F63" w:rsidRDefault="003A3F63">
      <w:pPr>
        <w:pStyle w:val="FootnoteText"/>
      </w:pPr>
      <w:hyperlink r:id="rId7" w:history="1">
        <w:r w:rsidRPr="00AC7B7A">
          <w:rPr>
            <w:rStyle w:val="Hyperlink"/>
          </w:rPr>
          <w:t>http://www.iviewit.tv/Simon and Shirley Estate/20140101MotionDisqualifyColinMoreSERVICECOPY.pdf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4">
    <w:nsid w:val="59C51396"/>
    <w:multiLevelType w:val="hybridMultilevel"/>
    <w:tmpl w:val="4922F1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073E"/>
    <w:rsid w:val="00015AAD"/>
    <w:rsid w:val="00053F17"/>
    <w:rsid w:val="000713DD"/>
    <w:rsid w:val="000770AB"/>
    <w:rsid w:val="00086F52"/>
    <w:rsid w:val="000A3482"/>
    <w:rsid w:val="000C5188"/>
    <w:rsid w:val="000E4F13"/>
    <w:rsid w:val="00102029"/>
    <w:rsid w:val="0012537B"/>
    <w:rsid w:val="001709FF"/>
    <w:rsid w:val="001B7572"/>
    <w:rsid w:val="001C1DD2"/>
    <w:rsid w:val="00205C2B"/>
    <w:rsid w:val="002201E8"/>
    <w:rsid w:val="00230131"/>
    <w:rsid w:val="00255F31"/>
    <w:rsid w:val="0026374F"/>
    <w:rsid w:val="00286E4D"/>
    <w:rsid w:val="00294444"/>
    <w:rsid w:val="002A2A9E"/>
    <w:rsid w:val="002C50E3"/>
    <w:rsid w:val="002E02C5"/>
    <w:rsid w:val="002E598C"/>
    <w:rsid w:val="00305D61"/>
    <w:rsid w:val="003A1F1F"/>
    <w:rsid w:val="003A3F63"/>
    <w:rsid w:val="003A5353"/>
    <w:rsid w:val="003C3BA4"/>
    <w:rsid w:val="003C7D14"/>
    <w:rsid w:val="003D4E25"/>
    <w:rsid w:val="00417A7C"/>
    <w:rsid w:val="004C7515"/>
    <w:rsid w:val="004D061D"/>
    <w:rsid w:val="004D1EB9"/>
    <w:rsid w:val="004E0D58"/>
    <w:rsid w:val="005429D9"/>
    <w:rsid w:val="00547B85"/>
    <w:rsid w:val="0058267F"/>
    <w:rsid w:val="00583328"/>
    <w:rsid w:val="00586748"/>
    <w:rsid w:val="00590387"/>
    <w:rsid w:val="00605041"/>
    <w:rsid w:val="00615741"/>
    <w:rsid w:val="00625128"/>
    <w:rsid w:val="0065358B"/>
    <w:rsid w:val="0069528A"/>
    <w:rsid w:val="006955CC"/>
    <w:rsid w:val="006B4D35"/>
    <w:rsid w:val="006B7A85"/>
    <w:rsid w:val="00735C5C"/>
    <w:rsid w:val="007500DC"/>
    <w:rsid w:val="00772FBF"/>
    <w:rsid w:val="00775EC6"/>
    <w:rsid w:val="00782D9D"/>
    <w:rsid w:val="007E1CC7"/>
    <w:rsid w:val="0086528B"/>
    <w:rsid w:val="00867D99"/>
    <w:rsid w:val="008B5C8B"/>
    <w:rsid w:val="008F62E0"/>
    <w:rsid w:val="008F7568"/>
    <w:rsid w:val="009038ED"/>
    <w:rsid w:val="00923593"/>
    <w:rsid w:val="00985A60"/>
    <w:rsid w:val="00A21D10"/>
    <w:rsid w:val="00A36AC6"/>
    <w:rsid w:val="00A50386"/>
    <w:rsid w:val="00AA1817"/>
    <w:rsid w:val="00AC7B7A"/>
    <w:rsid w:val="00AE5CE3"/>
    <w:rsid w:val="00AF3F95"/>
    <w:rsid w:val="00B038A9"/>
    <w:rsid w:val="00B25D4A"/>
    <w:rsid w:val="00B509EE"/>
    <w:rsid w:val="00B50A53"/>
    <w:rsid w:val="00B60A6C"/>
    <w:rsid w:val="00B74909"/>
    <w:rsid w:val="00B77306"/>
    <w:rsid w:val="00B81C35"/>
    <w:rsid w:val="00BB638C"/>
    <w:rsid w:val="00BD0012"/>
    <w:rsid w:val="00BD1A18"/>
    <w:rsid w:val="00C0026E"/>
    <w:rsid w:val="00C34016"/>
    <w:rsid w:val="00C4240A"/>
    <w:rsid w:val="00C42E09"/>
    <w:rsid w:val="00C74EF2"/>
    <w:rsid w:val="00C90C1C"/>
    <w:rsid w:val="00CF397E"/>
    <w:rsid w:val="00D07508"/>
    <w:rsid w:val="00D20962"/>
    <w:rsid w:val="00D23617"/>
    <w:rsid w:val="00D24022"/>
    <w:rsid w:val="00D41CB5"/>
    <w:rsid w:val="00D74685"/>
    <w:rsid w:val="00D806EC"/>
    <w:rsid w:val="00D87F79"/>
    <w:rsid w:val="00D92805"/>
    <w:rsid w:val="00DC6488"/>
    <w:rsid w:val="00DD18C2"/>
    <w:rsid w:val="00E1706F"/>
    <w:rsid w:val="00E30C09"/>
    <w:rsid w:val="00E45C78"/>
    <w:rsid w:val="00E67A8F"/>
    <w:rsid w:val="00E97ED4"/>
    <w:rsid w:val="00EB71A1"/>
    <w:rsid w:val="00EF0466"/>
    <w:rsid w:val="00F3765F"/>
    <w:rsid w:val="00F76B0F"/>
    <w:rsid w:val="00FB549A"/>
    <w:rsid w:val="00FC07D1"/>
    <w:rsid w:val="00FC1C03"/>
    <w:rsid w:val="00FC1DD8"/>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bernstein@lifeinsuranceconcepts.com" TargetMode="External"/><Relationship Id="rId21" Type="http://schemas.openxmlformats.org/officeDocument/2006/relationships/hyperlink" Target="mailto:dtescher@tescherspallina.com" TargetMode="External"/><Relationship Id="rId42" Type="http://schemas.openxmlformats.org/officeDocument/2006/relationships/hyperlink" Target="mailto:ARose@mrachek-law.com" TargetMode="External"/><Relationship Id="rId47" Type="http://schemas.openxmlformats.org/officeDocument/2006/relationships/hyperlink" Target="http://www.adobe.com/" TargetMode="External"/><Relationship Id="rId63" Type="http://schemas.openxmlformats.org/officeDocument/2006/relationships/hyperlink" Target="mailto:jroyer1148@aol.com" TargetMode="External"/><Relationship Id="rId68" Type="http://schemas.openxmlformats.org/officeDocument/2006/relationships/hyperlink" Target="mailto:matl89@aol.com" TargetMode="External"/><Relationship Id="rId16" Type="http://schemas.openxmlformats.org/officeDocument/2006/relationships/hyperlink" Target="mailto:wpearsonlaw@bellsouth.net" TargetMode="External"/><Relationship Id="rId11" Type="http://schemas.openxmlformats.org/officeDocument/2006/relationships/hyperlink" Target="mailto:courtfilings@pankauskilawfirm.com" TargetMode="External"/><Relationship Id="rId24" Type="http://schemas.openxmlformats.org/officeDocument/2006/relationships/hyperlink" Target="mailto:alb07c@gmail.com" TargetMode="External"/><Relationship Id="rId32" Type="http://schemas.openxmlformats.org/officeDocument/2006/relationships/footer" Target="footer1.xml"/><Relationship Id="rId37" Type="http://schemas.openxmlformats.org/officeDocument/2006/relationships/hyperlink" Target="mailto:lmcdaniel@matbrolaw.com" TargetMode="External"/><Relationship Id="rId40" Type="http://schemas.openxmlformats.org/officeDocument/2006/relationships/hyperlink" Target="mailto:mchandler@mrachek-law.com" TargetMode="External"/><Relationship Id="rId45" Type="http://schemas.openxmlformats.org/officeDocument/2006/relationships/image" Target="media/image1.jpeg"/><Relationship Id="rId53" Type="http://schemas.openxmlformats.org/officeDocument/2006/relationships/hyperlink" Target="mailto:tourcandy@gmail.com" TargetMode="External"/><Relationship Id="rId58" Type="http://schemas.openxmlformats.org/officeDocument/2006/relationships/hyperlink" Target="mailto:psimon@stpcorp.com" TargetMode="External"/><Relationship Id="rId66" Type="http://schemas.openxmlformats.org/officeDocument/2006/relationships/hyperlink" Target="mailto:alb07c@gmail.com" TargetMode="External"/><Relationship Id="rId74" Type="http://schemas.openxmlformats.org/officeDocument/2006/relationships/hyperlink" Target="mailto:marc.garber@flastergreenberg.com" TargetMode="External"/><Relationship Id="rId5" Type="http://schemas.openxmlformats.org/officeDocument/2006/relationships/settings" Target="settings.xml"/><Relationship Id="rId61" Type="http://schemas.openxmlformats.org/officeDocument/2006/relationships/hyperlink" Target="mailto:jilliantoni@gmail.com" TargetMode="External"/><Relationship Id="rId19" Type="http://schemas.openxmlformats.org/officeDocument/2006/relationships/hyperlink" Target="mailto:pfeaman@feamanlaw.com" TargetMode="External"/><Relationship Id="rId14" Type="http://schemas.openxmlformats.org/officeDocument/2006/relationships/hyperlink" Target="mailto:psimon@stpcorp.com" TargetMode="External"/><Relationship Id="rId22" Type="http://schemas.openxmlformats.org/officeDocument/2006/relationships/hyperlink" Target="mailto:lisa.friedstein@gmail.com" TargetMode="External"/><Relationship Id="rId27" Type="http://schemas.openxmlformats.org/officeDocument/2006/relationships/hyperlink" Target="mailto:mchl_bernstein@yahoo.com" TargetMode="External"/><Relationship Id="rId30" Type="http://schemas.openxmlformats.org/officeDocument/2006/relationships/hyperlink" Target="mailto:iviewit@iviewit.tv" TargetMode="External"/><Relationship Id="rId35" Type="http://schemas.openxmlformats.org/officeDocument/2006/relationships/hyperlink" Target="mailto:mkoskey@feamanlaw.com" TargetMode="External"/><Relationship Id="rId43" Type="http://schemas.openxmlformats.org/officeDocument/2006/relationships/hyperlink" Target="mailto:tourcandy@gmail.com" TargetMode="External"/><Relationship Id="rId48" Type="http://schemas.openxmlformats.org/officeDocument/2006/relationships/hyperlink" Target="mailto:iviewit@gmail.com" TargetMode="External"/><Relationship Id="rId56" Type="http://schemas.openxmlformats.org/officeDocument/2006/relationships/hyperlink" Target="mailto:arose@pm-law.com" TargetMode="External"/><Relationship Id="rId64" Type="http://schemas.openxmlformats.org/officeDocument/2006/relationships/hyperlink" Target="mailto:bbrown@matbrolaw.com" TargetMode="External"/><Relationship Id="rId69" Type="http://schemas.openxmlformats.org/officeDocument/2006/relationships/hyperlink" Target="mailto:tourcandy@gmail.com"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lb07c@gmail.com" TargetMode="External"/><Relationship Id="rId72" Type="http://schemas.openxmlformats.org/officeDocument/2006/relationships/hyperlink" Target="mailto:mmulrooney@Venable.com" TargetMode="External"/><Relationship Id="rId3" Type="http://schemas.openxmlformats.org/officeDocument/2006/relationships/styles" Target="styles.xml"/><Relationship Id="rId12" Type="http://schemas.openxmlformats.org/officeDocument/2006/relationships/hyperlink" Target="mailto:Lisa@friedsteins.com" TargetMode="External"/><Relationship Id="rId17" Type="http://schemas.openxmlformats.org/officeDocument/2006/relationships/hyperlink" Target="mailto:rspallina@tescherspallina.com" TargetMode="External"/><Relationship Id="rId25" Type="http://schemas.openxmlformats.org/officeDocument/2006/relationships/hyperlink" Target="mailto:mrmlaw@comcast.net" TargetMode="External"/><Relationship Id="rId33" Type="http://schemas.openxmlformats.org/officeDocument/2006/relationships/hyperlink" Target="mailto:iviewit@iviewit.tv" TargetMode="External"/><Relationship Id="rId38" Type="http://schemas.openxmlformats.org/officeDocument/2006/relationships/hyperlink" Target="mailto:heather@pankauskilawfirm.com" TargetMode="External"/><Relationship Id="rId46" Type="http://schemas.openxmlformats.org/officeDocument/2006/relationships/image" Target="cid:image001.jpg@01CF865B.EB0A4B20" TargetMode="External"/><Relationship Id="rId59" Type="http://schemas.openxmlformats.org/officeDocument/2006/relationships/hyperlink" Target="mailto:ijb@ijblegal.com" TargetMode="External"/><Relationship Id="rId67" Type="http://schemas.openxmlformats.org/officeDocument/2006/relationships/hyperlink" Target="mailto:mchl_bernstein@yahoo.com" TargetMode="External"/><Relationship Id="rId20" Type="http://schemas.openxmlformats.org/officeDocument/2006/relationships/hyperlink" Target="mailto:bbrown@matbrolaw.com" TargetMode="External"/><Relationship Id="rId41" Type="http://schemas.openxmlformats.org/officeDocument/2006/relationships/hyperlink" Target="mailto:bbrown@matbrolaw.com" TargetMode="External"/><Relationship Id="rId54" Type="http://schemas.openxmlformats.org/officeDocument/2006/relationships/hyperlink" Target="mailto:tourcandy@gmail.com" TargetMode="External"/><Relationship Id="rId62" Type="http://schemas.openxmlformats.org/officeDocument/2006/relationships/hyperlink" Target="mailto:pfeaman@feamanlaw.com" TargetMode="External"/><Relationship Id="rId70" Type="http://schemas.openxmlformats.org/officeDocument/2006/relationships/hyperlink" Target="mailto:john@jmorrisseylaw.com" TargetMode="External"/><Relationship Id="rId75" Type="http://schemas.openxmlformats.org/officeDocument/2006/relationships/hyperlink" Target="mailto:marcrgarber@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jb@ijblegal.com" TargetMode="External"/><Relationship Id="rId23" Type="http://schemas.openxmlformats.org/officeDocument/2006/relationships/hyperlink" Target="mailto:bill@palmettobaylaw.com" TargetMode="External"/><Relationship Id="rId28" Type="http://schemas.openxmlformats.org/officeDocument/2006/relationships/hyperlink" Target="mailto:molly.simon1203@gmail.com" TargetMode="External"/><Relationship Id="rId36" Type="http://schemas.openxmlformats.org/officeDocument/2006/relationships/hyperlink" Target="mailto:tmealy@gcprobatelaw.com" TargetMode="External"/><Relationship Id="rId49" Type="http://schemas.openxmlformats.org/officeDocument/2006/relationships/hyperlink" Target="mailto:Lisa@friedsteins.com" TargetMode="External"/><Relationship Id="rId57" Type="http://schemas.openxmlformats.org/officeDocument/2006/relationships/hyperlink" Target="mailto:courtfilings@pankauskilawfirm.com" TargetMode="External"/><Relationship Id="rId10" Type="http://schemas.openxmlformats.org/officeDocument/2006/relationships/hyperlink" Target="mailto:arose@pm-law.com" TargetMode="External"/><Relationship Id="rId31" Type="http://schemas.openxmlformats.org/officeDocument/2006/relationships/hyperlink" Target="mailto:jilliantoni@gmail.com" TargetMode="External"/><Relationship Id="rId44" Type="http://schemas.openxmlformats.org/officeDocument/2006/relationships/hyperlink" Target="mailto:arose@Mrachek-Law.com" TargetMode="External"/><Relationship Id="rId52" Type="http://schemas.openxmlformats.org/officeDocument/2006/relationships/hyperlink" Target="mailto:ebernstein@lifeinsuranceconcepts.com" TargetMode="External"/><Relationship Id="rId60" Type="http://schemas.openxmlformats.org/officeDocument/2006/relationships/hyperlink" Target="mailto:wpearsonlaw@bellsouth.net" TargetMode="External"/><Relationship Id="rId65" Type="http://schemas.openxmlformats.org/officeDocument/2006/relationships/hyperlink" Target="mailto:bill@PalmettoBayLaw.com" TargetMode="External"/><Relationship Id="rId73" Type="http://schemas.openxmlformats.org/officeDocument/2006/relationships/hyperlink" Target="mailto:marcrgarber@verizon.net"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3" Type="http://schemas.openxmlformats.org/officeDocument/2006/relationships/hyperlink" Target="mailto:lisa.friedstein@gmail.com" TargetMode="External"/><Relationship Id="rId18" Type="http://schemas.openxmlformats.org/officeDocument/2006/relationships/hyperlink" Target="mailto:jilliantoni@gmail.com" TargetMode="External"/><Relationship Id="rId39" Type="http://schemas.openxmlformats.org/officeDocument/2006/relationships/hyperlink" Target="mailto:arose@Mrachek-Law.com" TargetMode="External"/><Relationship Id="rId34" Type="http://schemas.openxmlformats.org/officeDocument/2006/relationships/hyperlink" Target="mailto:MChandler@mrachek-law.com" TargetMode="External"/><Relationship Id="rId50" Type="http://schemas.openxmlformats.org/officeDocument/2006/relationships/hyperlink" Target="mailto:lisa.friedstein@gmail.com" TargetMode="External"/><Relationship Id="rId55" Type="http://schemas.openxmlformats.org/officeDocument/2006/relationships/hyperlink" Target="mailto:iviewit@gmail.com"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caroline@cprogers.com" TargetMode="External"/><Relationship Id="rId2" Type="http://schemas.openxmlformats.org/officeDocument/2006/relationships/numbering" Target="numbering.xml"/><Relationship Id="rId29" Type="http://schemas.openxmlformats.org/officeDocument/2006/relationships/hyperlink" Target="mailto:matl89@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Simon%20and%20Shirley%20Estate/20140522%20JOINDER%20PETITION%20FILED%20BY%20ELIOT%20BERNSTEIN%20FOR%20REMOVAL%20OF%20TRUSTEE%20AND%20TRUST%20ACCOUNTING.pdf" TargetMode="External"/><Relationship Id="rId7" Type="http://schemas.openxmlformats.org/officeDocument/2006/relationships/hyperlink" Target="http://www.iviewit.tv/Simon%20and%20Shirley%20Estate/20140101MotionDisqualifyColinMoreSERVICECOPY.pdf" TargetMode="External"/><Relationship Id="rId2" Type="http://schemas.openxmlformats.org/officeDocument/2006/relationships/hyperlink" Target="http://www.iviewit.tv/20140131PBSOReport.pdf" TargetMode="External"/><Relationship Id="rId1" Type="http://schemas.openxmlformats.org/officeDocument/2006/relationships/hyperlink" Target="www.iviewit.tv/Simon%20and%20Shirley%20Estate/20140407PetitionForConstructionOfTestamentaryTrust.pdf" TargetMode="External"/><Relationship Id="rId6" Type="http://schemas.openxmlformats.org/officeDocument/2006/relationships/hyperlink" Target="http://www.iviewit.tv/Simon%20and%20Shirley%20Estate/20130701%20Heritage%20Jackson%20National%20Lawsuit%20Response%20RE%20Simon%20Bernstein%20Irrev%20Trust%20Dtd%206-21-95%20v%20Heritage%20.pdf" TargetMode="External"/><Relationship Id="rId5" Type="http://schemas.openxmlformats.org/officeDocument/2006/relationships/hyperlink" Target="http://www.iviewit.tv/Simon%20and%20Shirley%20Estate/20140314%20FINAL%20SIGNED%20Alan%20Rose%20Letter%20Re%20Resignations%20of%20Theodore%20Bernstein%20in%20Estates%20and%20Trust%20of%20Simon%20and%20Shirley.pdf" TargetMode="External"/><Relationship Id="rId4" Type="http://schemas.openxmlformats.org/officeDocument/2006/relationships/hyperlink" Target="http://www.iviewit.tv/Simon%20and%20Shirley%20Estate/20140314%20FINAL%20SIGNED%20Alan%20Rose%20Letter%20Re%20Resignations%20of%20Theodore%20Bernstein%20in%20Estates%20and%20Trust%20of%20Simon%20and%20Shirl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44FF-D879-4757-84C6-F0648D5D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4784</TotalTime>
  <Pages>32</Pages>
  <Words>9831</Words>
  <Characters>52108</Characters>
  <Application>Microsoft Office Word</Application>
  <DocSecurity>0</DocSecurity>
  <Lines>1021</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11</cp:revision>
  <cp:lastPrinted>2014-06-15T12:39:00Z</cp:lastPrinted>
  <dcterms:created xsi:type="dcterms:W3CDTF">2014-06-13T08:42:00Z</dcterms:created>
  <dcterms:modified xsi:type="dcterms:W3CDTF">2014-06-16T16:49:00Z</dcterms:modified>
</cp:coreProperties>
</file>