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BF" w:rsidRPr="00772FBF" w:rsidRDefault="00772FBF" w:rsidP="00772FBF">
      <w:pPr>
        <w:widowControl w:val="0"/>
        <w:spacing w:after="0" w:line="240" w:lineRule="auto"/>
        <w:jc w:val="center"/>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 xml:space="preserve">In THE CIRCUiT COURT OF THE FIFTEEN JUDICIAL CIRCUIT </w:t>
      </w:r>
    </w:p>
    <w:p w:rsidR="00772FBF" w:rsidRPr="00772FBF" w:rsidRDefault="00772FBF" w:rsidP="00772FBF">
      <w:pPr>
        <w:widowControl w:val="0"/>
        <w:spacing w:after="0" w:line="240" w:lineRule="auto"/>
        <w:jc w:val="center"/>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 xml:space="preserve">IN AND FOR PALM BEACH COUNTY, FLORIDA </w:t>
      </w:r>
    </w:p>
    <w:p w:rsidR="00772FBF" w:rsidRPr="00772FBF" w:rsidRDefault="00772FBF" w:rsidP="00772FBF">
      <w:pPr>
        <w:widowControl w:val="0"/>
        <w:spacing w:after="0" w:line="240" w:lineRule="auto"/>
        <w:rPr>
          <w:rFonts w:ascii="Times New Roman" w:eastAsia="Calibri" w:hAnsi="Times New Roman" w:cs="Times New Roman"/>
          <w:caps/>
          <w:sz w:val="24"/>
          <w:szCs w:val="24"/>
        </w:rPr>
      </w:pPr>
    </w:p>
    <w:p w:rsidR="00772FBF" w:rsidRPr="00772FBF" w:rsidRDefault="00772FBF" w:rsidP="00772FBF">
      <w:pPr>
        <w:widowControl w:val="0"/>
        <w:spacing w:after="0" w:line="240" w:lineRule="auto"/>
        <w:rPr>
          <w:rFonts w:ascii="Times New Roman" w:eastAsia="Calibri" w:hAnsi="Times New Roman" w:cs="Times New Roman"/>
          <w:caps/>
          <w:sz w:val="24"/>
          <w:szCs w:val="24"/>
        </w:rPr>
      </w:pPr>
    </w:p>
    <w:p w:rsidR="00772FBF" w:rsidRPr="00772FBF" w:rsidRDefault="00772FBF" w:rsidP="00772FBF">
      <w:pPr>
        <w:widowControl w:val="0"/>
        <w:spacing w:after="0" w:line="240" w:lineRule="auto"/>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IN RE: THE ESTATE OF</w:t>
      </w:r>
      <w:r w:rsidRPr="00772FBF">
        <w:rPr>
          <w:rFonts w:ascii="Times New Roman" w:eastAsia="Calibri" w:hAnsi="Times New Roman" w:cs="Times New Roman"/>
          <w:caps/>
          <w:sz w:val="24"/>
          <w:szCs w:val="24"/>
        </w:rPr>
        <w:tab/>
      </w:r>
      <w:r w:rsidRPr="00772FBF">
        <w:rPr>
          <w:rFonts w:ascii="Times New Roman" w:eastAsia="Calibri" w:hAnsi="Times New Roman" w:cs="Times New Roman"/>
          <w:caps/>
          <w:sz w:val="24"/>
          <w:szCs w:val="24"/>
        </w:rPr>
        <w:tab/>
      </w:r>
      <w:r w:rsidRPr="00772FBF">
        <w:rPr>
          <w:rFonts w:ascii="Times New Roman" w:eastAsia="Calibri" w:hAnsi="Times New Roman" w:cs="Times New Roman"/>
          <w:caps/>
          <w:sz w:val="24"/>
          <w:szCs w:val="24"/>
        </w:rPr>
        <w:tab/>
        <w:t>CASE no.  502011CP000653XXXXSB</w:t>
      </w:r>
    </w:p>
    <w:p w:rsidR="00772FBF" w:rsidRPr="00772FBF" w:rsidRDefault="00772FBF" w:rsidP="00772FBF">
      <w:pPr>
        <w:widowControl w:val="0"/>
        <w:spacing w:after="0" w:line="240" w:lineRule="auto"/>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SHIRLEY BERNSTEIN,</w:t>
      </w:r>
      <w:r w:rsidRPr="00772FBF">
        <w:rPr>
          <w:rFonts w:ascii="Times New Roman" w:eastAsia="Calibri" w:hAnsi="Times New Roman" w:cs="Times New Roman"/>
          <w:caps/>
          <w:sz w:val="24"/>
          <w:szCs w:val="24"/>
        </w:rPr>
        <w:tab/>
      </w:r>
      <w:r w:rsidRPr="00772FBF">
        <w:rPr>
          <w:rFonts w:ascii="Times New Roman" w:eastAsia="Calibri" w:hAnsi="Times New Roman" w:cs="Times New Roman"/>
          <w:caps/>
          <w:sz w:val="24"/>
          <w:szCs w:val="24"/>
        </w:rPr>
        <w:tab/>
      </w:r>
      <w:r w:rsidRPr="00772FBF">
        <w:rPr>
          <w:rFonts w:ascii="Times New Roman" w:eastAsia="Calibri" w:hAnsi="Times New Roman" w:cs="Times New Roman"/>
          <w:caps/>
          <w:sz w:val="24"/>
          <w:szCs w:val="24"/>
        </w:rPr>
        <w:tab/>
      </w:r>
    </w:p>
    <w:p w:rsidR="00772FBF" w:rsidRPr="00772FBF" w:rsidRDefault="00772FBF" w:rsidP="00772FBF">
      <w:pPr>
        <w:widowControl w:val="0"/>
        <w:spacing w:after="0" w:line="240" w:lineRule="auto"/>
        <w:rPr>
          <w:rFonts w:ascii="Times New Roman" w:eastAsia="Calibri" w:hAnsi="Times New Roman" w:cs="Times New Roman"/>
          <w:sz w:val="24"/>
          <w:szCs w:val="24"/>
        </w:rPr>
      </w:pPr>
      <w:r w:rsidRPr="00772FBF">
        <w:rPr>
          <w:rFonts w:ascii="Times New Roman" w:eastAsia="Calibri" w:hAnsi="Times New Roman" w:cs="Times New Roman"/>
          <w:sz w:val="24"/>
          <w:szCs w:val="24"/>
        </w:rPr>
        <w:t>Deceased</w:t>
      </w:r>
      <w:r w:rsidRPr="00772FBF">
        <w:rPr>
          <w:rFonts w:ascii="Times New Roman" w:eastAsia="Calibri" w:hAnsi="Times New Roman" w:cs="Times New Roman"/>
          <w:sz w:val="24"/>
          <w:szCs w:val="24"/>
        </w:rPr>
        <w:tab/>
      </w:r>
      <w:r w:rsidRPr="00772FBF">
        <w:rPr>
          <w:rFonts w:ascii="Times New Roman" w:eastAsia="Calibri" w:hAnsi="Times New Roman" w:cs="Times New Roman"/>
          <w:sz w:val="24"/>
          <w:szCs w:val="24"/>
        </w:rPr>
        <w:tab/>
      </w:r>
      <w:r w:rsidRPr="00772FBF">
        <w:rPr>
          <w:rFonts w:ascii="Times New Roman" w:eastAsia="Calibri" w:hAnsi="Times New Roman" w:cs="Times New Roman"/>
          <w:sz w:val="24"/>
          <w:szCs w:val="24"/>
        </w:rPr>
        <w:tab/>
      </w:r>
      <w:r w:rsidRPr="00772FBF">
        <w:rPr>
          <w:rFonts w:ascii="Times New Roman" w:eastAsia="Calibri" w:hAnsi="Times New Roman" w:cs="Times New Roman"/>
          <w:sz w:val="24"/>
          <w:szCs w:val="24"/>
        </w:rPr>
        <w:tab/>
      </w:r>
      <w:r w:rsidRPr="00772FBF">
        <w:rPr>
          <w:rFonts w:ascii="Times New Roman" w:eastAsia="Calibri" w:hAnsi="Times New Roman" w:cs="Times New Roman"/>
          <w:sz w:val="24"/>
          <w:szCs w:val="24"/>
        </w:rPr>
        <w:tab/>
        <w:t>HON. JUDGE MARTIN H. COLIN</w:t>
      </w:r>
    </w:p>
    <w:p w:rsidR="00772FBF" w:rsidRPr="00772FBF" w:rsidRDefault="00772FBF" w:rsidP="00772FBF">
      <w:pPr>
        <w:widowControl w:val="0"/>
        <w:spacing w:after="0" w:line="240" w:lineRule="auto"/>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________________________________/</w:t>
      </w:r>
    </w:p>
    <w:p w:rsidR="00772FBF" w:rsidRPr="00772FBF" w:rsidRDefault="00772FBF" w:rsidP="00772FBF">
      <w:pPr>
        <w:widowControl w:val="0"/>
        <w:spacing w:after="0" w:line="240" w:lineRule="auto"/>
        <w:rPr>
          <w:rFonts w:ascii="Times New Roman" w:eastAsia="Calibri" w:hAnsi="Times New Roman" w:cs="Times New Roman"/>
          <w:caps/>
          <w:sz w:val="24"/>
          <w:szCs w:val="24"/>
        </w:rPr>
      </w:pPr>
    </w:p>
    <w:p w:rsidR="00772FBF" w:rsidRPr="00772FBF" w:rsidRDefault="00772FBF" w:rsidP="00772FBF">
      <w:pPr>
        <w:widowControl w:val="0"/>
        <w:spacing w:after="0" w:line="240" w:lineRule="auto"/>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Eliot ivan bernstein, PRO SE</w:t>
      </w:r>
    </w:p>
    <w:p w:rsidR="00772FBF" w:rsidRPr="00772FBF" w:rsidRDefault="00772FBF" w:rsidP="00772FBF">
      <w:pPr>
        <w:widowControl w:val="0"/>
        <w:spacing w:after="0" w:line="240" w:lineRule="auto"/>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Petitioner,</w:t>
      </w:r>
    </w:p>
    <w:p w:rsidR="00772FBF" w:rsidRPr="00772FBF" w:rsidRDefault="00772FBF" w:rsidP="00772FBF">
      <w:pPr>
        <w:widowControl w:val="0"/>
        <w:spacing w:after="0" w:line="240" w:lineRule="auto"/>
        <w:rPr>
          <w:rFonts w:ascii="Times New Roman" w:eastAsia="Calibri" w:hAnsi="Times New Roman" w:cs="Times New Roman"/>
          <w:caps/>
          <w:sz w:val="24"/>
          <w:szCs w:val="24"/>
        </w:rPr>
      </w:pPr>
    </w:p>
    <w:p w:rsidR="00772FBF" w:rsidRPr="00772FBF" w:rsidRDefault="00772FBF" w:rsidP="00772FBF">
      <w:pPr>
        <w:widowControl w:val="0"/>
        <w:spacing w:after="0" w:line="240" w:lineRule="auto"/>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 xml:space="preserve">v. </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 xml:space="preserve">TESCHER &amp; SPALLINA, P.A., (AND ALL PARTNERS, ASSOCIATES AND OF COUNSEL), </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ROBERT L. SPALLINA, ESQ., PERSONALLY,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ROBERT L. SPALLINA, ESQ., PROFESSIONALLY,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 xml:space="preserve">DONALD R. TESCHER, ESQ., PERSONALLY, </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DONALD R. TESCHER, ESQ., PROFESSIONALLY,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THEODORE STUART BERNSTEIN, INDIVIDUALLY,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 xml:space="preserve">THEODORE STUART BERNSTEIN, AS ALLEGED PERSONAL REPRESENTATIVE, </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 xml:space="preserve">THEODORE STUART BERNSTEIN, AS ALLEGED TRUSTEE AND SUCCESSOR TRUSTEE PERSONALLY, </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THEODORE STUART BERNSTEIN, AS ALLEGED TRUSTEE AND SUCCESSOR TRUSTEE, PROFESSIONALLY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THEODORE STUART BERNSTEIN, AS TRUSTEE FOR HIS CHILDREN,</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LISA SUE FRIEDSTEIN, INDIVIDUALLY AS A BENEFICIARY,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LISA SUE FRIEDSTEIN, AS TRUSTEE FOR HER CHILDREN,</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JILL MARLA IANTONI, INDIVIDUALLY AS A BENEFICIARY,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JILL MARLA IANTONI, AS TRUSTEE FOR HER CHILDREN,</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PAMELA BETH SIMON, INDIVIDUALLY,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PAMELA BETH SIMON, AS TRUSTEE FOR HER CHILDREN,</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MARK MANCERI, ESQ., PERSONALLY,</w:t>
      </w:r>
    </w:p>
    <w:p w:rsidR="00772FBF" w:rsidRP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MARK MANCERI, ESQ., PROFESSIONALLY,</w:t>
      </w:r>
    </w:p>
    <w:p w:rsidR="00772FBF" w:rsidRDefault="00772FBF" w:rsidP="00772FBF">
      <w:pPr>
        <w:widowControl w:val="0"/>
        <w:spacing w:after="0" w:line="240" w:lineRule="auto"/>
        <w:ind w:right="324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MARK R. MANCERI, P.A. (AND ALL PARTNERS, ASSOCIATES AND OF COUNSEL)</w:t>
      </w:r>
    </w:p>
    <w:p w:rsidR="00772FBF" w:rsidRDefault="00772FBF" w:rsidP="00BD0710">
      <w:pPr>
        <w:widowControl w:val="0"/>
        <w:spacing w:after="0" w:line="240" w:lineRule="auto"/>
        <w:ind w:right="432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lastRenderedPageBreak/>
        <w:t>JOshua ennio zander bernstein (ELIOT MINOR CHILD)</w:t>
      </w:r>
      <w:r w:rsidRPr="00772FBF">
        <w:rPr>
          <w:rFonts w:ascii="Times New Roman" w:eastAsia="Calibri" w:hAnsi="Times New Roman" w:cs="Times New Roman"/>
          <w:caps/>
          <w:sz w:val="24"/>
          <w:szCs w:val="24"/>
        </w:rPr>
        <w:br/>
        <w:t>Jacob noah archie Bernstein (ELIOT MINOR CHILD)</w:t>
      </w:r>
      <w:r w:rsidRPr="00772FBF">
        <w:rPr>
          <w:rFonts w:ascii="Times New Roman" w:eastAsia="Calibri" w:hAnsi="Times New Roman" w:cs="Times New Roman"/>
          <w:caps/>
          <w:sz w:val="24"/>
          <w:szCs w:val="24"/>
        </w:rPr>
        <w:br/>
        <w:t>Daniel Elijsha Abe Ottomo Bernstein (ELIOT MINOR CHILD)</w:t>
      </w:r>
      <w:r w:rsidRPr="00772FBF">
        <w:rPr>
          <w:rFonts w:ascii="Times New Roman" w:eastAsia="Calibri" w:hAnsi="Times New Roman" w:cs="Times New Roman"/>
          <w:caps/>
          <w:sz w:val="24"/>
          <w:szCs w:val="24"/>
        </w:rPr>
        <w:br/>
        <w:t>ALEXANDRA bernstein (TED ADULT CHILD)</w:t>
      </w:r>
      <w:r w:rsidRPr="00772FBF">
        <w:rPr>
          <w:rFonts w:ascii="Times New Roman" w:eastAsia="Calibri" w:hAnsi="Times New Roman" w:cs="Times New Roman"/>
          <w:caps/>
          <w:sz w:val="24"/>
          <w:szCs w:val="24"/>
        </w:rPr>
        <w:br/>
        <w:t>ERIC BERNSTEIN (TED ADULT CHILD)</w:t>
      </w:r>
      <w:r w:rsidRPr="00772FBF">
        <w:rPr>
          <w:rFonts w:ascii="Times New Roman" w:eastAsia="Calibri" w:hAnsi="Times New Roman" w:cs="Times New Roman"/>
          <w:caps/>
          <w:sz w:val="24"/>
          <w:szCs w:val="24"/>
        </w:rPr>
        <w:br/>
        <w:t>Michael bernstein (TED ADULT CHILD)</w:t>
      </w:r>
      <w:r w:rsidRPr="00772FBF">
        <w:rPr>
          <w:rFonts w:ascii="Times New Roman" w:eastAsia="Calibri" w:hAnsi="Times New Roman" w:cs="Times New Roman"/>
          <w:caps/>
          <w:sz w:val="24"/>
          <w:szCs w:val="24"/>
        </w:rPr>
        <w:br/>
        <w:t>MATTHEW LOGAN (TED’S SPOUSE ADULT CHILD)</w:t>
      </w:r>
      <w:r w:rsidRPr="00772FBF">
        <w:rPr>
          <w:rFonts w:ascii="Times New Roman" w:eastAsia="Calibri" w:hAnsi="Times New Roman" w:cs="Times New Roman"/>
          <w:caps/>
          <w:sz w:val="24"/>
          <w:szCs w:val="24"/>
        </w:rPr>
        <w:br/>
        <w:t>Molly norah simon (pamela adult child)</w:t>
      </w:r>
      <w:r w:rsidRPr="00772FBF">
        <w:rPr>
          <w:rFonts w:ascii="Times New Roman" w:eastAsia="Calibri" w:hAnsi="Times New Roman" w:cs="Times New Roman"/>
          <w:caps/>
          <w:sz w:val="24"/>
          <w:szCs w:val="24"/>
        </w:rPr>
        <w:br/>
        <w:t>Julia iantoni – jill minor child</w:t>
      </w:r>
      <w:r w:rsidRPr="00772FBF">
        <w:rPr>
          <w:rFonts w:ascii="Times New Roman" w:eastAsia="Calibri" w:hAnsi="Times New Roman" w:cs="Times New Roman"/>
          <w:caps/>
          <w:sz w:val="24"/>
          <w:szCs w:val="24"/>
        </w:rPr>
        <w:br/>
        <w:t>Max FRIEDSTEIN – lisa minor child</w:t>
      </w:r>
      <w:r w:rsidRPr="00772FBF">
        <w:rPr>
          <w:rFonts w:ascii="Times New Roman" w:eastAsia="Calibri" w:hAnsi="Times New Roman" w:cs="Times New Roman"/>
          <w:caps/>
          <w:sz w:val="24"/>
          <w:szCs w:val="24"/>
        </w:rPr>
        <w:br/>
        <w:t>CARLY FRIEDSTEIN – lisa minor child</w:t>
      </w:r>
    </w:p>
    <w:p w:rsidR="00772FBF" w:rsidRDefault="00772FBF" w:rsidP="00772FBF">
      <w:pPr>
        <w:widowControl w:val="0"/>
        <w:spacing w:after="0" w:line="240" w:lineRule="auto"/>
        <w:ind w:right="4320"/>
        <w:rPr>
          <w:rFonts w:ascii="Times New Roman" w:eastAsia="Calibri" w:hAnsi="Times New Roman" w:cs="Times New Roman"/>
          <w:caps/>
          <w:sz w:val="24"/>
          <w:szCs w:val="24"/>
        </w:rPr>
      </w:pPr>
      <w:r w:rsidRPr="00772FBF">
        <w:rPr>
          <w:rFonts w:ascii="Times New Roman" w:eastAsia="Calibri" w:hAnsi="Times New Roman" w:cs="Times New Roman"/>
          <w:caps/>
          <w:sz w:val="24"/>
          <w:szCs w:val="24"/>
        </w:rPr>
        <w:t>JOHN AND JANE DOE (1-5000</w:t>
      </w:r>
      <w:r w:rsidR="00D44085" w:rsidRPr="00772FBF">
        <w:rPr>
          <w:rFonts w:ascii="Times New Roman" w:eastAsia="Calibri" w:hAnsi="Times New Roman" w:cs="Times New Roman"/>
          <w:caps/>
          <w:sz w:val="24"/>
          <w:szCs w:val="24"/>
        </w:rPr>
        <w:t xml:space="preserve">) </w:t>
      </w:r>
      <w:r w:rsidRPr="00772FBF">
        <w:rPr>
          <w:rFonts w:ascii="Times New Roman" w:eastAsia="Calibri" w:hAnsi="Times New Roman" w:cs="Times New Roman"/>
          <w:caps/>
          <w:sz w:val="24"/>
          <w:szCs w:val="24"/>
        </w:rPr>
        <w:br/>
        <w:t>_________________________________________/</w:t>
      </w:r>
    </w:p>
    <w:p w:rsidR="00772FBF" w:rsidRDefault="00772FBF" w:rsidP="00772FBF">
      <w:pPr>
        <w:widowControl w:val="0"/>
        <w:spacing w:after="0" w:line="240" w:lineRule="auto"/>
        <w:ind w:right="4320"/>
        <w:rPr>
          <w:rFonts w:ascii="Times New Roman" w:eastAsia="Calibri" w:hAnsi="Times New Roman" w:cs="Times New Roman"/>
          <w:caps/>
          <w:sz w:val="24"/>
          <w:szCs w:val="24"/>
        </w:rPr>
      </w:pPr>
    </w:p>
    <w:p w:rsidR="00772FBF" w:rsidRPr="00772FBF" w:rsidRDefault="00772FBF" w:rsidP="00772FBF">
      <w:pPr>
        <w:widowControl w:val="0"/>
        <w:spacing w:before="18" w:after="0" w:line="240" w:lineRule="exact"/>
        <w:rPr>
          <w:rFonts w:ascii="Calibri" w:eastAsia="Calibri" w:hAnsi="Calibri" w:cs="Times New Roman"/>
          <w:sz w:val="24"/>
          <w:szCs w:val="24"/>
        </w:rPr>
      </w:pPr>
    </w:p>
    <w:p w:rsidR="00B20A56" w:rsidRDefault="00410C62" w:rsidP="00772FBF">
      <w:pPr>
        <w:widowControl w:val="0"/>
        <w:spacing w:after="0" w:line="280" w:lineRule="exact"/>
        <w:ind w:left="549" w:right="477"/>
        <w:jc w:val="center"/>
        <w:rPr>
          <w:rFonts w:ascii="Times New Roman Bold" w:eastAsia="Calibri" w:hAnsi="Times New Roman Bold" w:cs="Times New Roman"/>
          <w:b/>
          <w:caps/>
          <w:color w:val="3D3D3D"/>
          <w:sz w:val="24"/>
          <w:szCs w:val="24"/>
          <w:u w:val="single"/>
        </w:rPr>
      </w:pPr>
      <w:r>
        <w:rPr>
          <w:rFonts w:ascii="Times New Roman Bold" w:eastAsia="Calibri" w:hAnsi="Times New Roman Bold" w:cs="Times New Roman"/>
          <w:b/>
          <w:caps/>
          <w:color w:val="3D3D3D"/>
          <w:sz w:val="24"/>
          <w:szCs w:val="24"/>
          <w:u w:val="single"/>
        </w:rPr>
        <w:t xml:space="preserve">OBJECTION TO </w:t>
      </w:r>
      <w:r w:rsidR="00772FBF" w:rsidRPr="00B20A56">
        <w:rPr>
          <w:rFonts w:ascii="Times New Roman Bold" w:eastAsia="Calibri" w:hAnsi="Times New Roman Bold" w:cs="Times New Roman"/>
          <w:b/>
          <w:caps/>
          <w:color w:val="3D3D3D"/>
          <w:sz w:val="24"/>
          <w:szCs w:val="24"/>
          <w:u w:val="single"/>
        </w:rPr>
        <w:t>Motion</w:t>
      </w:r>
      <w:r>
        <w:rPr>
          <w:rFonts w:ascii="Times New Roman Bold" w:eastAsia="Calibri" w:hAnsi="Times New Roman Bold" w:cs="Times New Roman"/>
          <w:b/>
          <w:caps/>
          <w:color w:val="3D3D3D"/>
          <w:sz w:val="24"/>
          <w:szCs w:val="24"/>
          <w:u w:val="single"/>
        </w:rPr>
        <w:t>S</w:t>
      </w:r>
      <w:r w:rsidR="00772FBF" w:rsidRPr="00B20A56">
        <w:rPr>
          <w:rFonts w:ascii="Times New Roman Bold" w:eastAsia="Calibri" w:hAnsi="Times New Roman Bold" w:cs="Times New Roman"/>
          <w:b/>
          <w:caps/>
          <w:color w:val="3D3D3D"/>
          <w:sz w:val="24"/>
          <w:szCs w:val="24"/>
          <w:u w:val="single"/>
        </w:rPr>
        <w:t xml:space="preserve"> to</w:t>
      </w:r>
      <w:r>
        <w:rPr>
          <w:rFonts w:ascii="Times New Roman Bold" w:eastAsia="Calibri" w:hAnsi="Times New Roman Bold" w:cs="Times New Roman"/>
          <w:b/>
          <w:caps/>
          <w:color w:val="3D3D3D"/>
          <w:sz w:val="24"/>
          <w:szCs w:val="24"/>
          <w:u w:val="single"/>
        </w:rPr>
        <w:t xml:space="preserve"> BE DISCHARGED AS COUNSEL AND/OR PERSONAL REPRESENTATIVES AND TRUSTEES</w:t>
      </w:r>
      <w:r w:rsidR="0014119F">
        <w:rPr>
          <w:rFonts w:ascii="Times New Roman Bold" w:eastAsia="Calibri" w:hAnsi="Times New Roman Bold" w:cs="Times New Roman"/>
          <w:b/>
          <w:caps/>
          <w:color w:val="3D3D3D"/>
          <w:sz w:val="24"/>
          <w:szCs w:val="24"/>
          <w:u w:val="single"/>
        </w:rPr>
        <w:t xml:space="preserve"> IN SIMON AND SHIRLEY ESTATES</w:t>
      </w:r>
      <w:r w:rsidR="00B20A56">
        <w:rPr>
          <w:rFonts w:ascii="Times New Roman Bold" w:eastAsia="Calibri" w:hAnsi="Times New Roman Bold" w:cs="Times New Roman"/>
          <w:b/>
          <w:caps/>
          <w:color w:val="3D3D3D"/>
          <w:sz w:val="24"/>
          <w:szCs w:val="24"/>
          <w:u w:val="single"/>
        </w:rPr>
        <w:t xml:space="preserve"> </w:t>
      </w:r>
      <w:r w:rsidR="00772FBF">
        <w:rPr>
          <w:rFonts w:ascii="Times New Roman Bold" w:eastAsia="Calibri" w:hAnsi="Times New Roman Bold" w:cs="Times New Roman"/>
          <w:b/>
          <w:caps/>
          <w:color w:val="3D3D3D"/>
          <w:sz w:val="24"/>
          <w:szCs w:val="24"/>
          <w:u w:val="single"/>
        </w:rPr>
        <w:t xml:space="preserve"> </w:t>
      </w:r>
    </w:p>
    <w:p w:rsidR="00772FBF" w:rsidRPr="00772FBF" w:rsidRDefault="00772FBF" w:rsidP="00772FBF">
      <w:pPr>
        <w:widowControl w:val="0"/>
        <w:spacing w:after="0" w:line="280" w:lineRule="exact"/>
        <w:ind w:left="549" w:right="477"/>
        <w:jc w:val="center"/>
        <w:rPr>
          <w:rFonts w:ascii="Times New Roman Bold" w:eastAsia="Times New Roman" w:hAnsi="Times New Roman Bold" w:cs="Times New Roman"/>
          <w:caps/>
          <w:sz w:val="24"/>
          <w:szCs w:val="24"/>
          <w:u w:val="single"/>
        </w:rPr>
      </w:pPr>
    </w:p>
    <w:p w:rsidR="00EF695B" w:rsidRDefault="00772FBF" w:rsidP="00EF695B">
      <w:pPr>
        <w:widowControl w:val="0"/>
        <w:spacing w:after="0" w:line="518" w:lineRule="auto"/>
        <w:ind w:left="119" w:right="105" w:firstLine="763"/>
        <w:jc w:val="both"/>
      </w:pPr>
      <w:r w:rsidRPr="00772FBF">
        <w:rPr>
          <w:rFonts w:ascii="Times New Roman" w:eastAsia="Times New Roman" w:hAnsi="Times New Roman" w:cs="Times New Roman"/>
          <w:color w:val="3D3D3D"/>
          <w:w w:val="105"/>
          <w:sz w:val="23"/>
          <w:szCs w:val="23"/>
        </w:rPr>
        <w:t>COMES</w:t>
      </w:r>
      <w:r w:rsidRPr="00772FBF">
        <w:rPr>
          <w:rFonts w:ascii="Times New Roman" w:eastAsia="Times New Roman" w:hAnsi="Times New Roman" w:cs="Times New Roman"/>
          <w:color w:val="3D3D3D"/>
          <w:spacing w:val="17"/>
          <w:w w:val="105"/>
          <w:sz w:val="23"/>
          <w:szCs w:val="23"/>
        </w:rPr>
        <w:t xml:space="preserve"> </w:t>
      </w:r>
      <w:r w:rsidRPr="00772FBF">
        <w:rPr>
          <w:rFonts w:ascii="Times New Roman" w:eastAsia="Times New Roman" w:hAnsi="Times New Roman" w:cs="Times New Roman"/>
          <w:color w:val="3D3D3D"/>
          <w:w w:val="105"/>
          <w:sz w:val="23"/>
          <w:szCs w:val="23"/>
        </w:rPr>
        <w:t>NOW,</w:t>
      </w:r>
      <w:r w:rsidRPr="00772FBF">
        <w:rPr>
          <w:rFonts w:ascii="Times New Roman" w:eastAsia="Times New Roman" w:hAnsi="Times New Roman" w:cs="Times New Roman"/>
          <w:color w:val="3D3D3D"/>
          <w:spacing w:val="43"/>
          <w:w w:val="105"/>
          <w:sz w:val="23"/>
          <w:szCs w:val="23"/>
        </w:rPr>
        <w:t xml:space="preserve"> </w:t>
      </w:r>
      <w:r w:rsidRPr="00772FBF">
        <w:rPr>
          <w:rFonts w:ascii="Times New Roman" w:eastAsia="Times New Roman" w:hAnsi="Times New Roman" w:cs="Times New Roman"/>
          <w:color w:val="3D3D3D"/>
          <w:w w:val="105"/>
          <w:sz w:val="23"/>
          <w:szCs w:val="23"/>
        </w:rPr>
        <w:t>Eliot Ivan Bernstein (“Petitioner”),</w:t>
      </w:r>
      <w:r w:rsidRPr="00772FBF">
        <w:rPr>
          <w:rFonts w:ascii="Times New Roman" w:eastAsia="Times New Roman" w:hAnsi="Times New Roman" w:cs="Times New Roman"/>
          <w:color w:val="3D3D3D"/>
          <w:spacing w:val="47"/>
          <w:w w:val="105"/>
          <w:sz w:val="23"/>
          <w:szCs w:val="23"/>
        </w:rPr>
        <w:t xml:space="preserve"> </w:t>
      </w:r>
      <w:r w:rsidRPr="00772FBF">
        <w:rPr>
          <w:rFonts w:ascii="Times New Roman" w:eastAsia="Times New Roman" w:hAnsi="Times New Roman" w:cs="Times New Roman"/>
          <w:color w:val="3D3D3D"/>
          <w:w w:val="105"/>
          <w:sz w:val="23"/>
          <w:szCs w:val="23"/>
        </w:rPr>
        <w:t>as Beneficiary and Interested Party both for himself personally and for his three minor children</w:t>
      </w:r>
      <w:r w:rsidR="00D44085" w:rsidRPr="00D44085">
        <w:rPr>
          <w:rFonts w:ascii="Times New Roman" w:eastAsia="Times New Roman" w:hAnsi="Times New Roman" w:cs="Times New Roman"/>
          <w:color w:val="3D3D3D"/>
          <w:w w:val="105"/>
          <w:sz w:val="23"/>
          <w:szCs w:val="23"/>
        </w:rPr>
        <w:t xml:space="preserve"> </w:t>
      </w:r>
      <w:r w:rsidR="00D44085">
        <w:rPr>
          <w:rFonts w:ascii="Times New Roman" w:eastAsia="Times New Roman" w:hAnsi="Times New Roman" w:cs="Times New Roman"/>
          <w:color w:val="3D3D3D"/>
          <w:w w:val="105"/>
          <w:sz w:val="23"/>
          <w:szCs w:val="23"/>
        </w:rPr>
        <w:t>as Guardian and Trustee to the minor children</w:t>
      </w:r>
      <w:r w:rsidRPr="00772FBF">
        <w:rPr>
          <w:rFonts w:ascii="Times New Roman" w:eastAsia="Times New Roman" w:hAnsi="Times New Roman" w:cs="Times New Roman"/>
          <w:color w:val="3D3D3D"/>
          <w:w w:val="105"/>
          <w:sz w:val="23"/>
          <w:szCs w:val="23"/>
        </w:rPr>
        <w:t xml:space="preserve"> who may also be Beneficiaries and Interested Parties of</w:t>
      </w:r>
      <w:r w:rsidRPr="00772FBF">
        <w:rPr>
          <w:rFonts w:ascii="Times New Roman" w:eastAsia="Times New Roman" w:hAnsi="Times New Roman" w:cs="Times New Roman"/>
          <w:color w:val="3D3D3D"/>
          <w:spacing w:val="24"/>
          <w:w w:val="105"/>
          <w:sz w:val="23"/>
          <w:szCs w:val="23"/>
        </w:rPr>
        <w:t xml:space="preserve"> </w:t>
      </w:r>
      <w:r w:rsidRPr="00772FBF">
        <w:rPr>
          <w:rFonts w:ascii="Times New Roman" w:eastAsia="Times New Roman" w:hAnsi="Times New Roman" w:cs="Times New Roman"/>
          <w:color w:val="2F2F2F"/>
          <w:w w:val="105"/>
          <w:sz w:val="23"/>
          <w:szCs w:val="23"/>
        </w:rPr>
        <w:t>the</w:t>
      </w:r>
      <w:r w:rsidRPr="00772FBF">
        <w:rPr>
          <w:rFonts w:ascii="Times New Roman" w:eastAsia="Times New Roman" w:hAnsi="Times New Roman" w:cs="Times New Roman"/>
          <w:color w:val="2F2F2F"/>
          <w:spacing w:val="31"/>
          <w:w w:val="105"/>
          <w:sz w:val="23"/>
          <w:szCs w:val="23"/>
        </w:rPr>
        <w:t xml:space="preserve"> </w:t>
      </w:r>
      <w:r w:rsidRPr="00772FBF">
        <w:rPr>
          <w:rFonts w:ascii="Times New Roman" w:eastAsia="Times New Roman" w:hAnsi="Times New Roman" w:cs="Times New Roman"/>
          <w:color w:val="3D3D3D"/>
          <w:w w:val="105"/>
          <w:sz w:val="23"/>
          <w:szCs w:val="23"/>
        </w:rPr>
        <w:t>Estate</w:t>
      </w:r>
      <w:r w:rsidR="00410C62">
        <w:rPr>
          <w:rFonts w:ascii="Times New Roman" w:eastAsia="Times New Roman" w:hAnsi="Times New Roman" w:cs="Times New Roman"/>
          <w:color w:val="3D3D3D"/>
          <w:w w:val="105"/>
          <w:sz w:val="23"/>
          <w:szCs w:val="23"/>
        </w:rPr>
        <w:t>s and Trusts</w:t>
      </w:r>
      <w:r w:rsidRPr="00772FBF">
        <w:rPr>
          <w:rFonts w:ascii="Times New Roman" w:eastAsia="Times New Roman" w:hAnsi="Times New Roman" w:cs="Times New Roman"/>
          <w:color w:val="3D3D3D"/>
          <w:spacing w:val="31"/>
          <w:w w:val="105"/>
          <w:sz w:val="23"/>
          <w:szCs w:val="23"/>
        </w:rPr>
        <w:t xml:space="preserve"> </w:t>
      </w:r>
      <w:r w:rsidRPr="00772FBF">
        <w:rPr>
          <w:rFonts w:ascii="Times New Roman" w:eastAsia="Times New Roman" w:hAnsi="Times New Roman" w:cs="Times New Roman"/>
          <w:color w:val="3D3D3D"/>
          <w:w w:val="105"/>
          <w:sz w:val="23"/>
          <w:szCs w:val="23"/>
        </w:rPr>
        <w:t>of</w:t>
      </w:r>
      <w:r w:rsidRPr="00772FBF">
        <w:rPr>
          <w:rFonts w:ascii="Times New Roman" w:eastAsia="Times New Roman" w:hAnsi="Times New Roman" w:cs="Times New Roman"/>
          <w:color w:val="3D3D3D"/>
          <w:spacing w:val="27"/>
          <w:w w:val="99"/>
          <w:sz w:val="23"/>
          <w:szCs w:val="23"/>
        </w:rPr>
        <w:t xml:space="preserve"> </w:t>
      </w:r>
      <w:r w:rsidRPr="00772FBF">
        <w:rPr>
          <w:rFonts w:ascii="Times New Roman" w:eastAsia="Times New Roman" w:hAnsi="Times New Roman" w:cs="Times New Roman"/>
          <w:color w:val="3D3D3D"/>
          <w:w w:val="105"/>
          <w:sz w:val="23"/>
          <w:szCs w:val="23"/>
        </w:rPr>
        <w:t>Shirley</w:t>
      </w:r>
      <w:r w:rsidRPr="00772FBF">
        <w:rPr>
          <w:rFonts w:ascii="Times New Roman" w:eastAsia="Times New Roman" w:hAnsi="Times New Roman" w:cs="Times New Roman"/>
          <w:color w:val="3D3D3D"/>
          <w:spacing w:val="-14"/>
          <w:w w:val="105"/>
          <w:sz w:val="23"/>
          <w:szCs w:val="23"/>
        </w:rPr>
        <w:t xml:space="preserve"> </w:t>
      </w:r>
      <w:r w:rsidRPr="00772FBF">
        <w:rPr>
          <w:rFonts w:ascii="Times New Roman" w:eastAsia="Times New Roman" w:hAnsi="Times New Roman" w:cs="Times New Roman"/>
          <w:color w:val="3D3D3D"/>
          <w:w w:val="105"/>
          <w:sz w:val="23"/>
          <w:szCs w:val="23"/>
        </w:rPr>
        <w:t>Bernstein (“</w:t>
      </w:r>
      <w:r w:rsidR="00C26255">
        <w:rPr>
          <w:rFonts w:ascii="Times New Roman" w:eastAsia="Times New Roman" w:hAnsi="Times New Roman" w:cs="Times New Roman"/>
          <w:color w:val="3D3D3D"/>
          <w:w w:val="105"/>
          <w:sz w:val="23"/>
          <w:szCs w:val="23"/>
        </w:rPr>
        <w:t>SHIRLEY</w:t>
      </w:r>
      <w:r w:rsidRPr="00772FBF">
        <w:rPr>
          <w:rFonts w:ascii="Times New Roman" w:eastAsia="Times New Roman" w:hAnsi="Times New Roman" w:cs="Times New Roman"/>
          <w:color w:val="3D3D3D"/>
          <w:w w:val="105"/>
          <w:sz w:val="23"/>
          <w:szCs w:val="23"/>
        </w:rPr>
        <w:t>”)</w:t>
      </w:r>
      <w:r w:rsidR="00410C62">
        <w:rPr>
          <w:rFonts w:ascii="Times New Roman" w:eastAsia="Times New Roman" w:hAnsi="Times New Roman" w:cs="Times New Roman"/>
          <w:color w:val="3D3D3D"/>
          <w:w w:val="105"/>
          <w:sz w:val="23"/>
          <w:szCs w:val="23"/>
        </w:rPr>
        <w:t xml:space="preserve"> and Simon L. Bernstein (“SIMON”)</w:t>
      </w:r>
      <w:r w:rsidRPr="00772FBF">
        <w:rPr>
          <w:rFonts w:ascii="Times New Roman" w:eastAsia="Times New Roman" w:hAnsi="Times New Roman" w:cs="Times New Roman"/>
          <w:color w:val="3D3D3D"/>
          <w:w w:val="105"/>
          <w:sz w:val="23"/>
          <w:szCs w:val="23"/>
        </w:rPr>
        <w:t>,</w:t>
      </w:r>
      <w:r w:rsidRPr="00772FBF">
        <w:rPr>
          <w:rFonts w:ascii="Times New Roman" w:eastAsia="Times New Roman" w:hAnsi="Times New Roman" w:cs="Times New Roman"/>
          <w:color w:val="3D3D3D"/>
          <w:spacing w:val="5"/>
          <w:w w:val="105"/>
          <w:sz w:val="23"/>
          <w:szCs w:val="23"/>
        </w:rPr>
        <w:t xml:space="preserve"> </w:t>
      </w:r>
      <w:r w:rsidR="00410C62">
        <w:rPr>
          <w:rFonts w:ascii="Times New Roman" w:eastAsia="Times New Roman" w:hAnsi="Times New Roman" w:cs="Times New Roman"/>
          <w:color w:val="3D3D3D"/>
          <w:spacing w:val="5"/>
          <w:w w:val="105"/>
          <w:sz w:val="23"/>
          <w:szCs w:val="23"/>
        </w:rPr>
        <w:t xml:space="preserve">representing </w:t>
      </w:r>
      <w:r w:rsidRPr="00772FBF">
        <w:rPr>
          <w:rFonts w:ascii="Times New Roman" w:eastAsia="Times New Roman" w:hAnsi="Times New Roman" w:cs="Times New Roman"/>
          <w:color w:val="2F2F2F"/>
          <w:w w:val="105"/>
          <w:sz w:val="23"/>
          <w:szCs w:val="23"/>
        </w:rPr>
        <w:t>PRO SE</w:t>
      </w:r>
      <w:r w:rsidR="00EF695B">
        <w:rPr>
          <w:rStyle w:val="FootnoteReference"/>
          <w:rFonts w:ascii="Times New Roman" w:eastAsia="Times New Roman" w:hAnsi="Times New Roman" w:cs="Times New Roman"/>
          <w:color w:val="2F2F2F"/>
          <w:w w:val="105"/>
          <w:sz w:val="23"/>
          <w:szCs w:val="23"/>
        </w:rPr>
        <w:footnoteReference w:id="1"/>
      </w:r>
      <w:r w:rsidRPr="00772FBF">
        <w:rPr>
          <w:rFonts w:ascii="Times New Roman" w:eastAsia="Times New Roman" w:hAnsi="Times New Roman" w:cs="Times New Roman"/>
          <w:color w:val="2F2F2F"/>
          <w:w w:val="105"/>
          <w:sz w:val="23"/>
          <w:szCs w:val="23"/>
        </w:rPr>
        <w:t>,</w:t>
      </w:r>
      <w:r w:rsidRPr="00772FBF">
        <w:rPr>
          <w:rFonts w:ascii="Times New Roman" w:eastAsia="Times New Roman" w:hAnsi="Times New Roman" w:cs="Times New Roman"/>
          <w:color w:val="3D3D3D"/>
          <w:spacing w:val="-3"/>
          <w:w w:val="105"/>
          <w:sz w:val="23"/>
          <w:szCs w:val="23"/>
        </w:rPr>
        <w:t xml:space="preserve"> </w:t>
      </w:r>
      <w:r w:rsidRPr="00772FBF">
        <w:rPr>
          <w:rFonts w:ascii="Times New Roman" w:eastAsia="Times New Roman" w:hAnsi="Times New Roman" w:cs="Times New Roman"/>
          <w:color w:val="3D3D3D"/>
          <w:w w:val="105"/>
          <w:sz w:val="23"/>
          <w:szCs w:val="23"/>
        </w:rPr>
        <w:t>and</w:t>
      </w:r>
      <w:r w:rsidRPr="00772FBF">
        <w:rPr>
          <w:rFonts w:ascii="Times New Roman" w:eastAsia="Times New Roman" w:hAnsi="Times New Roman" w:cs="Times New Roman"/>
          <w:color w:val="3D3D3D"/>
          <w:spacing w:val="-5"/>
          <w:w w:val="105"/>
          <w:sz w:val="23"/>
          <w:szCs w:val="23"/>
        </w:rPr>
        <w:t xml:space="preserve"> </w:t>
      </w:r>
      <w:r w:rsidRPr="00772FBF">
        <w:rPr>
          <w:rFonts w:ascii="Times New Roman" w:eastAsia="Times New Roman" w:hAnsi="Times New Roman" w:cs="Times New Roman"/>
          <w:color w:val="3D3D3D"/>
          <w:w w:val="105"/>
          <w:sz w:val="23"/>
          <w:szCs w:val="23"/>
        </w:rPr>
        <w:t>hereby</w:t>
      </w:r>
      <w:r w:rsidRPr="00772FBF">
        <w:rPr>
          <w:rFonts w:ascii="Times New Roman" w:eastAsia="Times New Roman" w:hAnsi="Times New Roman" w:cs="Times New Roman"/>
          <w:color w:val="3D3D3D"/>
          <w:spacing w:val="3"/>
          <w:w w:val="105"/>
          <w:sz w:val="23"/>
          <w:szCs w:val="23"/>
        </w:rPr>
        <w:t xml:space="preserve"> </w:t>
      </w:r>
      <w:r w:rsidRPr="00772FBF">
        <w:rPr>
          <w:rFonts w:ascii="Times New Roman" w:eastAsia="Times New Roman" w:hAnsi="Times New Roman" w:cs="Times New Roman"/>
          <w:color w:val="3D3D3D"/>
          <w:w w:val="105"/>
          <w:sz w:val="23"/>
          <w:szCs w:val="23"/>
        </w:rPr>
        <w:t>files</w:t>
      </w:r>
      <w:r w:rsidRPr="00772FBF">
        <w:rPr>
          <w:rFonts w:ascii="Times New Roman" w:eastAsia="Times New Roman" w:hAnsi="Times New Roman" w:cs="Times New Roman"/>
          <w:color w:val="3D3D3D"/>
          <w:spacing w:val="-14"/>
          <w:w w:val="105"/>
          <w:sz w:val="23"/>
          <w:szCs w:val="23"/>
        </w:rPr>
        <w:t xml:space="preserve"> </w:t>
      </w:r>
      <w:r w:rsidRPr="00772FBF">
        <w:rPr>
          <w:rFonts w:ascii="Times New Roman" w:eastAsia="Times New Roman" w:hAnsi="Times New Roman" w:cs="Times New Roman"/>
          <w:color w:val="3D3D3D"/>
          <w:w w:val="105"/>
          <w:sz w:val="23"/>
          <w:szCs w:val="23"/>
        </w:rPr>
        <w:t>this</w:t>
      </w:r>
      <w:r w:rsidRPr="00772FBF">
        <w:rPr>
          <w:rFonts w:ascii="Times New Roman" w:eastAsia="Times New Roman" w:hAnsi="Times New Roman" w:cs="Times New Roman"/>
          <w:color w:val="3D3D3D"/>
          <w:spacing w:val="-9"/>
          <w:w w:val="105"/>
          <w:sz w:val="23"/>
          <w:szCs w:val="23"/>
        </w:rPr>
        <w:t xml:space="preserve"> </w:t>
      </w:r>
      <w:r w:rsidRPr="00772FBF">
        <w:rPr>
          <w:rFonts w:ascii="Times New Roman" w:eastAsia="Times New Roman" w:hAnsi="Times New Roman" w:cs="Times New Roman"/>
          <w:color w:val="3D3D3D"/>
          <w:w w:val="105"/>
          <w:sz w:val="23"/>
          <w:szCs w:val="23"/>
        </w:rPr>
        <w:t>his</w:t>
      </w:r>
      <w:r w:rsidRPr="00C26255">
        <w:rPr>
          <w:rFonts w:ascii="Times New Roman" w:eastAsia="Times New Roman" w:hAnsi="Times New Roman" w:cs="Times New Roman"/>
          <w:color w:val="3D3D3D"/>
          <w:w w:val="105"/>
          <w:sz w:val="23"/>
          <w:szCs w:val="23"/>
        </w:rPr>
        <w:t xml:space="preserve"> </w:t>
      </w:r>
      <w:r w:rsidR="00410C62">
        <w:rPr>
          <w:rFonts w:ascii="Times New Roman" w:eastAsia="Times New Roman" w:hAnsi="Times New Roman" w:cs="Times New Roman"/>
          <w:color w:val="3D3D3D"/>
          <w:w w:val="105"/>
          <w:sz w:val="23"/>
          <w:szCs w:val="23"/>
        </w:rPr>
        <w:t>“</w:t>
      </w:r>
      <w:r w:rsidR="00410C62" w:rsidRPr="00410C62">
        <w:rPr>
          <w:rFonts w:ascii="Times New Roman" w:eastAsia="Times New Roman" w:hAnsi="Times New Roman" w:cs="Times New Roman"/>
          <w:color w:val="3D3D3D"/>
          <w:w w:val="105"/>
          <w:sz w:val="23"/>
          <w:szCs w:val="23"/>
        </w:rPr>
        <w:t xml:space="preserve">OBJECTION TO MOTIONS TO BE DISCHARGED AS </w:t>
      </w:r>
      <w:r w:rsidR="00410C62" w:rsidRPr="00410C62">
        <w:rPr>
          <w:rFonts w:ascii="Times New Roman" w:eastAsia="Times New Roman" w:hAnsi="Times New Roman" w:cs="Times New Roman"/>
          <w:color w:val="3D3D3D"/>
          <w:w w:val="105"/>
          <w:sz w:val="23"/>
          <w:szCs w:val="23"/>
        </w:rPr>
        <w:lastRenderedPageBreak/>
        <w:t>COUNSEL AND/OR PERSONAL REPRESENTATIVES AND TRUSTEES</w:t>
      </w:r>
      <w:r w:rsidR="00410C62">
        <w:rPr>
          <w:rFonts w:ascii="Times New Roman" w:eastAsia="Times New Roman" w:hAnsi="Times New Roman" w:cs="Times New Roman"/>
          <w:color w:val="3D3D3D"/>
          <w:w w:val="105"/>
          <w:sz w:val="23"/>
          <w:szCs w:val="23"/>
        </w:rPr>
        <w:t>”</w:t>
      </w:r>
      <w:r w:rsidR="00E67A8F" w:rsidRPr="00C26255">
        <w:rPr>
          <w:rFonts w:ascii="Times New Roman" w:eastAsia="Times New Roman" w:hAnsi="Times New Roman" w:cs="Times New Roman"/>
          <w:color w:val="3D3D3D"/>
          <w:w w:val="105"/>
          <w:sz w:val="23"/>
          <w:szCs w:val="23"/>
        </w:rPr>
        <w:t xml:space="preserve"> </w:t>
      </w:r>
      <w:r w:rsidRPr="00C26255">
        <w:rPr>
          <w:rFonts w:ascii="Times New Roman" w:eastAsia="Times New Roman" w:hAnsi="Times New Roman" w:cs="Times New Roman"/>
          <w:color w:val="3D3D3D"/>
          <w:w w:val="105"/>
          <w:sz w:val="23"/>
          <w:szCs w:val="23"/>
        </w:rPr>
        <w:t xml:space="preserve">dated </w:t>
      </w:r>
      <w:r w:rsidR="0014119F" w:rsidRPr="0014119F">
        <w:rPr>
          <w:rFonts w:ascii="Times New Roman" w:eastAsia="Times New Roman" w:hAnsi="Times New Roman" w:cs="Times New Roman"/>
          <w:color w:val="3D3D3D"/>
          <w:w w:val="105"/>
          <w:sz w:val="23"/>
          <w:szCs w:val="23"/>
        </w:rPr>
        <w:t>Friday, February 14, 2014</w:t>
      </w:r>
      <w:r w:rsidRPr="00C26255">
        <w:rPr>
          <w:rFonts w:ascii="Times New Roman" w:eastAsia="Times New Roman" w:hAnsi="Times New Roman" w:cs="Times New Roman"/>
          <w:color w:val="3D3D3D"/>
          <w:w w:val="105"/>
          <w:sz w:val="23"/>
          <w:szCs w:val="23"/>
        </w:rPr>
        <w:t xml:space="preserve"> and in support thereof states, </w:t>
      </w:r>
      <w:r w:rsidR="00EF695B" w:rsidRPr="00C26255">
        <w:rPr>
          <w:rFonts w:ascii="Times New Roman" w:eastAsia="Times New Roman" w:hAnsi="Times New Roman" w:cs="Times New Roman"/>
          <w:color w:val="3D3D3D"/>
          <w:w w:val="105"/>
          <w:sz w:val="23"/>
          <w:szCs w:val="23"/>
        </w:rPr>
        <w:t xml:space="preserve">on information and belief, </w:t>
      </w:r>
      <w:r w:rsidRPr="00C26255">
        <w:rPr>
          <w:rFonts w:ascii="Times New Roman" w:eastAsia="Times New Roman" w:hAnsi="Times New Roman" w:cs="Times New Roman"/>
          <w:color w:val="3D3D3D"/>
          <w:w w:val="105"/>
          <w:sz w:val="23"/>
          <w:szCs w:val="23"/>
        </w:rPr>
        <w:t>as follows</w:t>
      </w:r>
      <w:r w:rsidRPr="00BC6EBD">
        <w:rPr>
          <w:rFonts w:ascii="Times New Roman"/>
          <w:color w:val="383838"/>
          <w:sz w:val="24"/>
        </w:rPr>
        <w:t>:</w:t>
      </w:r>
      <w:r w:rsidR="00E67A8F" w:rsidRPr="00BC6EBD">
        <w:rPr>
          <w:rFonts w:ascii="Times New Roman"/>
          <w:color w:val="383838"/>
          <w:sz w:val="24"/>
        </w:rPr>
        <w:tab/>
      </w:r>
    </w:p>
    <w:p w:rsidR="00EF695B" w:rsidRDefault="00EF695B" w:rsidP="00EF695B">
      <w:pPr>
        <w:jc w:val="center"/>
        <w:rPr>
          <w:rFonts w:ascii="Times New Roman" w:hAnsi="Times New Roman" w:cs="Times New Roman"/>
          <w:b/>
          <w:caps/>
          <w:sz w:val="24"/>
          <w:szCs w:val="24"/>
          <w:u w:val="single"/>
        </w:rPr>
      </w:pPr>
      <w:r w:rsidRPr="00EB48D5">
        <w:rPr>
          <w:rFonts w:ascii="Times New Roman" w:hAnsi="Times New Roman" w:cs="Times New Roman"/>
          <w:b/>
          <w:caps/>
          <w:sz w:val="24"/>
          <w:szCs w:val="24"/>
          <w:u w:val="single"/>
        </w:rPr>
        <w:t>Background</w:t>
      </w:r>
    </w:p>
    <w:p w:rsidR="00D44085" w:rsidRPr="00EB48D5" w:rsidRDefault="00D44085" w:rsidP="00EF695B">
      <w:pPr>
        <w:jc w:val="center"/>
        <w:rPr>
          <w:rFonts w:ascii="Times New Roman" w:hAnsi="Times New Roman" w:cs="Times New Roman"/>
          <w:b/>
          <w:caps/>
          <w:sz w:val="24"/>
          <w:szCs w:val="24"/>
          <w:u w:val="single"/>
        </w:rPr>
      </w:pPr>
    </w:p>
    <w:p w:rsidR="00C26255" w:rsidRDefault="00BC6EBD" w:rsidP="004A7489">
      <w:pPr>
        <w:pStyle w:val="ListParagraph"/>
        <w:numPr>
          <w:ilvl w:val="0"/>
          <w:numId w:val="5"/>
        </w:numPr>
        <w:spacing w:line="480" w:lineRule="auto"/>
        <w:ind w:left="360" w:hanging="360"/>
        <w:rPr>
          <w:rFonts w:ascii="Times New Roman"/>
          <w:color w:val="383838"/>
          <w:sz w:val="24"/>
        </w:rPr>
      </w:pPr>
      <w:r w:rsidRPr="00C26255">
        <w:rPr>
          <w:rFonts w:ascii="Times New Roman" w:hAnsi="Times New Roman" w:cs="Times New Roman"/>
          <w:sz w:val="24"/>
          <w:szCs w:val="24"/>
        </w:rPr>
        <w:t>That</w:t>
      </w:r>
      <w:r w:rsidR="004A7489" w:rsidRPr="00C26255">
        <w:rPr>
          <w:rFonts w:ascii="Times New Roman"/>
          <w:color w:val="383838"/>
          <w:sz w:val="24"/>
        </w:rPr>
        <w:t xml:space="preserve"> Don</w:t>
      </w:r>
      <w:r w:rsidR="00C26255" w:rsidRPr="00C26255">
        <w:rPr>
          <w:rFonts w:ascii="Times New Roman"/>
          <w:color w:val="383838"/>
          <w:sz w:val="24"/>
        </w:rPr>
        <w:t>ald R.</w:t>
      </w:r>
      <w:r w:rsidR="004A7489" w:rsidRPr="00C26255">
        <w:rPr>
          <w:rFonts w:ascii="Times New Roman"/>
          <w:color w:val="383838"/>
          <w:sz w:val="24"/>
        </w:rPr>
        <w:t xml:space="preserve"> Tescher</w:t>
      </w:r>
      <w:r w:rsidR="00C26255" w:rsidRPr="00C26255">
        <w:rPr>
          <w:rFonts w:ascii="Times New Roman"/>
          <w:color w:val="383838"/>
          <w:sz w:val="24"/>
        </w:rPr>
        <w:t xml:space="preserve"> (</w:t>
      </w:r>
      <w:r w:rsidR="00C26255" w:rsidRPr="00C26255">
        <w:rPr>
          <w:rFonts w:ascii="Times New Roman"/>
          <w:color w:val="383838"/>
          <w:sz w:val="24"/>
        </w:rPr>
        <w:t>“</w:t>
      </w:r>
      <w:r w:rsidR="00C26255" w:rsidRPr="00C26255">
        <w:rPr>
          <w:rFonts w:ascii="Times New Roman"/>
          <w:color w:val="383838"/>
          <w:sz w:val="24"/>
        </w:rPr>
        <w:t>TESCHER</w:t>
      </w:r>
      <w:r w:rsidR="00C26255" w:rsidRPr="00C26255">
        <w:rPr>
          <w:rFonts w:ascii="Times New Roman"/>
          <w:color w:val="383838"/>
          <w:sz w:val="24"/>
        </w:rPr>
        <w:t>”</w:t>
      </w:r>
      <w:r w:rsidR="00C26255" w:rsidRPr="00C26255">
        <w:rPr>
          <w:rFonts w:ascii="Times New Roman"/>
          <w:color w:val="383838"/>
          <w:sz w:val="24"/>
        </w:rPr>
        <w:t>)</w:t>
      </w:r>
      <w:r w:rsidR="004A7489" w:rsidRPr="00C26255">
        <w:rPr>
          <w:rFonts w:ascii="Times New Roman"/>
          <w:color w:val="383838"/>
          <w:sz w:val="24"/>
        </w:rPr>
        <w:t xml:space="preserve">, Robert </w:t>
      </w:r>
      <w:r w:rsidR="00C26255" w:rsidRPr="00C26255">
        <w:rPr>
          <w:rFonts w:ascii="Times New Roman"/>
          <w:color w:val="383838"/>
          <w:sz w:val="24"/>
        </w:rPr>
        <w:t xml:space="preserve">L. </w:t>
      </w:r>
      <w:r w:rsidR="004A7489" w:rsidRPr="00C26255">
        <w:rPr>
          <w:rFonts w:ascii="Times New Roman"/>
          <w:color w:val="383838"/>
          <w:sz w:val="24"/>
        </w:rPr>
        <w:t>Spallina</w:t>
      </w:r>
      <w:r w:rsidR="00C26255" w:rsidRPr="00C26255">
        <w:rPr>
          <w:rFonts w:ascii="Times New Roman"/>
          <w:color w:val="383838"/>
          <w:sz w:val="24"/>
        </w:rPr>
        <w:t xml:space="preserve"> (</w:t>
      </w:r>
      <w:r w:rsidR="00C26255" w:rsidRPr="00C26255">
        <w:rPr>
          <w:rFonts w:ascii="Times New Roman"/>
          <w:color w:val="383838"/>
          <w:sz w:val="24"/>
        </w:rPr>
        <w:t>“</w:t>
      </w:r>
      <w:r w:rsidR="00C26255" w:rsidRPr="00C26255">
        <w:rPr>
          <w:rFonts w:ascii="Times New Roman"/>
          <w:color w:val="383838"/>
          <w:sz w:val="24"/>
        </w:rPr>
        <w:t>SPALLINA</w:t>
      </w:r>
      <w:r w:rsidR="00C26255" w:rsidRPr="00C26255">
        <w:rPr>
          <w:rFonts w:ascii="Times New Roman"/>
          <w:color w:val="383838"/>
          <w:sz w:val="24"/>
        </w:rPr>
        <w:t>”</w:t>
      </w:r>
      <w:r w:rsidR="00C26255" w:rsidRPr="00C26255">
        <w:rPr>
          <w:rFonts w:ascii="Times New Roman"/>
          <w:color w:val="383838"/>
          <w:sz w:val="24"/>
        </w:rPr>
        <w:t>)</w:t>
      </w:r>
      <w:r w:rsidR="004A7489" w:rsidRPr="00C26255">
        <w:rPr>
          <w:rFonts w:ascii="Times New Roman"/>
          <w:color w:val="383838"/>
          <w:sz w:val="24"/>
        </w:rPr>
        <w:t xml:space="preserve">, and their law firm Tescher </w:t>
      </w:r>
      <w:r w:rsidR="00C26255" w:rsidRPr="00C26255">
        <w:rPr>
          <w:rFonts w:ascii="Times New Roman"/>
          <w:color w:val="383838"/>
          <w:sz w:val="24"/>
        </w:rPr>
        <w:t>&amp;</w:t>
      </w:r>
      <w:r w:rsidR="004A7489" w:rsidRPr="00C26255">
        <w:rPr>
          <w:rFonts w:ascii="Times New Roman"/>
          <w:color w:val="383838"/>
          <w:sz w:val="24"/>
        </w:rPr>
        <w:t xml:space="preserve"> Spallina</w:t>
      </w:r>
      <w:r w:rsidR="00C26255" w:rsidRPr="00C26255">
        <w:rPr>
          <w:rFonts w:ascii="Times New Roman"/>
          <w:color w:val="383838"/>
          <w:sz w:val="24"/>
        </w:rPr>
        <w:t>, P.A. (</w:t>
      </w:r>
      <w:r w:rsidR="00C26255" w:rsidRPr="00C26255">
        <w:rPr>
          <w:rFonts w:ascii="Times New Roman"/>
          <w:color w:val="383838"/>
          <w:sz w:val="24"/>
        </w:rPr>
        <w:t>“</w:t>
      </w:r>
      <w:r w:rsidR="00C26255" w:rsidRPr="00C26255">
        <w:rPr>
          <w:rFonts w:ascii="Times New Roman"/>
          <w:color w:val="383838"/>
          <w:sz w:val="24"/>
        </w:rPr>
        <w:t>TSPA</w:t>
      </w:r>
      <w:r w:rsidR="00C26255" w:rsidRPr="00C26255">
        <w:rPr>
          <w:rFonts w:ascii="Times New Roman"/>
          <w:color w:val="383838"/>
          <w:sz w:val="24"/>
        </w:rPr>
        <w:t>”</w:t>
      </w:r>
      <w:r w:rsidR="00C26255" w:rsidRPr="00C26255">
        <w:rPr>
          <w:rFonts w:ascii="Times New Roman"/>
          <w:color w:val="383838"/>
          <w:sz w:val="24"/>
        </w:rPr>
        <w:t>)</w:t>
      </w:r>
      <w:r w:rsidR="004A7489" w:rsidRPr="00C26255">
        <w:rPr>
          <w:rFonts w:ascii="Times New Roman"/>
          <w:color w:val="383838"/>
          <w:sz w:val="24"/>
        </w:rPr>
        <w:t xml:space="preserve"> moved this Court to withdraw as counsel to T</w:t>
      </w:r>
      <w:r w:rsidR="00C26255" w:rsidRPr="00C26255">
        <w:rPr>
          <w:rFonts w:ascii="Times New Roman"/>
          <w:color w:val="383838"/>
          <w:sz w:val="24"/>
        </w:rPr>
        <w:t>heodore Stuart</w:t>
      </w:r>
      <w:r w:rsidR="004A7489" w:rsidRPr="00C26255">
        <w:rPr>
          <w:rFonts w:ascii="Times New Roman"/>
          <w:color w:val="383838"/>
          <w:sz w:val="24"/>
        </w:rPr>
        <w:t xml:space="preserve"> Bernstein</w:t>
      </w:r>
      <w:r w:rsidR="00C26255" w:rsidRPr="00C26255">
        <w:rPr>
          <w:rFonts w:ascii="Times New Roman"/>
          <w:color w:val="383838"/>
          <w:sz w:val="24"/>
        </w:rPr>
        <w:t xml:space="preserve"> (</w:t>
      </w:r>
      <w:r w:rsidR="00C26255" w:rsidRPr="00C26255">
        <w:rPr>
          <w:rFonts w:ascii="Times New Roman"/>
          <w:color w:val="383838"/>
          <w:sz w:val="24"/>
        </w:rPr>
        <w:t>“</w:t>
      </w:r>
      <w:r w:rsidR="00C26255" w:rsidRPr="00C26255">
        <w:rPr>
          <w:rFonts w:ascii="Times New Roman"/>
          <w:color w:val="383838"/>
          <w:sz w:val="24"/>
        </w:rPr>
        <w:t>THEODORE</w:t>
      </w:r>
      <w:r w:rsidR="00C26255" w:rsidRPr="00C26255">
        <w:rPr>
          <w:rFonts w:ascii="Times New Roman"/>
          <w:color w:val="383838"/>
          <w:sz w:val="24"/>
        </w:rPr>
        <w:t>”</w:t>
      </w:r>
      <w:r w:rsidR="00C26255" w:rsidRPr="00C26255">
        <w:rPr>
          <w:rFonts w:ascii="Times New Roman"/>
          <w:color w:val="383838"/>
          <w:sz w:val="24"/>
        </w:rPr>
        <w:t>)</w:t>
      </w:r>
      <w:r w:rsidR="004A7489" w:rsidRPr="00C26255">
        <w:rPr>
          <w:rFonts w:ascii="Times New Roman"/>
          <w:color w:val="383838"/>
          <w:sz w:val="24"/>
        </w:rPr>
        <w:t xml:space="preserve"> who is the </w:t>
      </w:r>
      <w:r w:rsidR="00DB3A96">
        <w:rPr>
          <w:rFonts w:ascii="Times New Roman"/>
          <w:color w:val="383838"/>
          <w:sz w:val="24"/>
        </w:rPr>
        <w:t>Personal Representative</w:t>
      </w:r>
      <w:r w:rsidR="004A7489" w:rsidRPr="00C26255">
        <w:rPr>
          <w:rFonts w:ascii="Times New Roman"/>
          <w:color w:val="383838"/>
          <w:sz w:val="24"/>
        </w:rPr>
        <w:t xml:space="preserve"> in the Estate of </w:t>
      </w:r>
      <w:r w:rsidR="00C26255" w:rsidRPr="00C26255">
        <w:rPr>
          <w:rFonts w:ascii="Times New Roman"/>
          <w:color w:val="383838"/>
          <w:sz w:val="24"/>
        </w:rPr>
        <w:t>SHIRLEY</w:t>
      </w:r>
      <w:r w:rsidR="004A7489" w:rsidRPr="00C26255">
        <w:rPr>
          <w:rFonts w:ascii="Times New Roman"/>
          <w:color w:val="383838"/>
          <w:sz w:val="24"/>
        </w:rPr>
        <w:t xml:space="preserve">. </w:t>
      </w:r>
      <w:r w:rsidR="00C26255" w:rsidRPr="00C26255">
        <w:rPr>
          <w:rFonts w:ascii="Times New Roman"/>
          <w:color w:val="383838"/>
          <w:sz w:val="24"/>
        </w:rPr>
        <w:t xml:space="preserve">TESCHER </w:t>
      </w:r>
      <w:r w:rsidR="004A7489" w:rsidRPr="00C26255">
        <w:rPr>
          <w:rFonts w:ascii="Times New Roman"/>
          <w:color w:val="383838"/>
          <w:sz w:val="24"/>
        </w:rPr>
        <w:t xml:space="preserve">and </w:t>
      </w:r>
      <w:r w:rsidR="00C26255" w:rsidRPr="00C26255">
        <w:rPr>
          <w:rFonts w:ascii="Times New Roman"/>
          <w:color w:val="383838"/>
          <w:sz w:val="24"/>
        </w:rPr>
        <w:t xml:space="preserve">SPALLINA </w:t>
      </w:r>
      <w:r w:rsidR="004A7489" w:rsidRPr="00C26255">
        <w:rPr>
          <w:rFonts w:ascii="Times New Roman"/>
          <w:color w:val="383838"/>
          <w:sz w:val="24"/>
        </w:rPr>
        <w:t>also move this Court to resign as Co- P</w:t>
      </w:r>
      <w:r w:rsidR="00C26255" w:rsidRPr="00C26255">
        <w:rPr>
          <w:rFonts w:ascii="Times New Roman"/>
          <w:color w:val="383838"/>
          <w:sz w:val="24"/>
        </w:rPr>
        <w:t>ersonal Representatives</w:t>
      </w:r>
      <w:r w:rsidR="004A7489" w:rsidRPr="00C26255">
        <w:rPr>
          <w:rFonts w:ascii="Times New Roman"/>
          <w:color w:val="383838"/>
          <w:sz w:val="24"/>
        </w:rPr>
        <w:t xml:space="preserve"> of </w:t>
      </w:r>
      <w:r w:rsidR="00C26255">
        <w:rPr>
          <w:rFonts w:ascii="Times New Roman"/>
          <w:color w:val="383838"/>
          <w:sz w:val="24"/>
        </w:rPr>
        <w:t xml:space="preserve">the </w:t>
      </w:r>
      <w:r w:rsidR="004A7489" w:rsidRPr="00C26255">
        <w:rPr>
          <w:rFonts w:ascii="Times New Roman"/>
          <w:color w:val="383838"/>
          <w:sz w:val="24"/>
        </w:rPr>
        <w:t>Simon</w:t>
      </w:r>
      <w:r w:rsidR="00C26255">
        <w:rPr>
          <w:rFonts w:ascii="Times New Roman"/>
          <w:color w:val="383838"/>
          <w:sz w:val="24"/>
        </w:rPr>
        <w:t xml:space="preserve"> L. Bernstein (</w:t>
      </w:r>
      <w:r w:rsidR="00C26255">
        <w:rPr>
          <w:rFonts w:ascii="Times New Roman"/>
          <w:color w:val="383838"/>
          <w:sz w:val="24"/>
        </w:rPr>
        <w:t>“</w:t>
      </w:r>
      <w:r w:rsidR="00C26255">
        <w:rPr>
          <w:rFonts w:ascii="Times New Roman"/>
          <w:color w:val="383838"/>
          <w:sz w:val="24"/>
        </w:rPr>
        <w:t>SIMON</w:t>
      </w:r>
      <w:r w:rsidR="00C26255">
        <w:rPr>
          <w:rFonts w:ascii="Times New Roman"/>
          <w:color w:val="383838"/>
          <w:sz w:val="24"/>
        </w:rPr>
        <w:t>”</w:t>
      </w:r>
      <w:r w:rsidR="00C26255">
        <w:rPr>
          <w:rFonts w:ascii="Times New Roman"/>
          <w:color w:val="383838"/>
          <w:sz w:val="24"/>
        </w:rPr>
        <w:t>)</w:t>
      </w:r>
      <w:r w:rsidR="004A7489" w:rsidRPr="00C26255">
        <w:rPr>
          <w:rFonts w:ascii="Times New Roman"/>
          <w:color w:val="383838"/>
          <w:sz w:val="24"/>
        </w:rPr>
        <w:t xml:space="preserve"> Estate</w:t>
      </w:r>
      <w:r w:rsidR="00011DA0">
        <w:rPr>
          <w:rFonts w:ascii="Times New Roman"/>
          <w:color w:val="383838"/>
          <w:sz w:val="24"/>
        </w:rPr>
        <w:t xml:space="preserve"> and SPALLINA seeks to withdraw as counsel to TESCHER and SPALLINA as Co-Personal Representatives</w:t>
      </w:r>
      <w:r w:rsidR="00D44085">
        <w:rPr>
          <w:rFonts w:ascii="Times New Roman"/>
          <w:color w:val="383838"/>
          <w:sz w:val="24"/>
        </w:rPr>
        <w:t xml:space="preserve"> of SIMON</w:t>
      </w:r>
      <w:r w:rsidR="00D44085">
        <w:rPr>
          <w:rFonts w:ascii="Times New Roman"/>
          <w:color w:val="383838"/>
          <w:sz w:val="24"/>
        </w:rPr>
        <w:t>’</w:t>
      </w:r>
      <w:r w:rsidR="00D44085">
        <w:rPr>
          <w:rFonts w:ascii="Times New Roman"/>
          <w:color w:val="383838"/>
          <w:sz w:val="24"/>
        </w:rPr>
        <w:t>S Estate</w:t>
      </w:r>
      <w:r w:rsidR="004A7489" w:rsidRPr="00C26255">
        <w:rPr>
          <w:rFonts w:ascii="Times New Roman"/>
          <w:color w:val="383838"/>
          <w:sz w:val="24"/>
        </w:rPr>
        <w:t xml:space="preserve">.  These motions are </w:t>
      </w:r>
      <w:r w:rsidR="00C26255" w:rsidRPr="00C26255">
        <w:rPr>
          <w:rFonts w:ascii="Times New Roman"/>
          <w:color w:val="383838"/>
          <w:sz w:val="24"/>
        </w:rPr>
        <w:t xml:space="preserve">suddenly </w:t>
      </w:r>
      <w:r w:rsidR="004A7489" w:rsidRPr="00C26255">
        <w:rPr>
          <w:rFonts w:ascii="Times New Roman"/>
          <w:color w:val="383838"/>
          <w:sz w:val="24"/>
        </w:rPr>
        <w:t>being made over one</w:t>
      </w:r>
      <w:r w:rsidR="00D44085">
        <w:rPr>
          <w:rFonts w:ascii="Times New Roman"/>
          <w:color w:val="383838"/>
          <w:sz w:val="24"/>
        </w:rPr>
        <w:t xml:space="preserve"> and a half</w:t>
      </w:r>
      <w:r w:rsidR="004A7489" w:rsidRPr="00C26255">
        <w:rPr>
          <w:rFonts w:ascii="Times New Roman"/>
          <w:color w:val="383838"/>
          <w:sz w:val="24"/>
        </w:rPr>
        <w:t xml:space="preserve"> year</w:t>
      </w:r>
      <w:r w:rsidR="00D44085">
        <w:rPr>
          <w:rFonts w:ascii="Times New Roman"/>
          <w:color w:val="383838"/>
          <w:sz w:val="24"/>
        </w:rPr>
        <w:t>s</w:t>
      </w:r>
      <w:r w:rsidR="004A7489" w:rsidRPr="00C26255">
        <w:rPr>
          <w:rFonts w:ascii="Times New Roman"/>
          <w:color w:val="383838"/>
          <w:sz w:val="24"/>
        </w:rPr>
        <w:t xml:space="preserve"> after the Estate p</w:t>
      </w:r>
      <w:r w:rsidR="00C26255">
        <w:rPr>
          <w:rFonts w:ascii="Times New Roman"/>
          <w:color w:val="383838"/>
          <w:sz w:val="24"/>
        </w:rPr>
        <w:t>robate proceedings were started</w:t>
      </w:r>
      <w:r w:rsidR="00155C09">
        <w:rPr>
          <w:rFonts w:ascii="Times New Roman"/>
          <w:color w:val="383838"/>
          <w:sz w:val="24"/>
        </w:rPr>
        <w:t xml:space="preserve"> in the Estate of SIMON and over three years in the Estate of SHIRLEY</w:t>
      </w:r>
      <w:r w:rsidR="00C7675D">
        <w:rPr>
          <w:rFonts w:ascii="Times New Roman"/>
          <w:color w:val="383838"/>
          <w:sz w:val="24"/>
        </w:rPr>
        <w:t>, after several motions filed by Petitioner to REMOVE them</w:t>
      </w:r>
      <w:r w:rsidR="00011DA0">
        <w:rPr>
          <w:rFonts w:ascii="Times New Roman"/>
          <w:color w:val="383838"/>
          <w:sz w:val="24"/>
        </w:rPr>
        <w:t xml:space="preserve"> all</w:t>
      </w:r>
      <w:r w:rsidR="00C7675D">
        <w:rPr>
          <w:rFonts w:ascii="Times New Roman"/>
          <w:color w:val="383838"/>
          <w:sz w:val="24"/>
        </w:rPr>
        <w:t xml:space="preserve"> for CAUSE with PREJUDICE</w:t>
      </w:r>
      <w:r w:rsidR="00011DA0">
        <w:rPr>
          <w:rFonts w:ascii="Times New Roman"/>
          <w:color w:val="383838"/>
          <w:sz w:val="24"/>
        </w:rPr>
        <w:t xml:space="preserve"> have lied dormant in the Court</w:t>
      </w:r>
      <w:r w:rsidR="00C26255">
        <w:rPr>
          <w:rFonts w:ascii="Times New Roman"/>
          <w:color w:val="383838"/>
          <w:sz w:val="24"/>
        </w:rPr>
        <w:t>.</w:t>
      </w:r>
    </w:p>
    <w:p w:rsidR="004A7489" w:rsidRPr="00C26255" w:rsidRDefault="004A7489" w:rsidP="004A7489">
      <w:pPr>
        <w:pStyle w:val="ListParagraph"/>
        <w:numPr>
          <w:ilvl w:val="0"/>
          <w:numId w:val="5"/>
        </w:numPr>
        <w:spacing w:line="480" w:lineRule="auto"/>
        <w:ind w:left="360" w:hanging="360"/>
        <w:rPr>
          <w:rFonts w:ascii="Times New Roman"/>
          <w:color w:val="383838"/>
          <w:sz w:val="24"/>
        </w:rPr>
      </w:pPr>
      <w:r w:rsidRPr="00C26255">
        <w:rPr>
          <w:rFonts w:ascii="Times New Roman"/>
          <w:color w:val="383838"/>
          <w:sz w:val="24"/>
        </w:rPr>
        <w:t xml:space="preserve">That </w:t>
      </w:r>
      <w:r w:rsidR="00C26255">
        <w:rPr>
          <w:rFonts w:ascii="Times New Roman"/>
          <w:color w:val="383838"/>
          <w:sz w:val="24"/>
        </w:rPr>
        <w:t>SPALLINA</w:t>
      </w:r>
      <w:r w:rsidRPr="00C26255">
        <w:rPr>
          <w:rFonts w:ascii="Times New Roman"/>
          <w:color w:val="383838"/>
          <w:sz w:val="24"/>
        </w:rPr>
        <w:t xml:space="preserve"> and </w:t>
      </w:r>
      <w:r w:rsidR="00C26255">
        <w:rPr>
          <w:rFonts w:ascii="Times New Roman"/>
          <w:color w:val="383838"/>
          <w:sz w:val="24"/>
        </w:rPr>
        <w:t>TESCHER</w:t>
      </w:r>
      <w:r w:rsidRPr="00C26255">
        <w:rPr>
          <w:rFonts w:ascii="Times New Roman"/>
          <w:color w:val="383838"/>
          <w:sz w:val="24"/>
        </w:rPr>
        <w:t xml:space="preserve"> also sought a petition to be discharged by this Court as part of their withdrawal and resignation petitions. Petitioner has previously sought the </w:t>
      </w:r>
      <w:r w:rsidR="00011DA0">
        <w:rPr>
          <w:rFonts w:ascii="Times New Roman"/>
          <w:color w:val="383838"/>
          <w:sz w:val="24"/>
        </w:rPr>
        <w:t>REMOVAL</w:t>
      </w:r>
      <w:r w:rsidRPr="00C26255">
        <w:rPr>
          <w:rFonts w:ascii="Times New Roman"/>
          <w:color w:val="383838"/>
          <w:sz w:val="24"/>
        </w:rPr>
        <w:t xml:space="preserve"> of </w:t>
      </w:r>
      <w:r w:rsidR="00C26255">
        <w:rPr>
          <w:rFonts w:ascii="Times New Roman"/>
          <w:color w:val="383838"/>
          <w:sz w:val="24"/>
        </w:rPr>
        <w:t>SPALLINA</w:t>
      </w:r>
      <w:r w:rsidRPr="00C26255">
        <w:rPr>
          <w:rFonts w:ascii="Times New Roman"/>
          <w:color w:val="383838"/>
          <w:sz w:val="24"/>
        </w:rPr>
        <w:t xml:space="preserve"> and </w:t>
      </w:r>
      <w:r w:rsidR="00C26255">
        <w:rPr>
          <w:rFonts w:ascii="Times New Roman"/>
          <w:color w:val="383838"/>
          <w:sz w:val="24"/>
        </w:rPr>
        <w:t>TESCHER</w:t>
      </w:r>
      <w:r w:rsidRPr="00C26255">
        <w:rPr>
          <w:rFonts w:ascii="Times New Roman"/>
          <w:color w:val="383838"/>
          <w:sz w:val="24"/>
        </w:rPr>
        <w:t xml:space="preserve"> as Co</w:t>
      </w:r>
      <w:r w:rsidR="00D44085">
        <w:rPr>
          <w:rFonts w:ascii="Times New Roman"/>
          <w:color w:val="383838"/>
          <w:sz w:val="24"/>
        </w:rPr>
        <w:t>-</w:t>
      </w:r>
      <w:r w:rsidR="00DB3A96">
        <w:rPr>
          <w:rFonts w:ascii="Times New Roman"/>
          <w:color w:val="383838"/>
          <w:sz w:val="24"/>
        </w:rPr>
        <w:t>Personal Representative</w:t>
      </w:r>
      <w:r w:rsidRPr="00C26255">
        <w:rPr>
          <w:rFonts w:ascii="Times New Roman"/>
          <w:color w:val="383838"/>
          <w:sz w:val="24"/>
        </w:rPr>
        <w:t xml:space="preserve">s; thus </w:t>
      </w:r>
      <w:r w:rsidR="00011DA0">
        <w:rPr>
          <w:rFonts w:ascii="Times New Roman"/>
          <w:color w:val="383838"/>
          <w:sz w:val="24"/>
        </w:rPr>
        <w:t>Petitioner is</w:t>
      </w:r>
      <w:r w:rsidRPr="00C26255">
        <w:rPr>
          <w:rFonts w:ascii="Times New Roman"/>
          <w:color w:val="383838"/>
          <w:sz w:val="24"/>
        </w:rPr>
        <w:t xml:space="preserve"> not interested in having them continue in that role; however, their petitions raise serious concerns</w:t>
      </w:r>
      <w:r w:rsidR="00155C09">
        <w:rPr>
          <w:rFonts w:ascii="Times New Roman"/>
          <w:color w:val="383838"/>
          <w:sz w:val="24"/>
        </w:rPr>
        <w:t xml:space="preserve"> about the real reasons and motives for their sudden desire to flee the scene of the crimes</w:t>
      </w:r>
      <w:r w:rsidRPr="00C26255">
        <w:rPr>
          <w:rFonts w:ascii="Times New Roman"/>
          <w:color w:val="383838"/>
          <w:sz w:val="24"/>
        </w:rPr>
        <w:t>.</w:t>
      </w:r>
    </w:p>
    <w:p w:rsidR="004A7489" w:rsidRPr="004A7489" w:rsidRDefault="004A7489" w:rsidP="004A7489">
      <w:pPr>
        <w:pStyle w:val="ListParagraph"/>
        <w:numPr>
          <w:ilvl w:val="0"/>
          <w:numId w:val="5"/>
        </w:numPr>
        <w:spacing w:line="480" w:lineRule="auto"/>
        <w:ind w:left="360" w:hanging="360"/>
        <w:rPr>
          <w:rFonts w:ascii="Times New Roman"/>
          <w:color w:val="383838"/>
          <w:sz w:val="24"/>
        </w:rPr>
      </w:pPr>
      <w:r>
        <w:rPr>
          <w:rFonts w:ascii="Times New Roman"/>
          <w:color w:val="383838"/>
          <w:sz w:val="24"/>
        </w:rPr>
        <w:lastRenderedPageBreak/>
        <w:t xml:space="preserve">That </w:t>
      </w:r>
      <w:r w:rsidR="00C26255">
        <w:rPr>
          <w:rFonts w:ascii="Times New Roman"/>
          <w:color w:val="383838"/>
          <w:sz w:val="24"/>
        </w:rPr>
        <w:t>SPALLINA</w:t>
      </w:r>
      <w:r w:rsidR="00084047">
        <w:rPr>
          <w:rFonts w:ascii="Times New Roman"/>
          <w:color w:val="383838"/>
          <w:sz w:val="24"/>
        </w:rPr>
        <w:t>,</w:t>
      </w:r>
      <w:r w:rsidRPr="004A7489">
        <w:rPr>
          <w:rFonts w:ascii="Times New Roman"/>
          <w:color w:val="383838"/>
          <w:sz w:val="24"/>
        </w:rPr>
        <w:t xml:space="preserve"> </w:t>
      </w:r>
      <w:r w:rsidR="00C26255">
        <w:rPr>
          <w:rFonts w:ascii="Times New Roman"/>
          <w:color w:val="383838"/>
          <w:sz w:val="24"/>
        </w:rPr>
        <w:t>TESCHER</w:t>
      </w:r>
      <w:r w:rsidRPr="004A7489">
        <w:rPr>
          <w:rFonts w:ascii="Times New Roman"/>
          <w:color w:val="383838"/>
          <w:sz w:val="24"/>
        </w:rPr>
        <w:t xml:space="preserve"> </w:t>
      </w:r>
      <w:r w:rsidR="00084047">
        <w:rPr>
          <w:rFonts w:ascii="Times New Roman"/>
          <w:color w:val="383838"/>
          <w:sz w:val="24"/>
        </w:rPr>
        <w:t xml:space="preserve">and their law firm TSPA </w:t>
      </w:r>
      <w:r w:rsidRPr="004A7489">
        <w:rPr>
          <w:rFonts w:ascii="Times New Roman"/>
          <w:color w:val="383838"/>
          <w:sz w:val="24"/>
        </w:rPr>
        <w:t>state their reason</w:t>
      </w:r>
      <w:r w:rsidR="00084047">
        <w:rPr>
          <w:rFonts w:ascii="Times New Roman"/>
          <w:color w:val="383838"/>
          <w:sz w:val="24"/>
        </w:rPr>
        <w:t>s</w:t>
      </w:r>
      <w:r w:rsidRPr="004A7489">
        <w:rPr>
          <w:rFonts w:ascii="Times New Roman"/>
          <w:color w:val="383838"/>
          <w:sz w:val="24"/>
        </w:rPr>
        <w:t xml:space="preserve"> for withdrawal </w:t>
      </w:r>
      <w:r w:rsidR="00011DA0">
        <w:rPr>
          <w:rFonts w:ascii="Times New Roman"/>
          <w:color w:val="383838"/>
          <w:sz w:val="24"/>
        </w:rPr>
        <w:t xml:space="preserve">and desire for discharge </w:t>
      </w:r>
      <w:r w:rsidRPr="004A7489">
        <w:rPr>
          <w:rFonts w:ascii="Times New Roman"/>
          <w:color w:val="383838"/>
          <w:sz w:val="24"/>
        </w:rPr>
        <w:t xml:space="preserve">is suddenly </w:t>
      </w:r>
      <w:r w:rsidR="00011DA0">
        <w:rPr>
          <w:rFonts w:ascii="Times New Roman"/>
          <w:color w:val="383838"/>
          <w:sz w:val="24"/>
        </w:rPr>
        <w:t>“</w:t>
      </w:r>
      <w:r w:rsidRPr="004A7489">
        <w:rPr>
          <w:rFonts w:ascii="Times New Roman"/>
          <w:color w:val="383838"/>
          <w:sz w:val="24"/>
        </w:rPr>
        <w:t>irreconcilable differences</w:t>
      </w:r>
      <w:r w:rsidR="00A81453">
        <w:rPr>
          <w:rStyle w:val="FootnoteReference"/>
          <w:rFonts w:ascii="Times New Roman"/>
          <w:color w:val="383838"/>
          <w:sz w:val="24"/>
        </w:rPr>
        <w:footnoteReference w:id="2"/>
      </w:r>
      <w:r w:rsidR="00011DA0">
        <w:rPr>
          <w:rFonts w:ascii="Times New Roman"/>
          <w:color w:val="383838"/>
          <w:sz w:val="24"/>
        </w:rPr>
        <w:t>”</w:t>
      </w:r>
      <w:r w:rsidRPr="004A7489">
        <w:rPr>
          <w:rFonts w:ascii="Times New Roman"/>
          <w:color w:val="383838"/>
          <w:sz w:val="24"/>
        </w:rPr>
        <w:t xml:space="preserve"> with </w:t>
      </w:r>
      <w:r w:rsidR="00C26255">
        <w:rPr>
          <w:rFonts w:ascii="Times New Roman"/>
          <w:color w:val="383838"/>
          <w:sz w:val="24"/>
        </w:rPr>
        <w:t>THEODORE</w:t>
      </w:r>
      <w:r w:rsidRPr="004A7489">
        <w:rPr>
          <w:rFonts w:ascii="Times New Roman"/>
          <w:color w:val="383838"/>
          <w:sz w:val="24"/>
        </w:rPr>
        <w:t xml:space="preserve"> as to their motion to withdrawal as counsel to </w:t>
      </w:r>
      <w:r w:rsidR="00C26255">
        <w:rPr>
          <w:rFonts w:ascii="Times New Roman"/>
          <w:color w:val="383838"/>
          <w:sz w:val="24"/>
        </w:rPr>
        <w:t>THEODORE</w:t>
      </w:r>
      <w:r w:rsidRPr="004A7489">
        <w:rPr>
          <w:rFonts w:ascii="Times New Roman"/>
          <w:color w:val="383838"/>
          <w:sz w:val="24"/>
        </w:rPr>
        <w:t xml:space="preserve"> as </w:t>
      </w:r>
      <w:r w:rsidR="001B3981">
        <w:rPr>
          <w:rFonts w:ascii="Times New Roman"/>
          <w:color w:val="383838"/>
          <w:sz w:val="24"/>
        </w:rPr>
        <w:t>P</w:t>
      </w:r>
      <w:r w:rsidR="00DB3A96">
        <w:rPr>
          <w:rFonts w:ascii="Times New Roman"/>
          <w:color w:val="383838"/>
          <w:sz w:val="24"/>
        </w:rPr>
        <w:t>ersonal Representative</w:t>
      </w:r>
      <w:r w:rsidRPr="004A7489">
        <w:rPr>
          <w:rFonts w:ascii="Times New Roman"/>
          <w:color w:val="383838"/>
          <w:sz w:val="24"/>
        </w:rPr>
        <w:t xml:space="preserve"> of </w:t>
      </w:r>
      <w:r w:rsidR="00C26255">
        <w:rPr>
          <w:rFonts w:ascii="Times New Roman"/>
          <w:color w:val="383838"/>
          <w:sz w:val="24"/>
        </w:rPr>
        <w:t>SHIRLEY</w:t>
      </w:r>
      <w:r w:rsidR="00C26255">
        <w:rPr>
          <w:rFonts w:ascii="Times New Roman"/>
          <w:color w:val="383838"/>
          <w:sz w:val="24"/>
        </w:rPr>
        <w:t>’</w:t>
      </w:r>
      <w:r w:rsidR="00C26255">
        <w:rPr>
          <w:rFonts w:ascii="Times New Roman"/>
          <w:color w:val="383838"/>
          <w:sz w:val="24"/>
        </w:rPr>
        <w:t>S</w:t>
      </w:r>
      <w:r w:rsidRPr="004A7489">
        <w:rPr>
          <w:rFonts w:ascii="Times New Roman"/>
          <w:color w:val="383838"/>
          <w:sz w:val="24"/>
        </w:rPr>
        <w:t xml:space="preserve"> </w:t>
      </w:r>
      <w:r w:rsidR="001B3981">
        <w:rPr>
          <w:rFonts w:ascii="Times New Roman"/>
          <w:color w:val="383838"/>
          <w:sz w:val="24"/>
        </w:rPr>
        <w:t>E</w:t>
      </w:r>
      <w:r w:rsidRPr="004A7489">
        <w:rPr>
          <w:rFonts w:ascii="Times New Roman"/>
          <w:color w:val="383838"/>
          <w:sz w:val="24"/>
        </w:rPr>
        <w:t xml:space="preserve">state, and suddenly </w:t>
      </w:r>
      <w:r w:rsidR="00011DA0">
        <w:rPr>
          <w:rFonts w:ascii="Times New Roman"/>
          <w:color w:val="383838"/>
          <w:sz w:val="24"/>
        </w:rPr>
        <w:t>“</w:t>
      </w:r>
      <w:r w:rsidRPr="004A7489">
        <w:rPr>
          <w:rFonts w:ascii="Times New Roman"/>
          <w:color w:val="383838"/>
          <w:sz w:val="24"/>
        </w:rPr>
        <w:t>irreconcilable differences</w:t>
      </w:r>
      <w:r w:rsidR="00011DA0">
        <w:rPr>
          <w:rFonts w:ascii="Times New Roman"/>
          <w:color w:val="383838"/>
          <w:sz w:val="24"/>
        </w:rPr>
        <w:t>”</w:t>
      </w:r>
      <w:r w:rsidRPr="004A7489">
        <w:rPr>
          <w:rFonts w:ascii="Times New Roman"/>
          <w:color w:val="383838"/>
          <w:sz w:val="24"/>
        </w:rPr>
        <w:t xml:space="preserve"> with the beneficiaries as to their motion to resign as Co</w:t>
      </w:r>
      <w:r w:rsidR="00011DA0">
        <w:rPr>
          <w:rFonts w:ascii="Times New Roman"/>
          <w:color w:val="383838"/>
          <w:sz w:val="24"/>
        </w:rPr>
        <w:t>-</w:t>
      </w:r>
      <w:r w:rsidR="00DB3A96">
        <w:rPr>
          <w:rFonts w:ascii="Times New Roman"/>
          <w:color w:val="383838"/>
          <w:sz w:val="24"/>
        </w:rPr>
        <w:t>Personal Representative</w:t>
      </w:r>
      <w:r w:rsidRPr="004A7489">
        <w:rPr>
          <w:rFonts w:ascii="Times New Roman"/>
          <w:color w:val="383838"/>
          <w:sz w:val="24"/>
        </w:rPr>
        <w:t xml:space="preserve">s under </w:t>
      </w:r>
      <w:r w:rsidR="00C26255">
        <w:rPr>
          <w:rFonts w:ascii="Times New Roman"/>
          <w:color w:val="383838"/>
          <w:sz w:val="24"/>
        </w:rPr>
        <w:t>SIMON</w:t>
      </w:r>
      <w:r w:rsidR="00C26255">
        <w:rPr>
          <w:rFonts w:ascii="Times New Roman"/>
          <w:color w:val="383838"/>
          <w:sz w:val="24"/>
        </w:rPr>
        <w:t>’</w:t>
      </w:r>
      <w:r w:rsidR="00C26255">
        <w:rPr>
          <w:rFonts w:ascii="Times New Roman"/>
          <w:color w:val="383838"/>
          <w:sz w:val="24"/>
        </w:rPr>
        <w:t>S</w:t>
      </w:r>
      <w:r w:rsidRPr="004A7489">
        <w:rPr>
          <w:rFonts w:ascii="Times New Roman"/>
          <w:color w:val="383838"/>
          <w:sz w:val="24"/>
        </w:rPr>
        <w:t xml:space="preserve"> estate.</w:t>
      </w:r>
    </w:p>
    <w:p w:rsidR="004A7489" w:rsidRPr="004A7489" w:rsidRDefault="004A7489" w:rsidP="004A7489">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a</w:t>
      </w:r>
      <w:r w:rsidRPr="004A7489">
        <w:rPr>
          <w:rFonts w:ascii="Times New Roman"/>
          <w:color w:val="383838"/>
          <w:sz w:val="24"/>
        </w:rPr>
        <w:t xml:space="preserve">s an initial matter, Petitioner moves this Court to have </w:t>
      </w:r>
      <w:r w:rsidR="00C26255">
        <w:rPr>
          <w:rFonts w:ascii="Times New Roman"/>
          <w:color w:val="383838"/>
          <w:sz w:val="24"/>
        </w:rPr>
        <w:t>SPALLINA</w:t>
      </w:r>
      <w:r w:rsidR="00084047">
        <w:rPr>
          <w:rFonts w:ascii="Times New Roman"/>
          <w:color w:val="383838"/>
          <w:sz w:val="24"/>
        </w:rPr>
        <w:t>,</w:t>
      </w:r>
      <w:r w:rsidRPr="004A7489">
        <w:rPr>
          <w:rFonts w:ascii="Times New Roman"/>
          <w:color w:val="383838"/>
          <w:sz w:val="24"/>
        </w:rPr>
        <w:t xml:space="preserve"> </w:t>
      </w:r>
      <w:r w:rsidR="00C26255">
        <w:rPr>
          <w:rFonts w:ascii="Times New Roman"/>
          <w:color w:val="383838"/>
          <w:sz w:val="24"/>
        </w:rPr>
        <w:t>TESCHER</w:t>
      </w:r>
      <w:r w:rsidRPr="004A7489">
        <w:rPr>
          <w:rFonts w:ascii="Times New Roman"/>
          <w:color w:val="383838"/>
          <w:sz w:val="24"/>
        </w:rPr>
        <w:t xml:space="preserve"> </w:t>
      </w:r>
      <w:r w:rsidR="00084047">
        <w:rPr>
          <w:rFonts w:ascii="Times New Roman"/>
          <w:color w:val="383838"/>
          <w:sz w:val="24"/>
        </w:rPr>
        <w:t>and their law</w:t>
      </w:r>
      <w:r w:rsidR="00155C09">
        <w:rPr>
          <w:rFonts w:ascii="Times New Roman"/>
          <w:color w:val="383838"/>
          <w:sz w:val="24"/>
        </w:rPr>
        <w:t xml:space="preserve"> firm</w:t>
      </w:r>
      <w:r w:rsidR="00084047">
        <w:rPr>
          <w:rFonts w:ascii="Times New Roman"/>
          <w:color w:val="383838"/>
          <w:sz w:val="24"/>
        </w:rPr>
        <w:t xml:space="preserve"> TSPA </w:t>
      </w:r>
      <w:r w:rsidRPr="004A7489">
        <w:rPr>
          <w:rFonts w:ascii="Times New Roman"/>
          <w:color w:val="383838"/>
          <w:sz w:val="24"/>
        </w:rPr>
        <w:t xml:space="preserve">state with specificity all of the reasons they feel they have </w:t>
      </w:r>
      <w:r w:rsidR="00011DA0">
        <w:rPr>
          <w:rFonts w:ascii="Times New Roman"/>
          <w:color w:val="383838"/>
          <w:sz w:val="24"/>
        </w:rPr>
        <w:t>“</w:t>
      </w:r>
      <w:r w:rsidRPr="004A7489">
        <w:rPr>
          <w:rFonts w:ascii="Times New Roman"/>
          <w:color w:val="383838"/>
          <w:sz w:val="24"/>
        </w:rPr>
        <w:t>irreconcilable differences</w:t>
      </w:r>
      <w:r w:rsidR="00011DA0">
        <w:rPr>
          <w:rFonts w:ascii="Times New Roman"/>
          <w:color w:val="383838"/>
          <w:sz w:val="24"/>
        </w:rPr>
        <w:t>”</w:t>
      </w:r>
      <w:r w:rsidRPr="004A7489">
        <w:rPr>
          <w:rFonts w:ascii="Times New Roman"/>
          <w:color w:val="383838"/>
          <w:sz w:val="24"/>
        </w:rPr>
        <w:t xml:space="preserve"> as to the beneficiaries and as to </w:t>
      </w:r>
      <w:r w:rsidR="00C26255">
        <w:rPr>
          <w:rFonts w:ascii="Times New Roman"/>
          <w:color w:val="383838"/>
          <w:sz w:val="24"/>
        </w:rPr>
        <w:t>THEODORE</w:t>
      </w:r>
      <w:r w:rsidRPr="004A7489">
        <w:rPr>
          <w:rFonts w:ascii="Times New Roman"/>
          <w:color w:val="383838"/>
          <w:sz w:val="24"/>
        </w:rPr>
        <w:t xml:space="preserve">. </w:t>
      </w:r>
      <w:r w:rsidR="00DB3A96">
        <w:rPr>
          <w:rFonts w:ascii="Times New Roman"/>
          <w:color w:val="383838"/>
          <w:sz w:val="24"/>
        </w:rPr>
        <w:t>Petitioner</w:t>
      </w:r>
      <w:r w:rsidRPr="004A7489">
        <w:rPr>
          <w:rFonts w:ascii="Times New Roman"/>
          <w:color w:val="383838"/>
          <w:sz w:val="24"/>
        </w:rPr>
        <w:t xml:space="preserve"> also move</w:t>
      </w:r>
      <w:r w:rsidR="00DB3A96">
        <w:rPr>
          <w:rFonts w:ascii="Times New Roman"/>
          <w:color w:val="383838"/>
          <w:sz w:val="24"/>
        </w:rPr>
        <w:t>s</w:t>
      </w:r>
      <w:r w:rsidRPr="004A7489">
        <w:rPr>
          <w:rFonts w:ascii="Times New Roman"/>
          <w:color w:val="383838"/>
          <w:sz w:val="24"/>
        </w:rPr>
        <w:t xml:space="preserve"> to have them state </w:t>
      </w:r>
      <w:r w:rsidR="00011DA0">
        <w:rPr>
          <w:rFonts w:ascii="Times New Roman"/>
          <w:color w:val="383838"/>
          <w:sz w:val="24"/>
        </w:rPr>
        <w:t xml:space="preserve">with specificity </w:t>
      </w:r>
      <w:r w:rsidRPr="004A7489">
        <w:rPr>
          <w:rFonts w:ascii="Times New Roman"/>
          <w:color w:val="383838"/>
          <w:sz w:val="24"/>
        </w:rPr>
        <w:t>why it is now, a</w:t>
      </w:r>
      <w:r w:rsidR="00410C62">
        <w:rPr>
          <w:rFonts w:ascii="Times New Roman"/>
          <w:color w:val="383838"/>
          <w:sz w:val="24"/>
        </w:rPr>
        <w:t>lmost a</w:t>
      </w:r>
      <w:r w:rsidRPr="004A7489">
        <w:rPr>
          <w:rFonts w:ascii="Times New Roman"/>
          <w:color w:val="383838"/>
          <w:sz w:val="24"/>
        </w:rPr>
        <w:t xml:space="preserve"> year</w:t>
      </w:r>
      <w:r w:rsidR="00410C62">
        <w:rPr>
          <w:rFonts w:ascii="Times New Roman"/>
          <w:color w:val="383838"/>
          <w:sz w:val="24"/>
        </w:rPr>
        <w:t xml:space="preserve"> and half</w:t>
      </w:r>
      <w:r w:rsidRPr="004A7489">
        <w:rPr>
          <w:rFonts w:ascii="Times New Roman"/>
          <w:color w:val="383838"/>
          <w:sz w:val="24"/>
        </w:rPr>
        <w:t xml:space="preserve"> into the probate</w:t>
      </w:r>
      <w:r w:rsidR="00155C09">
        <w:rPr>
          <w:rFonts w:ascii="Times New Roman"/>
          <w:color w:val="383838"/>
          <w:sz w:val="24"/>
        </w:rPr>
        <w:t xml:space="preserve"> of SIMON</w:t>
      </w:r>
      <w:r w:rsidR="00410C62">
        <w:rPr>
          <w:rStyle w:val="FootnoteReference"/>
          <w:rFonts w:ascii="Times New Roman"/>
          <w:color w:val="383838"/>
          <w:sz w:val="24"/>
        </w:rPr>
        <w:footnoteReference w:id="3"/>
      </w:r>
      <w:r w:rsidR="00155C09">
        <w:rPr>
          <w:rFonts w:ascii="Times New Roman"/>
          <w:color w:val="383838"/>
          <w:sz w:val="24"/>
        </w:rPr>
        <w:t xml:space="preserve"> and </w:t>
      </w:r>
      <w:r w:rsidR="00410C62">
        <w:rPr>
          <w:rFonts w:ascii="Times New Roman"/>
          <w:color w:val="383838"/>
          <w:sz w:val="24"/>
        </w:rPr>
        <w:t xml:space="preserve">over </w:t>
      </w:r>
      <w:r w:rsidR="00155C09">
        <w:rPr>
          <w:rFonts w:ascii="Times New Roman"/>
          <w:color w:val="383838"/>
          <w:sz w:val="24"/>
        </w:rPr>
        <w:t>three years into SHIRLEY</w:t>
      </w:r>
      <w:r w:rsidRPr="004A7489">
        <w:rPr>
          <w:rFonts w:ascii="Times New Roman"/>
          <w:color w:val="383838"/>
          <w:sz w:val="24"/>
        </w:rPr>
        <w:t xml:space="preserve"> that they for the first time feel they have </w:t>
      </w:r>
      <w:r w:rsidR="00155C09">
        <w:rPr>
          <w:rFonts w:ascii="Times New Roman"/>
          <w:color w:val="383838"/>
          <w:sz w:val="24"/>
        </w:rPr>
        <w:t xml:space="preserve">sudden </w:t>
      </w:r>
      <w:r w:rsidR="00011DA0">
        <w:rPr>
          <w:rFonts w:ascii="Times New Roman"/>
          <w:color w:val="383838"/>
          <w:sz w:val="24"/>
        </w:rPr>
        <w:t>“</w:t>
      </w:r>
      <w:r w:rsidRPr="004A7489">
        <w:rPr>
          <w:rFonts w:ascii="Times New Roman"/>
          <w:color w:val="383838"/>
          <w:sz w:val="24"/>
        </w:rPr>
        <w:t>irreconcilable differences</w:t>
      </w:r>
      <w:r w:rsidR="00011DA0">
        <w:rPr>
          <w:rFonts w:ascii="Times New Roman"/>
          <w:color w:val="383838"/>
          <w:sz w:val="24"/>
        </w:rPr>
        <w:t>”</w:t>
      </w:r>
      <w:r w:rsidRPr="004A7489">
        <w:rPr>
          <w:rFonts w:ascii="Times New Roman"/>
          <w:color w:val="383838"/>
          <w:sz w:val="24"/>
        </w:rPr>
        <w:t xml:space="preserve"> that force</w:t>
      </w:r>
      <w:r w:rsidR="00155C09">
        <w:rPr>
          <w:rFonts w:ascii="Times New Roman"/>
          <w:color w:val="383838"/>
          <w:sz w:val="24"/>
        </w:rPr>
        <w:t>d</w:t>
      </w:r>
      <w:r w:rsidRPr="004A7489">
        <w:rPr>
          <w:rFonts w:ascii="Times New Roman"/>
          <w:color w:val="383838"/>
          <w:sz w:val="24"/>
        </w:rPr>
        <w:t xml:space="preserve"> their resignation</w:t>
      </w:r>
      <w:r w:rsidR="00C7675D">
        <w:rPr>
          <w:rFonts w:ascii="Times New Roman"/>
          <w:color w:val="383838"/>
          <w:sz w:val="24"/>
        </w:rPr>
        <w:t>,</w:t>
      </w:r>
      <w:r w:rsidR="00410C62">
        <w:rPr>
          <w:rFonts w:ascii="Times New Roman"/>
          <w:color w:val="383838"/>
          <w:sz w:val="24"/>
        </w:rPr>
        <w:t xml:space="preserve"> apparently in attempts to</w:t>
      </w:r>
      <w:r w:rsidR="00C7675D">
        <w:rPr>
          <w:rFonts w:ascii="Times New Roman"/>
          <w:color w:val="383838"/>
          <w:sz w:val="24"/>
        </w:rPr>
        <w:t xml:space="preserve"> evad</w:t>
      </w:r>
      <w:r w:rsidR="00410C62">
        <w:rPr>
          <w:rFonts w:ascii="Times New Roman"/>
          <w:color w:val="383838"/>
          <w:sz w:val="24"/>
        </w:rPr>
        <w:t>e</w:t>
      </w:r>
      <w:r w:rsidR="00C7675D">
        <w:rPr>
          <w:rFonts w:ascii="Times New Roman"/>
          <w:color w:val="383838"/>
          <w:sz w:val="24"/>
        </w:rPr>
        <w:t xml:space="preserve"> the more serious matters discovered in this Court regarding their law firm</w:t>
      </w:r>
      <w:r w:rsidR="001B3981">
        <w:rPr>
          <w:rFonts w:ascii="Times New Roman"/>
          <w:color w:val="383838"/>
          <w:sz w:val="24"/>
        </w:rPr>
        <w:t xml:space="preserve"> TSPA</w:t>
      </w:r>
      <w:r w:rsidR="00C7675D">
        <w:rPr>
          <w:rFonts w:ascii="Times New Roman"/>
          <w:color w:val="383838"/>
          <w:sz w:val="24"/>
        </w:rPr>
        <w:t xml:space="preserve"> filing FORGED and FRAUDULENTLY NOTARIZED DOCUMENTS to close the Estate of SHIRLEY </w:t>
      </w:r>
      <w:r w:rsidR="001B3981">
        <w:rPr>
          <w:rFonts w:ascii="Times New Roman"/>
          <w:color w:val="383838"/>
          <w:sz w:val="24"/>
        </w:rPr>
        <w:t xml:space="preserve">and filing documents impersonating SIMON POST MORTEM AS THE </w:t>
      </w:r>
      <w:r w:rsidR="00C7675D">
        <w:rPr>
          <w:rFonts w:ascii="Times New Roman"/>
          <w:color w:val="383838"/>
          <w:sz w:val="24"/>
        </w:rPr>
        <w:t xml:space="preserve">PERSONAL REPRESENTATIVE through </w:t>
      </w:r>
      <w:r w:rsidR="00011DA0">
        <w:rPr>
          <w:rFonts w:ascii="Times New Roman"/>
          <w:color w:val="383838"/>
          <w:sz w:val="24"/>
        </w:rPr>
        <w:t>further</w:t>
      </w:r>
      <w:r w:rsidR="00C7675D">
        <w:rPr>
          <w:rFonts w:ascii="Times New Roman"/>
          <w:color w:val="383838"/>
          <w:sz w:val="24"/>
        </w:rPr>
        <w:t xml:space="preserve"> FRAUDULENT ACTIVITIES</w:t>
      </w:r>
      <w:r w:rsidR="00410C62">
        <w:rPr>
          <w:rFonts w:ascii="Times New Roman"/>
          <w:color w:val="383838"/>
          <w:sz w:val="24"/>
        </w:rPr>
        <w:t xml:space="preserve"> and other alleged criminal acts and civil torts</w:t>
      </w:r>
      <w:r w:rsidR="001B3981">
        <w:rPr>
          <w:rFonts w:ascii="Times New Roman"/>
          <w:color w:val="383838"/>
          <w:sz w:val="24"/>
        </w:rPr>
        <w:t xml:space="preserve"> further discussed herein</w:t>
      </w:r>
      <w:r w:rsidRPr="004A7489">
        <w:rPr>
          <w:rFonts w:ascii="Times New Roman"/>
          <w:color w:val="383838"/>
          <w:sz w:val="24"/>
        </w:rPr>
        <w:t>.</w:t>
      </w:r>
    </w:p>
    <w:p w:rsidR="00155C09" w:rsidRPr="00410C62" w:rsidRDefault="004A7489" w:rsidP="00410C62">
      <w:pPr>
        <w:pStyle w:val="ListParagraph"/>
        <w:numPr>
          <w:ilvl w:val="0"/>
          <w:numId w:val="5"/>
        </w:numPr>
        <w:spacing w:line="480" w:lineRule="auto"/>
        <w:ind w:left="360" w:hanging="360"/>
        <w:rPr>
          <w:rFonts w:ascii="Times New Roman"/>
          <w:color w:val="383838"/>
          <w:sz w:val="24"/>
        </w:rPr>
      </w:pPr>
      <w:r w:rsidRPr="00410C62">
        <w:rPr>
          <w:rFonts w:ascii="Times New Roman"/>
          <w:color w:val="383838"/>
          <w:sz w:val="24"/>
        </w:rPr>
        <w:t xml:space="preserve">That even if the Court allows </w:t>
      </w:r>
      <w:r w:rsidR="00C26255" w:rsidRPr="00410C62">
        <w:rPr>
          <w:rFonts w:ascii="Times New Roman"/>
          <w:color w:val="383838"/>
          <w:sz w:val="24"/>
        </w:rPr>
        <w:t>SPALLINA</w:t>
      </w:r>
      <w:r w:rsidR="00084047" w:rsidRPr="00410C62">
        <w:rPr>
          <w:rFonts w:ascii="Times New Roman"/>
          <w:color w:val="383838"/>
          <w:sz w:val="24"/>
        </w:rPr>
        <w:t>,</w:t>
      </w:r>
      <w:r w:rsidRPr="00410C62">
        <w:rPr>
          <w:rFonts w:ascii="Times New Roman"/>
          <w:color w:val="383838"/>
          <w:sz w:val="24"/>
        </w:rPr>
        <w:t xml:space="preserve"> </w:t>
      </w:r>
      <w:r w:rsidR="00C26255" w:rsidRPr="00410C62">
        <w:rPr>
          <w:rFonts w:ascii="Times New Roman"/>
          <w:color w:val="383838"/>
          <w:sz w:val="24"/>
        </w:rPr>
        <w:t>TESCHER</w:t>
      </w:r>
      <w:r w:rsidRPr="00410C62">
        <w:rPr>
          <w:rFonts w:ascii="Times New Roman"/>
          <w:color w:val="383838"/>
          <w:sz w:val="24"/>
        </w:rPr>
        <w:t xml:space="preserve"> </w:t>
      </w:r>
      <w:r w:rsidR="00084047" w:rsidRPr="00410C62">
        <w:rPr>
          <w:rFonts w:ascii="Times New Roman"/>
          <w:color w:val="383838"/>
          <w:sz w:val="24"/>
        </w:rPr>
        <w:t xml:space="preserve">and their law firm </w:t>
      </w:r>
      <w:r w:rsidR="00155C09" w:rsidRPr="00410C62">
        <w:rPr>
          <w:rFonts w:ascii="Times New Roman"/>
          <w:color w:val="383838"/>
          <w:sz w:val="24"/>
        </w:rPr>
        <w:t xml:space="preserve">TSPA </w:t>
      </w:r>
      <w:r w:rsidR="00084047" w:rsidRPr="00410C62">
        <w:rPr>
          <w:rFonts w:ascii="Times New Roman"/>
          <w:color w:val="383838"/>
          <w:sz w:val="24"/>
        </w:rPr>
        <w:t xml:space="preserve">at this time </w:t>
      </w:r>
      <w:r w:rsidRPr="00410C62">
        <w:rPr>
          <w:rFonts w:ascii="Times New Roman"/>
          <w:color w:val="383838"/>
          <w:sz w:val="24"/>
        </w:rPr>
        <w:t xml:space="preserve">to resign and /or withdraw, </w:t>
      </w:r>
      <w:r w:rsidR="00011DA0" w:rsidRPr="00410C62">
        <w:rPr>
          <w:rFonts w:ascii="Times New Roman"/>
          <w:color w:val="383838"/>
          <w:sz w:val="24"/>
        </w:rPr>
        <w:t>Petitioner</w:t>
      </w:r>
      <w:r w:rsidRPr="00410C62">
        <w:rPr>
          <w:rFonts w:ascii="Times New Roman"/>
          <w:color w:val="383838"/>
          <w:sz w:val="24"/>
        </w:rPr>
        <w:t xml:space="preserve"> object</w:t>
      </w:r>
      <w:r w:rsidR="00011DA0" w:rsidRPr="00410C62">
        <w:rPr>
          <w:rFonts w:ascii="Times New Roman"/>
          <w:color w:val="383838"/>
          <w:sz w:val="24"/>
        </w:rPr>
        <w:t>s</w:t>
      </w:r>
      <w:r w:rsidRPr="00410C62">
        <w:rPr>
          <w:rFonts w:ascii="Times New Roman"/>
          <w:color w:val="383838"/>
          <w:sz w:val="24"/>
        </w:rPr>
        <w:t xml:space="preserve"> to their </w:t>
      </w:r>
      <w:r w:rsidR="00011DA0" w:rsidRPr="00410C62">
        <w:rPr>
          <w:rFonts w:ascii="Times New Roman"/>
          <w:color w:val="383838"/>
          <w:sz w:val="24"/>
        </w:rPr>
        <w:t>discharge</w:t>
      </w:r>
      <w:r w:rsidRPr="00410C62">
        <w:rPr>
          <w:rFonts w:ascii="Times New Roman"/>
          <w:color w:val="383838"/>
          <w:sz w:val="24"/>
        </w:rPr>
        <w:t>.  A discharge could impede the beneficiaries</w:t>
      </w:r>
      <w:r w:rsidRPr="00410C62">
        <w:rPr>
          <w:rFonts w:ascii="Times New Roman"/>
          <w:color w:val="383838"/>
          <w:sz w:val="24"/>
        </w:rPr>
        <w:t>’</w:t>
      </w:r>
      <w:r w:rsidRPr="00410C62">
        <w:rPr>
          <w:rFonts w:ascii="Times New Roman"/>
          <w:color w:val="383838"/>
          <w:sz w:val="24"/>
        </w:rPr>
        <w:t xml:space="preserve"> rights to relief from each or both of them and their law firm</w:t>
      </w:r>
      <w:r w:rsidR="00155C09" w:rsidRPr="00410C62">
        <w:rPr>
          <w:rFonts w:ascii="Times New Roman"/>
          <w:color w:val="383838"/>
          <w:sz w:val="24"/>
        </w:rPr>
        <w:t xml:space="preserve"> TSPA</w:t>
      </w:r>
      <w:r w:rsidRPr="00410C62">
        <w:rPr>
          <w:rFonts w:ascii="Times New Roman"/>
          <w:color w:val="383838"/>
          <w:sz w:val="24"/>
        </w:rPr>
        <w:t xml:space="preserve"> when </w:t>
      </w:r>
      <w:r w:rsidRPr="00410C62">
        <w:rPr>
          <w:rFonts w:ascii="Times New Roman"/>
          <w:color w:val="383838"/>
          <w:sz w:val="24"/>
        </w:rPr>
        <w:lastRenderedPageBreak/>
        <w:t xml:space="preserve">this Court finally determines the proper beneficiaries and the true value of </w:t>
      </w:r>
      <w:r w:rsidR="00C26255" w:rsidRPr="00410C62">
        <w:rPr>
          <w:rFonts w:ascii="Times New Roman"/>
          <w:color w:val="383838"/>
          <w:sz w:val="24"/>
        </w:rPr>
        <w:t>SHIRLEY</w:t>
      </w:r>
      <w:r w:rsidRPr="00410C62">
        <w:rPr>
          <w:rFonts w:ascii="Times New Roman"/>
          <w:color w:val="383838"/>
          <w:sz w:val="24"/>
        </w:rPr>
        <w:t xml:space="preserve"> and </w:t>
      </w:r>
      <w:r w:rsidR="00DB3A96" w:rsidRPr="00410C62">
        <w:rPr>
          <w:rFonts w:ascii="Times New Roman"/>
          <w:color w:val="383838"/>
          <w:sz w:val="24"/>
        </w:rPr>
        <w:t>SIMON</w:t>
      </w:r>
      <w:r w:rsidR="00DB3A96" w:rsidRPr="00410C62">
        <w:rPr>
          <w:rFonts w:ascii="Times New Roman"/>
          <w:color w:val="383838"/>
          <w:sz w:val="24"/>
        </w:rPr>
        <w:t>’</w:t>
      </w:r>
      <w:r w:rsidR="00DB3A96" w:rsidRPr="00410C62">
        <w:rPr>
          <w:rFonts w:ascii="Times New Roman"/>
          <w:color w:val="383838"/>
          <w:sz w:val="24"/>
        </w:rPr>
        <w:t>S</w:t>
      </w:r>
      <w:r w:rsidRPr="00410C62">
        <w:rPr>
          <w:rFonts w:ascii="Times New Roman"/>
          <w:color w:val="383838"/>
          <w:sz w:val="24"/>
        </w:rPr>
        <w:t xml:space="preserve"> </w:t>
      </w:r>
      <w:r w:rsidR="00DB3A96" w:rsidRPr="00410C62">
        <w:rPr>
          <w:rFonts w:ascii="Times New Roman"/>
          <w:color w:val="383838"/>
          <w:sz w:val="24"/>
        </w:rPr>
        <w:t>E</w:t>
      </w:r>
      <w:r w:rsidRPr="00410C62">
        <w:rPr>
          <w:rFonts w:ascii="Times New Roman"/>
          <w:color w:val="383838"/>
          <w:sz w:val="24"/>
        </w:rPr>
        <w:t xml:space="preserve">states and </w:t>
      </w:r>
      <w:r w:rsidR="00DB3A96" w:rsidRPr="00410C62">
        <w:rPr>
          <w:rFonts w:ascii="Times New Roman"/>
          <w:color w:val="383838"/>
          <w:sz w:val="24"/>
        </w:rPr>
        <w:t>T</w:t>
      </w:r>
      <w:r w:rsidRPr="00410C62">
        <w:rPr>
          <w:rFonts w:ascii="Times New Roman"/>
          <w:color w:val="383838"/>
          <w:sz w:val="24"/>
        </w:rPr>
        <w:t>rusts</w:t>
      </w:r>
      <w:r w:rsidR="00C7675D" w:rsidRPr="00410C62">
        <w:rPr>
          <w:rFonts w:ascii="Times New Roman"/>
          <w:color w:val="383838"/>
          <w:sz w:val="24"/>
        </w:rPr>
        <w:t xml:space="preserve"> and where</w:t>
      </w:r>
      <w:r w:rsidR="00155C09" w:rsidRPr="00410C62">
        <w:rPr>
          <w:rFonts w:ascii="Times New Roman"/>
          <w:color w:val="383838"/>
          <w:sz w:val="24"/>
        </w:rPr>
        <w:t xml:space="preserve"> an estimated FORTY MILLION DOLLARS of </w:t>
      </w:r>
      <w:r w:rsidR="00C7675D" w:rsidRPr="00410C62">
        <w:rPr>
          <w:rFonts w:ascii="Times New Roman"/>
          <w:color w:val="383838"/>
          <w:sz w:val="24"/>
        </w:rPr>
        <w:t>missing assets have gone</w:t>
      </w:r>
      <w:r w:rsidRPr="00410C62">
        <w:rPr>
          <w:rFonts w:ascii="Times New Roman"/>
          <w:color w:val="383838"/>
          <w:sz w:val="24"/>
        </w:rPr>
        <w:t xml:space="preserve">.  Keep in mind that </w:t>
      </w:r>
      <w:r w:rsidR="00DB3A96" w:rsidRPr="00410C62">
        <w:rPr>
          <w:rFonts w:ascii="Times New Roman"/>
          <w:color w:val="383838"/>
          <w:sz w:val="24"/>
        </w:rPr>
        <w:t>Petitioner</w:t>
      </w:r>
      <w:r w:rsidRPr="00410C62">
        <w:rPr>
          <w:rFonts w:ascii="Times New Roman"/>
          <w:color w:val="383838"/>
          <w:sz w:val="24"/>
        </w:rPr>
        <w:t xml:space="preserve"> states that the </w:t>
      </w:r>
      <w:r w:rsidR="00155C09" w:rsidRPr="00410C62">
        <w:rPr>
          <w:rFonts w:ascii="Times New Roman"/>
          <w:color w:val="383838"/>
          <w:sz w:val="24"/>
        </w:rPr>
        <w:t>E</w:t>
      </w:r>
      <w:r w:rsidRPr="00410C62">
        <w:rPr>
          <w:rFonts w:ascii="Times New Roman"/>
          <w:color w:val="383838"/>
          <w:sz w:val="24"/>
        </w:rPr>
        <w:t>state</w:t>
      </w:r>
      <w:r w:rsidR="00410C62">
        <w:rPr>
          <w:rFonts w:ascii="Times New Roman"/>
          <w:color w:val="383838"/>
          <w:sz w:val="24"/>
        </w:rPr>
        <w:t>s</w:t>
      </w:r>
      <w:r w:rsidRPr="00410C62">
        <w:rPr>
          <w:rFonts w:ascii="Times New Roman"/>
          <w:color w:val="383838"/>
          <w:sz w:val="24"/>
        </w:rPr>
        <w:t xml:space="preserve"> </w:t>
      </w:r>
      <w:r w:rsidR="00410C62">
        <w:rPr>
          <w:rFonts w:ascii="Times New Roman"/>
          <w:color w:val="383838"/>
          <w:sz w:val="24"/>
        </w:rPr>
        <w:t xml:space="preserve">and Trusts </w:t>
      </w:r>
      <w:r w:rsidRPr="00410C62">
        <w:rPr>
          <w:rFonts w:ascii="Times New Roman"/>
          <w:color w:val="383838"/>
          <w:sz w:val="24"/>
        </w:rPr>
        <w:t>values have been</w:t>
      </w:r>
      <w:r w:rsidR="00155C09" w:rsidRPr="00410C62">
        <w:rPr>
          <w:rFonts w:ascii="Times New Roman"/>
          <w:color w:val="383838"/>
          <w:sz w:val="24"/>
        </w:rPr>
        <w:t xml:space="preserve"> intentionally</w:t>
      </w:r>
      <w:r w:rsidRPr="00410C62">
        <w:rPr>
          <w:rFonts w:ascii="Times New Roman"/>
          <w:color w:val="383838"/>
          <w:sz w:val="24"/>
        </w:rPr>
        <w:t xml:space="preserve"> misrepresented so </w:t>
      </w:r>
      <w:r w:rsidR="001B3981">
        <w:rPr>
          <w:rFonts w:ascii="Times New Roman"/>
          <w:color w:val="383838"/>
          <w:sz w:val="24"/>
        </w:rPr>
        <w:t>THEODORE, SPALLINA, TESCHER and others</w:t>
      </w:r>
      <w:r w:rsidRPr="00410C62">
        <w:rPr>
          <w:rFonts w:ascii="Times New Roman"/>
          <w:color w:val="383838"/>
          <w:sz w:val="24"/>
        </w:rPr>
        <w:t xml:space="preserve"> could loot the </w:t>
      </w:r>
      <w:r w:rsidR="00DB3A96" w:rsidRPr="00410C62">
        <w:rPr>
          <w:rFonts w:ascii="Times New Roman"/>
          <w:color w:val="383838"/>
          <w:sz w:val="24"/>
        </w:rPr>
        <w:t>E</w:t>
      </w:r>
      <w:r w:rsidRPr="00410C62">
        <w:rPr>
          <w:rFonts w:ascii="Times New Roman"/>
          <w:color w:val="383838"/>
          <w:sz w:val="24"/>
        </w:rPr>
        <w:t>states</w:t>
      </w:r>
      <w:r w:rsidR="00DB3A96" w:rsidRPr="00410C62">
        <w:rPr>
          <w:rFonts w:ascii="Times New Roman"/>
          <w:color w:val="383838"/>
          <w:sz w:val="24"/>
        </w:rPr>
        <w:t xml:space="preserve"> after illegally gaining Dominion and Control </w:t>
      </w:r>
      <w:r w:rsidR="001B3981">
        <w:rPr>
          <w:rFonts w:ascii="Times New Roman"/>
          <w:color w:val="383838"/>
          <w:sz w:val="24"/>
        </w:rPr>
        <w:t xml:space="preserve">of them </w:t>
      </w:r>
      <w:r w:rsidR="00DB3A96" w:rsidRPr="00410C62">
        <w:rPr>
          <w:rFonts w:ascii="Times New Roman"/>
          <w:color w:val="383838"/>
          <w:sz w:val="24"/>
        </w:rPr>
        <w:t>through</w:t>
      </w:r>
      <w:r w:rsidR="001B3981">
        <w:rPr>
          <w:rFonts w:ascii="Times New Roman"/>
          <w:color w:val="383838"/>
          <w:sz w:val="24"/>
        </w:rPr>
        <w:t xml:space="preserve"> a series of</w:t>
      </w:r>
      <w:r w:rsidR="00084047" w:rsidRPr="00410C62">
        <w:rPr>
          <w:rFonts w:ascii="Times New Roman"/>
          <w:color w:val="383838"/>
          <w:sz w:val="24"/>
        </w:rPr>
        <w:t xml:space="preserve"> </w:t>
      </w:r>
      <w:r w:rsidR="00DB3A96" w:rsidRPr="00410C62">
        <w:rPr>
          <w:rFonts w:ascii="Times New Roman"/>
          <w:color w:val="383838"/>
          <w:sz w:val="24"/>
        </w:rPr>
        <w:t>fraudulent</w:t>
      </w:r>
      <w:r w:rsidR="00155C09" w:rsidRPr="00410C62">
        <w:rPr>
          <w:rFonts w:ascii="Times New Roman"/>
          <w:color w:val="383838"/>
          <w:sz w:val="24"/>
        </w:rPr>
        <w:t xml:space="preserve"> and forged</w:t>
      </w:r>
      <w:r w:rsidR="00DB3A96" w:rsidRPr="00410C62">
        <w:rPr>
          <w:rFonts w:ascii="Times New Roman"/>
          <w:color w:val="383838"/>
          <w:sz w:val="24"/>
        </w:rPr>
        <w:t xml:space="preserve"> documents</w:t>
      </w:r>
      <w:r w:rsidR="001B3981">
        <w:rPr>
          <w:rFonts w:ascii="Times New Roman"/>
          <w:color w:val="383838"/>
          <w:sz w:val="24"/>
        </w:rPr>
        <w:t xml:space="preserve"> and</w:t>
      </w:r>
      <w:r w:rsidR="00084047" w:rsidRPr="00410C62">
        <w:rPr>
          <w:rFonts w:ascii="Times New Roman"/>
          <w:color w:val="383838"/>
          <w:sz w:val="24"/>
        </w:rPr>
        <w:t xml:space="preserve"> then </w:t>
      </w:r>
      <w:r w:rsidR="00DB3A96" w:rsidRPr="00410C62">
        <w:rPr>
          <w:rFonts w:ascii="Times New Roman"/>
          <w:color w:val="383838"/>
          <w:sz w:val="24"/>
        </w:rPr>
        <w:t>beg</w:t>
      </w:r>
      <w:r w:rsidR="00011DA0" w:rsidRPr="00410C62">
        <w:rPr>
          <w:rFonts w:ascii="Times New Roman"/>
          <w:color w:val="383838"/>
          <w:sz w:val="24"/>
        </w:rPr>
        <w:t>i</w:t>
      </w:r>
      <w:r w:rsidR="00DB3A96" w:rsidRPr="00410C62">
        <w:rPr>
          <w:rFonts w:ascii="Times New Roman"/>
          <w:color w:val="383838"/>
          <w:sz w:val="24"/>
        </w:rPr>
        <w:t>n a host of alleged criminal acts to disperse assets</w:t>
      </w:r>
      <w:r w:rsidR="00084047" w:rsidRPr="00410C62">
        <w:rPr>
          <w:rFonts w:ascii="Times New Roman"/>
          <w:color w:val="383838"/>
          <w:sz w:val="24"/>
        </w:rPr>
        <w:t xml:space="preserve"> illegally</w:t>
      </w:r>
      <w:r w:rsidR="00DB3A96" w:rsidRPr="00410C62">
        <w:rPr>
          <w:rFonts w:ascii="Times New Roman"/>
          <w:color w:val="383838"/>
          <w:sz w:val="24"/>
        </w:rPr>
        <w:t xml:space="preserve"> to </w:t>
      </w:r>
      <w:r w:rsidR="00084047" w:rsidRPr="00410C62">
        <w:rPr>
          <w:rFonts w:ascii="Times New Roman"/>
          <w:color w:val="383838"/>
          <w:sz w:val="24"/>
        </w:rPr>
        <w:t>improper</w:t>
      </w:r>
      <w:r w:rsidR="00DB3A96" w:rsidRPr="00410C62">
        <w:rPr>
          <w:rFonts w:ascii="Times New Roman"/>
          <w:color w:val="383838"/>
          <w:sz w:val="24"/>
        </w:rPr>
        <w:t xml:space="preserve"> beneficiaries</w:t>
      </w:r>
      <w:r w:rsidR="00410C62">
        <w:rPr>
          <w:rFonts w:ascii="Times New Roman"/>
          <w:color w:val="383838"/>
          <w:sz w:val="24"/>
        </w:rPr>
        <w:t xml:space="preserve"> and remove assets outside of the gross Estates</w:t>
      </w:r>
      <w:r w:rsidRPr="00410C62">
        <w:rPr>
          <w:rFonts w:ascii="Times New Roman"/>
          <w:color w:val="383838"/>
          <w:sz w:val="24"/>
        </w:rPr>
        <w:t>.</w:t>
      </w:r>
      <w:r w:rsidR="00DB3A96" w:rsidRPr="00410C62">
        <w:rPr>
          <w:rFonts w:ascii="Times New Roman"/>
          <w:color w:val="383838"/>
          <w:sz w:val="24"/>
        </w:rPr>
        <w:t xml:space="preserve"> </w:t>
      </w:r>
    </w:p>
    <w:p w:rsidR="004A7489" w:rsidRDefault="00155C09" w:rsidP="00C7675D">
      <w:pPr>
        <w:pStyle w:val="ListParagraph"/>
        <w:numPr>
          <w:ilvl w:val="0"/>
          <w:numId w:val="5"/>
        </w:numPr>
        <w:spacing w:line="480" w:lineRule="auto"/>
        <w:ind w:left="360" w:hanging="360"/>
        <w:rPr>
          <w:rFonts w:ascii="Times New Roman"/>
          <w:color w:val="383838"/>
          <w:sz w:val="24"/>
        </w:rPr>
      </w:pPr>
      <w:r>
        <w:rPr>
          <w:rFonts w:ascii="Times New Roman"/>
          <w:color w:val="383838"/>
          <w:sz w:val="24"/>
        </w:rPr>
        <w:t xml:space="preserve">That </w:t>
      </w:r>
      <w:r w:rsidR="00C26255" w:rsidRPr="00C7675D">
        <w:rPr>
          <w:rFonts w:ascii="Times New Roman"/>
          <w:color w:val="383838"/>
          <w:sz w:val="24"/>
        </w:rPr>
        <w:t>SPALLINA</w:t>
      </w:r>
      <w:r w:rsidR="00084047">
        <w:rPr>
          <w:rFonts w:ascii="Times New Roman"/>
          <w:color w:val="383838"/>
          <w:sz w:val="24"/>
        </w:rPr>
        <w:t>,</w:t>
      </w:r>
      <w:r w:rsidR="004A7489" w:rsidRPr="00C7675D">
        <w:rPr>
          <w:rFonts w:ascii="Times New Roman"/>
          <w:color w:val="383838"/>
          <w:sz w:val="24"/>
        </w:rPr>
        <w:t xml:space="preserve"> </w:t>
      </w:r>
      <w:r w:rsidR="00C26255" w:rsidRPr="00C7675D">
        <w:rPr>
          <w:rFonts w:ascii="Times New Roman"/>
          <w:color w:val="383838"/>
          <w:sz w:val="24"/>
        </w:rPr>
        <w:t>TESCHER</w:t>
      </w:r>
      <w:r w:rsidR="00084047">
        <w:rPr>
          <w:rFonts w:ascii="Times New Roman"/>
          <w:color w:val="383838"/>
          <w:sz w:val="24"/>
        </w:rPr>
        <w:t xml:space="preserve"> and their law firm</w:t>
      </w:r>
      <w:r>
        <w:rPr>
          <w:rFonts w:ascii="Times New Roman"/>
          <w:color w:val="383838"/>
          <w:sz w:val="24"/>
        </w:rPr>
        <w:t xml:space="preserve"> TSPA</w:t>
      </w:r>
      <w:r w:rsidR="004A7489" w:rsidRPr="00C7675D">
        <w:rPr>
          <w:rFonts w:ascii="Times New Roman"/>
          <w:color w:val="383838"/>
          <w:sz w:val="24"/>
        </w:rPr>
        <w:t xml:space="preserve"> have acted in many roles</w:t>
      </w:r>
      <w:r>
        <w:rPr>
          <w:rFonts w:ascii="Times New Roman"/>
          <w:color w:val="383838"/>
          <w:sz w:val="24"/>
        </w:rPr>
        <w:t>,</w:t>
      </w:r>
      <w:r w:rsidR="004A7489" w:rsidRPr="00C7675D">
        <w:rPr>
          <w:rFonts w:ascii="Times New Roman"/>
          <w:color w:val="383838"/>
          <w:sz w:val="24"/>
        </w:rPr>
        <w:t xml:space="preserve"> including</w:t>
      </w:r>
      <w:r w:rsidR="00C7675D" w:rsidRPr="00C7675D">
        <w:rPr>
          <w:rFonts w:ascii="Times New Roman"/>
          <w:color w:val="383838"/>
          <w:sz w:val="24"/>
        </w:rPr>
        <w:t xml:space="preserve"> but not limited to</w:t>
      </w:r>
      <w:r w:rsidR="004A7489" w:rsidRPr="00C7675D">
        <w:rPr>
          <w:rFonts w:ascii="Times New Roman"/>
          <w:color w:val="383838"/>
          <w:sz w:val="24"/>
        </w:rPr>
        <w:t>:</w:t>
      </w:r>
      <w:r w:rsidR="00C7675D" w:rsidRPr="00C7675D">
        <w:rPr>
          <w:rFonts w:ascii="Times New Roman"/>
          <w:color w:val="383838"/>
          <w:sz w:val="24"/>
        </w:rPr>
        <w:t xml:space="preserve"> (i) </w:t>
      </w:r>
      <w:r w:rsidR="004A7489" w:rsidRPr="00C7675D">
        <w:rPr>
          <w:rFonts w:ascii="Times New Roman"/>
          <w:color w:val="383838"/>
          <w:sz w:val="24"/>
        </w:rPr>
        <w:t>Counsel to</w:t>
      </w:r>
      <w:r w:rsidR="00DB3A96" w:rsidRPr="00C7675D">
        <w:rPr>
          <w:rFonts w:ascii="Times New Roman"/>
          <w:color w:val="383838"/>
          <w:sz w:val="24"/>
        </w:rPr>
        <w:t xml:space="preserve"> Petitioner</w:t>
      </w:r>
      <w:r w:rsidR="00DB3A96" w:rsidRPr="00C7675D">
        <w:rPr>
          <w:rFonts w:ascii="Times New Roman"/>
          <w:color w:val="383838"/>
          <w:sz w:val="24"/>
        </w:rPr>
        <w:t>’</w:t>
      </w:r>
      <w:r w:rsidR="00DB3A96" w:rsidRPr="00C7675D">
        <w:rPr>
          <w:rFonts w:ascii="Times New Roman"/>
          <w:color w:val="383838"/>
          <w:sz w:val="24"/>
        </w:rPr>
        <w:t>s</w:t>
      </w:r>
      <w:r w:rsidR="004A7489" w:rsidRPr="00C7675D">
        <w:rPr>
          <w:rFonts w:ascii="Times New Roman"/>
          <w:color w:val="383838"/>
          <w:sz w:val="24"/>
        </w:rPr>
        <w:t xml:space="preserve"> deceased parents,</w:t>
      </w:r>
      <w:r w:rsidR="00C7675D" w:rsidRPr="00C7675D">
        <w:rPr>
          <w:rFonts w:ascii="Times New Roman"/>
          <w:color w:val="383838"/>
          <w:sz w:val="24"/>
        </w:rPr>
        <w:t xml:space="preserve"> (ii) </w:t>
      </w:r>
      <w:r w:rsidR="004A7489" w:rsidRPr="00C7675D">
        <w:rPr>
          <w:rFonts w:ascii="Times New Roman"/>
          <w:color w:val="383838"/>
          <w:sz w:val="24"/>
        </w:rPr>
        <w:t>Preparation of Wills and Trusts</w:t>
      </w:r>
      <w:r w:rsidR="00410C62">
        <w:rPr>
          <w:rFonts w:ascii="Times New Roman"/>
          <w:color w:val="383838"/>
          <w:sz w:val="24"/>
        </w:rPr>
        <w:t xml:space="preserve"> for SIMON and SHIRLEY</w:t>
      </w:r>
      <w:r w:rsidR="004A7489" w:rsidRPr="00C7675D">
        <w:rPr>
          <w:rFonts w:ascii="Times New Roman"/>
          <w:color w:val="383838"/>
          <w:sz w:val="24"/>
        </w:rPr>
        <w:t xml:space="preserve">, </w:t>
      </w:r>
      <w:r w:rsidR="00C7675D" w:rsidRPr="00C7675D">
        <w:rPr>
          <w:rFonts w:ascii="Times New Roman"/>
          <w:color w:val="383838"/>
          <w:sz w:val="24"/>
        </w:rPr>
        <w:t xml:space="preserve">(iii) </w:t>
      </w:r>
      <w:r w:rsidR="00410C62">
        <w:rPr>
          <w:rFonts w:ascii="Times New Roman"/>
          <w:color w:val="383838"/>
          <w:sz w:val="24"/>
        </w:rPr>
        <w:t>Acting as Co-</w:t>
      </w:r>
      <w:r w:rsidR="00DB3A96" w:rsidRPr="00C7675D">
        <w:rPr>
          <w:rFonts w:ascii="Times New Roman"/>
          <w:color w:val="383838"/>
          <w:sz w:val="24"/>
        </w:rPr>
        <w:t>Personal Representatives</w:t>
      </w:r>
      <w:r w:rsidR="00410C62">
        <w:rPr>
          <w:rFonts w:ascii="Times New Roman"/>
          <w:color w:val="383838"/>
          <w:sz w:val="24"/>
        </w:rPr>
        <w:t xml:space="preserve"> of SIMON</w:t>
      </w:r>
      <w:r w:rsidR="004A7489" w:rsidRPr="00C7675D">
        <w:rPr>
          <w:rFonts w:ascii="Times New Roman"/>
          <w:color w:val="383838"/>
          <w:sz w:val="24"/>
        </w:rPr>
        <w:t xml:space="preserve">, </w:t>
      </w:r>
      <w:r w:rsidR="00C7675D" w:rsidRPr="00C7675D">
        <w:rPr>
          <w:rFonts w:ascii="Times New Roman"/>
          <w:color w:val="383838"/>
          <w:sz w:val="24"/>
        </w:rPr>
        <w:t xml:space="preserve">(iv) </w:t>
      </w:r>
      <w:r w:rsidR="004A7489" w:rsidRPr="00C7675D">
        <w:rPr>
          <w:rFonts w:ascii="Times New Roman"/>
          <w:color w:val="383838"/>
          <w:sz w:val="24"/>
        </w:rPr>
        <w:t>Acting as counsel to</w:t>
      </w:r>
      <w:r w:rsidR="00084047">
        <w:rPr>
          <w:rFonts w:ascii="Times New Roman"/>
          <w:color w:val="383838"/>
          <w:sz w:val="24"/>
        </w:rPr>
        <w:t xml:space="preserve"> themselves as</w:t>
      </w:r>
      <w:r w:rsidR="004A7489" w:rsidRPr="00C7675D">
        <w:rPr>
          <w:rFonts w:ascii="Times New Roman"/>
          <w:color w:val="383838"/>
          <w:sz w:val="24"/>
        </w:rPr>
        <w:t xml:space="preserve"> </w:t>
      </w:r>
      <w:r w:rsidR="00410C62">
        <w:rPr>
          <w:rFonts w:ascii="Times New Roman"/>
          <w:color w:val="383838"/>
          <w:sz w:val="24"/>
        </w:rPr>
        <w:t>Co-</w:t>
      </w:r>
      <w:r w:rsidR="00DB3A96" w:rsidRPr="00C7675D">
        <w:rPr>
          <w:rFonts w:ascii="Times New Roman"/>
          <w:color w:val="383838"/>
          <w:sz w:val="24"/>
        </w:rPr>
        <w:t>Personal Representative</w:t>
      </w:r>
      <w:r w:rsidR="004A7489" w:rsidRPr="00C7675D">
        <w:rPr>
          <w:rFonts w:ascii="Times New Roman"/>
          <w:color w:val="383838"/>
          <w:sz w:val="24"/>
        </w:rPr>
        <w:t>s</w:t>
      </w:r>
      <w:r w:rsidR="00410C62">
        <w:rPr>
          <w:rFonts w:ascii="Times New Roman"/>
          <w:color w:val="383838"/>
          <w:sz w:val="24"/>
        </w:rPr>
        <w:t xml:space="preserve"> of SIMON</w:t>
      </w:r>
      <w:r w:rsidR="004A7489" w:rsidRPr="00C7675D">
        <w:rPr>
          <w:rFonts w:ascii="Times New Roman"/>
          <w:color w:val="383838"/>
          <w:sz w:val="24"/>
        </w:rPr>
        <w:t xml:space="preserve">, </w:t>
      </w:r>
      <w:r w:rsidR="00C7675D">
        <w:rPr>
          <w:rFonts w:ascii="Times New Roman"/>
          <w:color w:val="383838"/>
          <w:sz w:val="24"/>
        </w:rPr>
        <w:t xml:space="preserve">(v) </w:t>
      </w:r>
      <w:r w:rsidR="00DB3A96" w:rsidRPr="00C7675D">
        <w:rPr>
          <w:rFonts w:ascii="Times New Roman"/>
          <w:color w:val="383838"/>
          <w:sz w:val="24"/>
        </w:rPr>
        <w:t xml:space="preserve">Acting as </w:t>
      </w:r>
      <w:r w:rsidR="00410C62">
        <w:rPr>
          <w:rFonts w:ascii="Times New Roman"/>
          <w:color w:val="383838"/>
          <w:sz w:val="24"/>
        </w:rPr>
        <w:t>Co-</w:t>
      </w:r>
      <w:r w:rsidR="004A7489" w:rsidRPr="00C7675D">
        <w:rPr>
          <w:rFonts w:ascii="Times New Roman"/>
          <w:color w:val="383838"/>
          <w:sz w:val="24"/>
        </w:rPr>
        <w:t>Trustees</w:t>
      </w:r>
      <w:r w:rsidR="00410C62">
        <w:rPr>
          <w:rFonts w:ascii="Times New Roman"/>
          <w:color w:val="383838"/>
          <w:sz w:val="24"/>
        </w:rPr>
        <w:t xml:space="preserve"> of SIMON</w:t>
      </w:r>
      <w:r w:rsidR="00C7675D">
        <w:rPr>
          <w:rFonts w:ascii="Times New Roman"/>
          <w:color w:val="383838"/>
          <w:sz w:val="24"/>
        </w:rPr>
        <w:t xml:space="preserve">, (vi) </w:t>
      </w:r>
      <w:r w:rsidR="00084047">
        <w:rPr>
          <w:rFonts w:ascii="Times New Roman"/>
          <w:color w:val="383838"/>
          <w:sz w:val="24"/>
        </w:rPr>
        <w:t xml:space="preserve">Acting as </w:t>
      </w:r>
      <w:r w:rsidR="004A7489" w:rsidRPr="00C7675D">
        <w:rPr>
          <w:rFonts w:ascii="Times New Roman"/>
          <w:color w:val="383838"/>
          <w:sz w:val="24"/>
        </w:rPr>
        <w:t xml:space="preserve">Counsel to </w:t>
      </w:r>
      <w:r w:rsidR="00410C62">
        <w:rPr>
          <w:rFonts w:ascii="Times New Roman"/>
          <w:color w:val="383838"/>
          <w:sz w:val="24"/>
        </w:rPr>
        <w:t>Co-</w:t>
      </w:r>
      <w:r w:rsidR="00084047">
        <w:rPr>
          <w:rFonts w:ascii="Times New Roman"/>
          <w:color w:val="383838"/>
          <w:sz w:val="24"/>
        </w:rPr>
        <w:t xml:space="preserve">Trustees </w:t>
      </w:r>
      <w:r w:rsidR="00410C62">
        <w:rPr>
          <w:rFonts w:ascii="Times New Roman"/>
          <w:color w:val="383838"/>
          <w:sz w:val="24"/>
        </w:rPr>
        <w:t xml:space="preserve">of SIMON </w:t>
      </w:r>
      <w:r w:rsidR="00084047">
        <w:rPr>
          <w:rFonts w:ascii="Times New Roman"/>
          <w:color w:val="383838"/>
          <w:sz w:val="24"/>
        </w:rPr>
        <w:t>including themselves</w:t>
      </w:r>
      <w:r w:rsidR="00410C62">
        <w:rPr>
          <w:rFonts w:ascii="Times New Roman"/>
          <w:color w:val="383838"/>
          <w:sz w:val="24"/>
        </w:rPr>
        <w:t>, (vii) Counsel to SIMON as PERSONAL REPRESENTATIVE of SHIRLEY</w:t>
      </w:r>
      <w:r w:rsidR="00410C62">
        <w:rPr>
          <w:rFonts w:ascii="Times New Roman"/>
          <w:color w:val="383838"/>
          <w:sz w:val="24"/>
        </w:rPr>
        <w:t>’</w:t>
      </w:r>
      <w:r w:rsidR="00410C62">
        <w:rPr>
          <w:rFonts w:ascii="Times New Roman"/>
          <w:color w:val="383838"/>
          <w:sz w:val="24"/>
        </w:rPr>
        <w:t>S Estate, (viii) Acting as Counsel to THEODORE as Successor Trustee to SHIRLEY</w:t>
      </w:r>
      <w:r w:rsidR="00410C62">
        <w:rPr>
          <w:rFonts w:ascii="Times New Roman"/>
          <w:color w:val="383838"/>
          <w:sz w:val="24"/>
        </w:rPr>
        <w:t>’</w:t>
      </w:r>
      <w:r w:rsidR="00410C62">
        <w:rPr>
          <w:rFonts w:ascii="Times New Roman"/>
          <w:color w:val="383838"/>
          <w:sz w:val="24"/>
        </w:rPr>
        <w:t>S TRUST, (ix) Acting as Co-Trustees of SIMON</w:t>
      </w:r>
      <w:r w:rsidR="00410C62">
        <w:rPr>
          <w:rFonts w:ascii="Times New Roman"/>
          <w:color w:val="383838"/>
          <w:sz w:val="24"/>
        </w:rPr>
        <w:t>’</w:t>
      </w:r>
      <w:r w:rsidR="00410C62">
        <w:rPr>
          <w:rFonts w:ascii="Times New Roman"/>
          <w:color w:val="383838"/>
          <w:sz w:val="24"/>
        </w:rPr>
        <w:t>S Trusts, (x) Acting allegedly fraudulently as Trustee of the Simon Bernstein Irrevocable Life Insurance Trust Dtd 1995 (that does not exist at this time)</w:t>
      </w:r>
      <w:r w:rsidR="00DC6543">
        <w:rPr>
          <w:rFonts w:ascii="Times New Roman"/>
          <w:color w:val="383838"/>
          <w:sz w:val="24"/>
        </w:rPr>
        <w:t xml:space="preserve">, (xi) Acting as Counsel </w:t>
      </w:r>
      <w:r w:rsidR="003D742A">
        <w:rPr>
          <w:rFonts w:ascii="Times New Roman"/>
          <w:color w:val="383838"/>
          <w:sz w:val="24"/>
        </w:rPr>
        <w:t>to</w:t>
      </w:r>
      <w:r w:rsidR="00DC6543">
        <w:rPr>
          <w:rFonts w:ascii="Times New Roman"/>
          <w:color w:val="383838"/>
          <w:sz w:val="24"/>
        </w:rPr>
        <w:t xml:space="preserve"> Beneficiaries </w:t>
      </w:r>
      <w:r w:rsidR="003D742A">
        <w:rPr>
          <w:rFonts w:ascii="Times New Roman"/>
          <w:color w:val="383838"/>
          <w:sz w:val="24"/>
        </w:rPr>
        <w:t xml:space="preserve">and Interested Parties </w:t>
      </w:r>
      <w:r w:rsidR="00DC6543">
        <w:rPr>
          <w:rFonts w:ascii="Times New Roman"/>
          <w:color w:val="383838"/>
          <w:sz w:val="24"/>
        </w:rPr>
        <w:t>of SIMON and SHIRLEY</w:t>
      </w:r>
      <w:r w:rsidR="003D742A">
        <w:rPr>
          <w:rFonts w:ascii="Times New Roman"/>
          <w:color w:val="383838"/>
          <w:sz w:val="24"/>
        </w:rPr>
        <w:t xml:space="preserve"> Estates</w:t>
      </w:r>
      <w:r w:rsidR="004A7489" w:rsidRPr="00C7675D">
        <w:rPr>
          <w:rFonts w:ascii="Times New Roman"/>
          <w:color w:val="383838"/>
          <w:sz w:val="24"/>
        </w:rPr>
        <w:t xml:space="preserve"> and </w:t>
      </w:r>
      <w:r w:rsidR="00C7675D">
        <w:rPr>
          <w:rFonts w:ascii="Times New Roman"/>
          <w:color w:val="383838"/>
          <w:sz w:val="24"/>
        </w:rPr>
        <w:t>(</w:t>
      </w:r>
      <w:r w:rsidR="00DC6543">
        <w:rPr>
          <w:rFonts w:ascii="Times New Roman"/>
          <w:color w:val="383838"/>
          <w:sz w:val="24"/>
        </w:rPr>
        <w:t>xii</w:t>
      </w:r>
      <w:r w:rsidR="00C7675D">
        <w:rPr>
          <w:rFonts w:ascii="Times New Roman"/>
          <w:color w:val="383838"/>
          <w:sz w:val="24"/>
        </w:rPr>
        <w:t xml:space="preserve">) </w:t>
      </w:r>
      <w:r w:rsidR="00084047">
        <w:rPr>
          <w:rFonts w:ascii="Times New Roman"/>
          <w:color w:val="383838"/>
          <w:sz w:val="24"/>
        </w:rPr>
        <w:t xml:space="preserve">Acting as </w:t>
      </w:r>
      <w:r w:rsidR="004A7489" w:rsidRPr="00C7675D">
        <w:rPr>
          <w:rFonts w:ascii="Times New Roman"/>
          <w:color w:val="383838"/>
          <w:sz w:val="24"/>
        </w:rPr>
        <w:t xml:space="preserve">counsel to </w:t>
      </w:r>
      <w:r w:rsidR="00DB3A96" w:rsidRPr="00C7675D">
        <w:rPr>
          <w:rFonts w:ascii="Times New Roman"/>
          <w:color w:val="383838"/>
          <w:sz w:val="24"/>
        </w:rPr>
        <w:t>Personal Representative</w:t>
      </w:r>
      <w:r w:rsidR="00084047">
        <w:rPr>
          <w:rFonts w:ascii="Times New Roman"/>
          <w:color w:val="383838"/>
          <w:sz w:val="24"/>
        </w:rPr>
        <w:t xml:space="preserve"> Theodore</w:t>
      </w:r>
      <w:r w:rsidR="00410C62">
        <w:rPr>
          <w:rFonts w:ascii="Times New Roman"/>
          <w:color w:val="383838"/>
          <w:sz w:val="24"/>
        </w:rPr>
        <w:t xml:space="preserve"> in SHIRLEY</w:t>
      </w:r>
      <w:r w:rsidR="00410C62">
        <w:rPr>
          <w:rFonts w:ascii="Times New Roman"/>
          <w:color w:val="383838"/>
          <w:sz w:val="24"/>
        </w:rPr>
        <w:t>’</w:t>
      </w:r>
      <w:r w:rsidR="00410C62">
        <w:rPr>
          <w:rFonts w:ascii="Times New Roman"/>
          <w:color w:val="383838"/>
          <w:sz w:val="24"/>
        </w:rPr>
        <w:t>S Estate</w:t>
      </w:r>
      <w:r w:rsidR="004A7489" w:rsidRPr="00C7675D">
        <w:rPr>
          <w:rFonts w:ascii="Times New Roman"/>
          <w:color w:val="383838"/>
          <w:sz w:val="24"/>
        </w:rPr>
        <w:t xml:space="preserve">. So any discharge could affect their exposure </w:t>
      </w:r>
      <w:r w:rsidR="00C7675D">
        <w:rPr>
          <w:rFonts w:ascii="Times New Roman"/>
          <w:color w:val="383838"/>
          <w:sz w:val="24"/>
        </w:rPr>
        <w:t xml:space="preserve">in each of these roles </w:t>
      </w:r>
      <w:r w:rsidR="004A7489" w:rsidRPr="00C7675D">
        <w:rPr>
          <w:rFonts w:ascii="Times New Roman"/>
          <w:color w:val="383838"/>
          <w:sz w:val="24"/>
        </w:rPr>
        <w:t>and further damage Petitioner</w:t>
      </w:r>
      <w:r w:rsidR="00C7675D">
        <w:rPr>
          <w:rFonts w:ascii="Times New Roman"/>
          <w:color w:val="383838"/>
          <w:sz w:val="24"/>
        </w:rPr>
        <w:t xml:space="preserve"> and other</w:t>
      </w:r>
      <w:r w:rsidR="00084047">
        <w:rPr>
          <w:rFonts w:ascii="Times New Roman"/>
          <w:color w:val="383838"/>
          <w:sz w:val="24"/>
        </w:rPr>
        <w:t xml:space="preserve"> interested parties and beneficiaries</w:t>
      </w:r>
      <w:r w:rsidR="00C7675D">
        <w:rPr>
          <w:rFonts w:ascii="Times New Roman"/>
          <w:color w:val="383838"/>
          <w:sz w:val="24"/>
        </w:rPr>
        <w:t>.</w:t>
      </w:r>
    </w:p>
    <w:p w:rsidR="00DC6543" w:rsidRPr="00C7675D" w:rsidRDefault="00DC6543" w:rsidP="00C7675D">
      <w:pPr>
        <w:pStyle w:val="ListParagraph"/>
        <w:numPr>
          <w:ilvl w:val="0"/>
          <w:numId w:val="5"/>
        </w:numPr>
        <w:spacing w:line="480" w:lineRule="auto"/>
        <w:ind w:left="360" w:hanging="360"/>
        <w:rPr>
          <w:rFonts w:ascii="Times New Roman"/>
          <w:color w:val="383838"/>
          <w:sz w:val="24"/>
        </w:rPr>
      </w:pPr>
      <w:r>
        <w:rPr>
          <w:rFonts w:ascii="Times New Roman"/>
          <w:color w:val="383838"/>
          <w:sz w:val="24"/>
        </w:rPr>
        <w:lastRenderedPageBreak/>
        <w:t xml:space="preserve">That the dizzying amount of representations by </w:t>
      </w:r>
      <w:r w:rsidR="00830CB1">
        <w:rPr>
          <w:rFonts w:ascii="Times New Roman"/>
          <w:color w:val="383838"/>
          <w:sz w:val="24"/>
        </w:rPr>
        <w:t xml:space="preserve">THEODORE and </w:t>
      </w:r>
      <w:r>
        <w:rPr>
          <w:rFonts w:ascii="Times New Roman"/>
          <w:color w:val="383838"/>
          <w:sz w:val="24"/>
        </w:rPr>
        <w:t>TESCHER, SPALLINA and TSPA</w:t>
      </w:r>
      <w:r w:rsidR="00830CB1">
        <w:rPr>
          <w:rFonts w:ascii="Times New Roman"/>
          <w:color w:val="383838"/>
          <w:sz w:val="24"/>
        </w:rPr>
        <w:t>, gained through a series of alleged and proven forged and fraudulent documents, which</w:t>
      </w:r>
      <w:r>
        <w:rPr>
          <w:rFonts w:ascii="Times New Roman"/>
          <w:color w:val="383838"/>
          <w:sz w:val="24"/>
        </w:rPr>
        <w:t xml:space="preserve"> </w:t>
      </w:r>
      <w:r w:rsidR="003D742A">
        <w:rPr>
          <w:rFonts w:ascii="Times New Roman"/>
          <w:color w:val="383838"/>
          <w:sz w:val="24"/>
        </w:rPr>
        <w:t xml:space="preserve">gave them total control of the Estates and provided a mechanism to </w:t>
      </w:r>
      <w:r w:rsidR="003D742A" w:rsidRPr="00830CB1">
        <w:rPr>
          <w:rFonts w:ascii="Times New Roman Bold" w:hAnsi="Times New Roman Bold"/>
          <w:b/>
          <w:caps/>
          <w:color w:val="383838"/>
          <w:sz w:val="24"/>
        </w:rPr>
        <w:t>thwart accountability</w:t>
      </w:r>
      <w:r w:rsidR="003D742A">
        <w:rPr>
          <w:rFonts w:ascii="Times New Roman"/>
          <w:color w:val="383838"/>
          <w:sz w:val="24"/>
        </w:rPr>
        <w:t xml:space="preserve"> of their actions to the beneficiaries of the Estates.</w:t>
      </w:r>
    </w:p>
    <w:p w:rsidR="00A4574D" w:rsidRDefault="004A7489" w:rsidP="00885E90">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s</w:t>
      </w:r>
      <w:r w:rsidRPr="004A7489">
        <w:rPr>
          <w:rFonts w:ascii="Times New Roman"/>
          <w:color w:val="383838"/>
          <w:sz w:val="24"/>
        </w:rPr>
        <w:t xml:space="preserve">ubject to the other </w:t>
      </w:r>
      <w:r w:rsidR="00011DA0">
        <w:rPr>
          <w:rFonts w:ascii="Times New Roman"/>
          <w:color w:val="383838"/>
          <w:sz w:val="24"/>
        </w:rPr>
        <w:t>“</w:t>
      </w:r>
      <w:r w:rsidRPr="004A7489">
        <w:rPr>
          <w:rFonts w:ascii="Times New Roman"/>
          <w:color w:val="383838"/>
          <w:sz w:val="24"/>
        </w:rPr>
        <w:t>irreconcilable differences</w:t>
      </w:r>
      <w:r w:rsidR="00011DA0">
        <w:rPr>
          <w:rFonts w:ascii="Times New Roman"/>
          <w:color w:val="383838"/>
          <w:sz w:val="24"/>
        </w:rPr>
        <w:t>”</w:t>
      </w:r>
      <w:r w:rsidRPr="004A7489">
        <w:rPr>
          <w:rFonts w:ascii="Times New Roman"/>
          <w:color w:val="383838"/>
          <w:sz w:val="24"/>
        </w:rPr>
        <w:t xml:space="preserve"> </w:t>
      </w:r>
      <w:r w:rsidR="00C26255">
        <w:rPr>
          <w:rFonts w:ascii="Times New Roman"/>
          <w:color w:val="383838"/>
          <w:sz w:val="24"/>
        </w:rPr>
        <w:t>SPALLINA</w:t>
      </w:r>
      <w:r w:rsidRPr="004A7489">
        <w:rPr>
          <w:rFonts w:ascii="Times New Roman"/>
          <w:color w:val="383838"/>
          <w:sz w:val="24"/>
        </w:rPr>
        <w:t xml:space="preserve"> and </w:t>
      </w:r>
      <w:r w:rsidR="00C26255">
        <w:rPr>
          <w:rFonts w:ascii="Times New Roman"/>
          <w:color w:val="383838"/>
          <w:sz w:val="24"/>
        </w:rPr>
        <w:t>TESCHER</w:t>
      </w:r>
      <w:r w:rsidRPr="004A7489">
        <w:rPr>
          <w:rFonts w:ascii="Times New Roman"/>
          <w:color w:val="383838"/>
          <w:sz w:val="24"/>
        </w:rPr>
        <w:t xml:space="preserve"> may state with specificity to this Court, it is clear from a </w:t>
      </w:r>
      <w:r w:rsidR="00C7675D">
        <w:rPr>
          <w:rFonts w:ascii="Times New Roman"/>
          <w:color w:val="383838"/>
          <w:sz w:val="24"/>
        </w:rPr>
        <w:t xml:space="preserve">RESIGNATION </w:t>
      </w:r>
      <w:r w:rsidRPr="004A7489">
        <w:rPr>
          <w:rFonts w:ascii="Times New Roman"/>
          <w:color w:val="383838"/>
          <w:sz w:val="24"/>
        </w:rPr>
        <w:t xml:space="preserve">letter sent by </w:t>
      </w:r>
      <w:r w:rsidR="00C26255">
        <w:rPr>
          <w:rFonts w:ascii="Times New Roman"/>
          <w:color w:val="383838"/>
          <w:sz w:val="24"/>
        </w:rPr>
        <w:t>TESCHER</w:t>
      </w:r>
      <w:r w:rsidR="009E6FB0">
        <w:rPr>
          <w:rFonts w:ascii="Times New Roman"/>
          <w:color w:val="383838"/>
          <w:sz w:val="24"/>
        </w:rPr>
        <w:t>,</w:t>
      </w:r>
      <w:r w:rsidR="009E6FB0" w:rsidRPr="0014119F">
        <w:rPr>
          <w:rFonts w:ascii="Times New Roman"/>
          <w:color w:val="383838"/>
          <w:sz w:val="24"/>
        </w:rPr>
        <w:t xml:space="preserve"> see Exhibit </w:t>
      </w:r>
      <w:r w:rsidR="00C47B28" w:rsidRPr="0014119F">
        <w:rPr>
          <w:rFonts w:ascii="Times New Roman"/>
          <w:color w:val="383838"/>
          <w:sz w:val="24"/>
        </w:rPr>
        <w:t>1</w:t>
      </w:r>
      <w:r w:rsidR="009E6FB0" w:rsidRPr="0014119F">
        <w:rPr>
          <w:rFonts w:ascii="Times New Roman"/>
          <w:color w:val="383838"/>
          <w:sz w:val="24"/>
        </w:rPr>
        <w:t xml:space="preserve"> - TESCHER RESIGNATION LETTER</w:t>
      </w:r>
      <w:r w:rsidRPr="004A7489">
        <w:rPr>
          <w:rFonts w:ascii="Times New Roman"/>
          <w:color w:val="383838"/>
          <w:sz w:val="24"/>
        </w:rPr>
        <w:t xml:space="preserve"> on January 14, 2014</w:t>
      </w:r>
      <w:r w:rsidR="00C93CD6">
        <w:rPr>
          <w:rFonts w:ascii="Times New Roman"/>
          <w:color w:val="383838"/>
          <w:sz w:val="24"/>
        </w:rPr>
        <w:t xml:space="preserve"> to the children of SIMON and SHIRLEY</w:t>
      </w:r>
      <w:r w:rsidRPr="004A7489">
        <w:rPr>
          <w:rFonts w:ascii="Times New Roman"/>
          <w:color w:val="383838"/>
          <w:sz w:val="24"/>
        </w:rPr>
        <w:t xml:space="preserve"> that </w:t>
      </w:r>
      <w:r w:rsidR="00DB3A96">
        <w:rPr>
          <w:rFonts w:ascii="Times New Roman"/>
          <w:color w:val="383838"/>
          <w:sz w:val="24"/>
        </w:rPr>
        <w:t>TESCHER and SPALLINA</w:t>
      </w:r>
      <w:r w:rsidRPr="004A7489">
        <w:rPr>
          <w:rFonts w:ascii="Times New Roman"/>
          <w:color w:val="383838"/>
          <w:sz w:val="24"/>
        </w:rPr>
        <w:t xml:space="preserve"> disagree among</w:t>
      </w:r>
      <w:r w:rsidR="00DB3A96">
        <w:rPr>
          <w:rFonts w:ascii="Times New Roman"/>
          <w:color w:val="383838"/>
          <w:sz w:val="24"/>
        </w:rPr>
        <w:t>st</w:t>
      </w:r>
      <w:r w:rsidRPr="004A7489">
        <w:rPr>
          <w:rFonts w:ascii="Times New Roman"/>
          <w:color w:val="383838"/>
          <w:sz w:val="24"/>
        </w:rPr>
        <w:t xml:space="preserve"> themselves</w:t>
      </w:r>
      <w:r w:rsidR="00C93CD6">
        <w:rPr>
          <w:rFonts w:ascii="Times New Roman"/>
          <w:color w:val="383838"/>
          <w:sz w:val="24"/>
        </w:rPr>
        <w:t xml:space="preserve"> now</w:t>
      </w:r>
      <w:r w:rsidR="00DB3A96">
        <w:rPr>
          <w:rFonts w:ascii="Times New Roman"/>
          <w:color w:val="383838"/>
          <w:sz w:val="24"/>
        </w:rPr>
        <w:t xml:space="preserve"> a</w:t>
      </w:r>
      <w:r w:rsidRPr="004A7489">
        <w:rPr>
          <w:rFonts w:ascii="Times New Roman"/>
          <w:color w:val="383838"/>
          <w:sz w:val="24"/>
        </w:rPr>
        <w:t>s to who the proper beneficiaries are</w:t>
      </w:r>
      <w:r w:rsidR="00C93CD6">
        <w:rPr>
          <w:rFonts w:ascii="Times New Roman"/>
          <w:color w:val="383838"/>
          <w:sz w:val="24"/>
        </w:rPr>
        <w:t xml:space="preserve"> due to what they claim are newly discovered </w:t>
      </w:r>
      <w:r w:rsidR="00155C09" w:rsidRPr="0014119F">
        <w:rPr>
          <w:rFonts w:ascii="Times New Roman"/>
          <w:color w:val="383838"/>
          <w:sz w:val="24"/>
        </w:rPr>
        <w:t>admittedly fraudulent</w:t>
      </w:r>
      <w:r w:rsidR="00C93CD6" w:rsidRPr="0014119F">
        <w:rPr>
          <w:rFonts w:ascii="Times New Roman"/>
          <w:color w:val="383838"/>
          <w:sz w:val="24"/>
        </w:rPr>
        <w:t xml:space="preserve"> documents</w:t>
      </w:r>
      <w:r w:rsidR="0014119F">
        <w:rPr>
          <w:rFonts w:ascii="Times New Roman"/>
          <w:color w:val="383838"/>
          <w:sz w:val="24"/>
        </w:rPr>
        <w:t xml:space="preserve"> and bad faith acts and further unclean hands</w:t>
      </w:r>
      <w:r w:rsidR="00A4574D" w:rsidRPr="0014119F">
        <w:rPr>
          <w:rFonts w:ascii="Times New Roman"/>
          <w:color w:val="383838"/>
          <w:sz w:val="24"/>
        </w:rPr>
        <w:t xml:space="preserve">, see Exhibit </w:t>
      </w:r>
      <w:r w:rsidR="00C47B28" w:rsidRPr="0014119F">
        <w:rPr>
          <w:rFonts w:ascii="Times New Roman"/>
          <w:color w:val="383838"/>
          <w:sz w:val="24"/>
        </w:rPr>
        <w:t>2</w:t>
      </w:r>
      <w:r w:rsidR="00F43888" w:rsidRPr="0014119F">
        <w:rPr>
          <w:rFonts w:ascii="Times New Roman"/>
          <w:color w:val="383838"/>
          <w:sz w:val="24"/>
        </w:rPr>
        <w:t xml:space="preserve"> </w:t>
      </w:r>
      <w:r w:rsidR="0014119F">
        <w:rPr>
          <w:rFonts w:ascii="Times New Roman"/>
          <w:color w:val="383838"/>
          <w:sz w:val="24"/>
        </w:rPr>
        <w:t>–</w:t>
      </w:r>
      <w:r w:rsidR="00F43888" w:rsidRPr="0014119F">
        <w:rPr>
          <w:rFonts w:ascii="Times New Roman"/>
          <w:color w:val="383838"/>
          <w:sz w:val="24"/>
        </w:rPr>
        <w:t xml:space="preserve"> </w:t>
      </w:r>
      <w:r w:rsidR="0014119F">
        <w:rPr>
          <w:rFonts w:ascii="Times New Roman"/>
          <w:color w:val="383838"/>
          <w:sz w:val="24"/>
        </w:rPr>
        <w:t>REPORT (</w:t>
      </w:r>
      <w:r w:rsidR="0014119F">
        <w:rPr>
          <w:rFonts w:ascii="Times New Roman"/>
          <w:color w:val="383838"/>
          <w:sz w:val="24"/>
        </w:rPr>
        <w:t>“</w:t>
      </w:r>
      <w:r w:rsidR="00F43888" w:rsidRPr="0014119F">
        <w:rPr>
          <w:rFonts w:ascii="Times New Roman"/>
          <w:color w:val="383838"/>
          <w:sz w:val="24"/>
        </w:rPr>
        <w:t>REPORT</w:t>
      </w:r>
      <w:r w:rsidR="0014119F">
        <w:rPr>
          <w:rFonts w:ascii="Times New Roman"/>
          <w:color w:val="383838"/>
          <w:sz w:val="24"/>
        </w:rPr>
        <w:t>”</w:t>
      </w:r>
      <w:r w:rsidR="0014119F">
        <w:rPr>
          <w:rFonts w:ascii="Times New Roman"/>
          <w:color w:val="383838"/>
          <w:sz w:val="24"/>
        </w:rPr>
        <w:t>)</w:t>
      </w:r>
      <w:r w:rsidR="00295589" w:rsidRPr="0014119F">
        <w:rPr>
          <w:rFonts w:ascii="Times New Roman"/>
          <w:color w:val="383838"/>
          <w:sz w:val="24"/>
        </w:rPr>
        <w:t xml:space="preserve"> </w:t>
      </w:r>
      <w:r w:rsidR="00295589" w:rsidRPr="0014119F">
        <w:rPr>
          <w:rFonts w:ascii="Times New Roman"/>
          <w:b/>
          <w:color w:val="383838"/>
          <w:sz w:val="24"/>
        </w:rPr>
        <w:t>(***</w:t>
      </w:r>
      <w:r w:rsidR="00295589" w:rsidRPr="0014119F">
        <w:rPr>
          <w:rFonts w:ascii="Times New Roman" w:hAnsi="Times New Roman"/>
          <w:b/>
          <w:caps/>
          <w:color w:val="383838"/>
          <w:sz w:val="24"/>
        </w:rPr>
        <w:t>Note that this Court may want to act on its own Motion to SEAL this EXHIBIT to protect the source</w:t>
      </w:r>
      <w:r w:rsidR="0014119F">
        <w:rPr>
          <w:rFonts w:ascii="Times New Roman" w:hAnsi="Times New Roman"/>
          <w:b/>
          <w:caps/>
          <w:color w:val="383838"/>
          <w:sz w:val="24"/>
        </w:rPr>
        <w:t>, PLEASE CONTACT PETITIONER IMMEDIATELY IF THE DECISION IS TO SEAL</w:t>
      </w:r>
      <w:r w:rsidR="00295589" w:rsidRPr="0014119F">
        <w:rPr>
          <w:rFonts w:ascii="Times New Roman" w:hAnsi="Times New Roman"/>
          <w:b/>
          <w:caps/>
          <w:color w:val="383838"/>
          <w:sz w:val="24"/>
        </w:rPr>
        <w:t>***</w:t>
      </w:r>
      <w:r w:rsidR="00295589" w:rsidRPr="0014119F">
        <w:rPr>
          <w:rFonts w:ascii="Times New Roman"/>
          <w:b/>
          <w:color w:val="383838"/>
          <w:sz w:val="24"/>
        </w:rPr>
        <w:t>)</w:t>
      </w:r>
      <w:r w:rsidRPr="0014119F">
        <w:rPr>
          <w:rFonts w:ascii="Times New Roman"/>
          <w:color w:val="383838"/>
          <w:sz w:val="24"/>
        </w:rPr>
        <w:t>.</w:t>
      </w:r>
      <w:r w:rsidRPr="004A7489">
        <w:rPr>
          <w:rFonts w:ascii="Times New Roman"/>
          <w:color w:val="383838"/>
          <w:sz w:val="24"/>
        </w:rPr>
        <w:t xml:space="preserve"> </w:t>
      </w:r>
    </w:p>
    <w:p w:rsidR="00A4574D" w:rsidRDefault="00A4574D" w:rsidP="00885E90">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i</w:t>
      </w:r>
      <w:r w:rsidR="004A7489" w:rsidRPr="004A7489">
        <w:rPr>
          <w:rFonts w:ascii="Times New Roman"/>
          <w:color w:val="383838"/>
          <w:sz w:val="24"/>
        </w:rPr>
        <w:t xml:space="preserve">n his letter, </w:t>
      </w:r>
      <w:r w:rsidR="00C26255">
        <w:rPr>
          <w:rFonts w:ascii="Times New Roman"/>
          <w:color w:val="383838"/>
          <w:sz w:val="24"/>
        </w:rPr>
        <w:t>TESCHER</w:t>
      </w:r>
      <w:r w:rsidR="004A7489" w:rsidRPr="004A7489">
        <w:rPr>
          <w:rFonts w:ascii="Times New Roman"/>
          <w:color w:val="383838"/>
          <w:sz w:val="24"/>
        </w:rPr>
        <w:t xml:space="preserve"> states that a</w:t>
      </w:r>
      <w:r w:rsidR="000D1770">
        <w:rPr>
          <w:rFonts w:ascii="Times New Roman"/>
          <w:color w:val="383838"/>
          <w:sz w:val="24"/>
        </w:rPr>
        <w:t>n alleged</w:t>
      </w:r>
      <w:r w:rsidR="004A7489" w:rsidRPr="004A7489">
        <w:rPr>
          <w:rFonts w:ascii="Times New Roman"/>
          <w:color w:val="383838"/>
          <w:sz w:val="24"/>
        </w:rPr>
        <w:t xml:space="preserve"> first amendment</w:t>
      </w:r>
      <w:r>
        <w:rPr>
          <w:rFonts w:ascii="Times New Roman"/>
          <w:color w:val="383838"/>
          <w:sz w:val="24"/>
        </w:rPr>
        <w:t xml:space="preserve"> (</w:t>
      </w:r>
      <w:r>
        <w:rPr>
          <w:rFonts w:ascii="Times New Roman"/>
          <w:color w:val="383838"/>
          <w:sz w:val="24"/>
        </w:rPr>
        <w:t>“</w:t>
      </w:r>
      <w:r>
        <w:rPr>
          <w:rFonts w:ascii="Times New Roman"/>
          <w:color w:val="383838"/>
          <w:sz w:val="24"/>
        </w:rPr>
        <w:t>FIRST FIRST AMENDMENT</w:t>
      </w:r>
      <w:r>
        <w:rPr>
          <w:rFonts w:ascii="Times New Roman"/>
          <w:color w:val="383838"/>
          <w:sz w:val="24"/>
        </w:rPr>
        <w:t>”</w:t>
      </w:r>
      <w:r>
        <w:rPr>
          <w:rFonts w:ascii="Times New Roman"/>
          <w:color w:val="383838"/>
          <w:sz w:val="24"/>
        </w:rPr>
        <w:t>)</w:t>
      </w:r>
      <w:r w:rsidR="004A7489" w:rsidRPr="004A7489">
        <w:rPr>
          <w:rFonts w:ascii="Times New Roman"/>
          <w:color w:val="383838"/>
          <w:sz w:val="24"/>
        </w:rPr>
        <w:t xml:space="preserve"> prepared by his Law Firm </w:t>
      </w:r>
      <w:r w:rsidR="00C26255">
        <w:rPr>
          <w:rFonts w:ascii="Times New Roman"/>
          <w:color w:val="383838"/>
          <w:sz w:val="24"/>
        </w:rPr>
        <w:t>TSPA</w:t>
      </w:r>
      <w:r w:rsidR="00BC1C08">
        <w:rPr>
          <w:rFonts w:ascii="Times New Roman"/>
          <w:color w:val="383838"/>
          <w:sz w:val="24"/>
        </w:rPr>
        <w:t xml:space="preserve"> in 2008 in SHIRLEY</w:t>
      </w:r>
      <w:r w:rsidR="00BC1C08">
        <w:rPr>
          <w:rFonts w:ascii="Times New Roman"/>
          <w:color w:val="383838"/>
          <w:sz w:val="24"/>
        </w:rPr>
        <w:t>’</w:t>
      </w:r>
      <w:r w:rsidR="00BC1C08">
        <w:rPr>
          <w:rFonts w:ascii="Times New Roman"/>
          <w:color w:val="383838"/>
          <w:sz w:val="24"/>
        </w:rPr>
        <w:t>S Estate</w:t>
      </w:r>
      <w:r w:rsidR="004A7489" w:rsidRPr="004A7489">
        <w:rPr>
          <w:rFonts w:ascii="Times New Roman"/>
          <w:color w:val="383838"/>
          <w:sz w:val="24"/>
        </w:rPr>
        <w:t xml:space="preserve"> simply removed a step son</w:t>
      </w:r>
      <w:r w:rsidR="00BC1C08">
        <w:rPr>
          <w:rFonts w:ascii="Times New Roman"/>
          <w:color w:val="383838"/>
          <w:sz w:val="24"/>
        </w:rPr>
        <w:t xml:space="preserve"> of THEODORE</w:t>
      </w:r>
      <w:r w:rsidR="00BC1C08">
        <w:rPr>
          <w:rFonts w:ascii="Times New Roman"/>
          <w:color w:val="383838"/>
          <w:sz w:val="24"/>
        </w:rPr>
        <w:t>’</w:t>
      </w:r>
      <w:r w:rsidR="00BC1C08">
        <w:rPr>
          <w:rFonts w:ascii="Times New Roman"/>
          <w:color w:val="383838"/>
          <w:sz w:val="24"/>
        </w:rPr>
        <w:t>S</w:t>
      </w:r>
      <w:r w:rsidR="004A7489" w:rsidRPr="004A7489">
        <w:rPr>
          <w:rFonts w:ascii="Times New Roman"/>
          <w:color w:val="383838"/>
          <w:sz w:val="24"/>
        </w:rPr>
        <w:t xml:space="preserve"> and nothing else; meaning </w:t>
      </w:r>
      <w:r w:rsidR="00C26255">
        <w:rPr>
          <w:rFonts w:ascii="Times New Roman"/>
          <w:color w:val="383838"/>
          <w:sz w:val="24"/>
        </w:rPr>
        <w:t>THEODORE</w:t>
      </w:r>
      <w:r w:rsidR="00155C09">
        <w:rPr>
          <w:rFonts w:ascii="Times New Roman"/>
          <w:color w:val="383838"/>
          <w:sz w:val="24"/>
        </w:rPr>
        <w:t xml:space="preserve"> and</w:t>
      </w:r>
      <w:r w:rsidR="004A7489" w:rsidRPr="004A7489">
        <w:rPr>
          <w:rFonts w:ascii="Times New Roman"/>
          <w:color w:val="383838"/>
          <w:sz w:val="24"/>
        </w:rPr>
        <w:t xml:space="preserve"> Pam</w:t>
      </w:r>
      <w:r w:rsidR="00DB3A96">
        <w:rPr>
          <w:rFonts w:ascii="Times New Roman"/>
          <w:color w:val="383838"/>
          <w:sz w:val="24"/>
        </w:rPr>
        <w:t>ela Beth Simon (</w:t>
      </w:r>
      <w:r w:rsidR="00DB3A96">
        <w:rPr>
          <w:rFonts w:ascii="Times New Roman"/>
          <w:color w:val="383838"/>
          <w:sz w:val="24"/>
        </w:rPr>
        <w:t>“</w:t>
      </w:r>
      <w:r w:rsidR="00B42FE6">
        <w:rPr>
          <w:rFonts w:ascii="Times New Roman"/>
          <w:color w:val="383838"/>
          <w:sz w:val="24"/>
        </w:rPr>
        <w:t>PAMELA</w:t>
      </w:r>
      <w:r w:rsidR="00DB3A96">
        <w:rPr>
          <w:rFonts w:ascii="Times New Roman"/>
          <w:color w:val="383838"/>
          <w:sz w:val="24"/>
        </w:rPr>
        <w:t>”</w:t>
      </w:r>
      <w:r w:rsidR="00DB3A96">
        <w:rPr>
          <w:rFonts w:ascii="Times New Roman"/>
          <w:color w:val="383838"/>
          <w:sz w:val="24"/>
        </w:rPr>
        <w:t>)</w:t>
      </w:r>
      <w:r w:rsidR="004A7489" w:rsidRPr="004A7489">
        <w:rPr>
          <w:rFonts w:ascii="Times New Roman"/>
          <w:color w:val="383838"/>
          <w:sz w:val="24"/>
        </w:rPr>
        <w:t xml:space="preserve"> </w:t>
      </w:r>
      <w:r w:rsidR="00C93CD6">
        <w:rPr>
          <w:rFonts w:ascii="Times New Roman"/>
          <w:color w:val="383838"/>
          <w:sz w:val="24"/>
        </w:rPr>
        <w:t xml:space="preserve">and their lineal descendant </w:t>
      </w:r>
      <w:r w:rsidR="004A7489" w:rsidRPr="004A7489">
        <w:rPr>
          <w:rFonts w:ascii="Times New Roman"/>
          <w:color w:val="383838"/>
          <w:sz w:val="24"/>
        </w:rPr>
        <w:t>were not proper beneficiaries</w:t>
      </w:r>
      <w:r w:rsidR="00885E90">
        <w:rPr>
          <w:rFonts w:ascii="Times New Roman"/>
          <w:color w:val="383838"/>
          <w:sz w:val="24"/>
        </w:rPr>
        <w:t xml:space="preserve"> as they were wholly disinherited in the 2008 estate plans of both SIMON and SHIRLEY</w:t>
      </w:r>
      <w:r>
        <w:rPr>
          <w:rFonts w:ascii="Times New Roman"/>
          <w:color w:val="383838"/>
          <w:sz w:val="24"/>
        </w:rPr>
        <w:t xml:space="preserve"> with their lineal descendants</w:t>
      </w:r>
      <w:r w:rsidR="004A7489" w:rsidRPr="004A7489">
        <w:rPr>
          <w:rFonts w:ascii="Times New Roman"/>
          <w:color w:val="383838"/>
          <w:sz w:val="24"/>
        </w:rPr>
        <w:t xml:space="preserve">. </w:t>
      </w:r>
    </w:p>
    <w:p w:rsidR="00C93CD6" w:rsidRDefault="00A4574D" w:rsidP="00885E90">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i</w:t>
      </w:r>
      <w:r w:rsidR="004A7489" w:rsidRPr="004A7489">
        <w:rPr>
          <w:rFonts w:ascii="Times New Roman"/>
          <w:color w:val="383838"/>
          <w:sz w:val="24"/>
        </w:rPr>
        <w:t xml:space="preserve">n his </w:t>
      </w:r>
      <w:r w:rsidR="00885E90">
        <w:rPr>
          <w:rFonts w:ascii="Times New Roman"/>
          <w:color w:val="383838"/>
          <w:sz w:val="24"/>
        </w:rPr>
        <w:t xml:space="preserve">resignation </w:t>
      </w:r>
      <w:r w:rsidR="004A7489" w:rsidRPr="004A7489">
        <w:rPr>
          <w:rFonts w:ascii="Times New Roman"/>
          <w:color w:val="383838"/>
          <w:sz w:val="24"/>
        </w:rPr>
        <w:t>letter</w:t>
      </w:r>
      <w:r w:rsidR="009E6FB0">
        <w:rPr>
          <w:rFonts w:ascii="Times New Roman"/>
          <w:color w:val="383838"/>
          <w:sz w:val="24"/>
        </w:rPr>
        <w:t xml:space="preserve"> </w:t>
      </w:r>
      <w:r w:rsidR="00DB3A96">
        <w:rPr>
          <w:rFonts w:ascii="Times New Roman"/>
          <w:color w:val="383838"/>
          <w:sz w:val="24"/>
        </w:rPr>
        <w:t>TESCHER</w:t>
      </w:r>
      <w:r w:rsidR="004A7489" w:rsidRPr="004A7489">
        <w:rPr>
          <w:rFonts w:ascii="Times New Roman"/>
          <w:color w:val="383838"/>
          <w:sz w:val="24"/>
        </w:rPr>
        <w:t xml:space="preserve"> states that in January 2013</w:t>
      </w:r>
      <w:r w:rsidR="00C93CD6">
        <w:rPr>
          <w:rFonts w:ascii="Times New Roman"/>
          <w:color w:val="383838"/>
          <w:sz w:val="24"/>
        </w:rPr>
        <w:t xml:space="preserve">, </w:t>
      </w:r>
      <w:r w:rsidR="00BC1C08">
        <w:rPr>
          <w:rFonts w:ascii="Times New Roman"/>
          <w:color w:val="383838"/>
          <w:sz w:val="24"/>
        </w:rPr>
        <w:t>over four</w:t>
      </w:r>
      <w:r w:rsidR="00C93CD6">
        <w:rPr>
          <w:rFonts w:ascii="Times New Roman"/>
          <w:color w:val="383838"/>
          <w:sz w:val="24"/>
        </w:rPr>
        <w:t xml:space="preserve"> years later,</w:t>
      </w:r>
      <w:r w:rsidR="004A7489" w:rsidRPr="004A7489">
        <w:rPr>
          <w:rFonts w:ascii="Times New Roman"/>
          <w:color w:val="383838"/>
          <w:sz w:val="24"/>
        </w:rPr>
        <w:t xml:space="preserve"> </w:t>
      </w:r>
      <w:r w:rsidR="00C26255">
        <w:rPr>
          <w:rFonts w:ascii="Times New Roman"/>
          <w:color w:val="383838"/>
          <w:sz w:val="24"/>
        </w:rPr>
        <w:t>SPALLINA</w:t>
      </w:r>
      <w:r w:rsidR="004A7489" w:rsidRPr="004A7489">
        <w:rPr>
          <w:rFonts w:ascii="Times New Roman"/>
          <w:color w:val="383838"/>
          <w:sz w:val="24"/>
        </w:rPr>
        <w:t xml:space="preserve"> sent a different </w:t>
      </w:r>
      <w:r w:rsidR="000D1770">
        <w:rPr>
          <w:rFonts w:ascii="Times New Roman"/>
          <w:color w:val="383838"/>
          <w:sz w:val="24"/>
        </w:rPr>
        <w:t xml:space="preserve">alleged </w:t>
      </w:r>
      <w:r w:rsidR="00C93CD6">
        <w:rPr>
          <w:rFonts w:ascii="Times New Roman"/>
          <w:color w:val="383838"/>
          <w:sz w:val="24"/>
        </w:rPr>
        <w:t xml:space="preserve">second </w:t>
      </w:r>
      <w:r w:rsidR="004A7489" w:rsidRPr="004A7489">
        <w:rPr>
          <w:rFonts w:ascii="Times New Roman"/>
          <w:color w:val="383838"/>
          <w:sz w:val="24"/>
        </w:rPr>
        <w:t>first amendment</w:t>
      </w:r>
      <w:r>
        <w:rPr>
          <w:rFonts w:ascii="Times New Roman"/>
          <w:color w:val="383838"/>
          <w:sz w:val="24"/>
        </w:rPr>
        <w:t xml:space="preserve"> (</w:t>
      </w:r>
      <w:r>
        <w:rPr>
          <w:rFonts w:ascii="Times New Roman"/>
          <w:color w:val="383838"/>
          <w:sz w:val="24"/>
        </w:rPr>
        <w:t>“</w:t>
      </w:r>
      <w:r>
        <w:rPr>
          <w:rFonts w:ascii="Times New Roman"/>
          <w:color w:val="383838"/>
          <w:sz w:val="24"/>
        </w:rPr>
        <w:t xml:space="preserve">SECOND FIRST </w:t>
      </w:r>
      <w:r>
        <w:rPr>
          <w:rFonts w:ascii="Times New Roman"/>
          <w:color w:val="383838"/>
          <w:sz w:val="24"/>
        </w:rPr>
        <w:lastRenderedPageBreak/>
        <w:t>AMENDMENT</w:t>
      </w:r>
      <w:r>
        <w:rPr>
          <w:rFonts w:ascii="Times New Roman"/>
          <w:color w:val="383838"/>
          <w:sz w:val="24"/>
        </w:rPr>
        <w:t>”</w:t>
      </w:r>
      <w:r>
        <w:rPr>
          <w:rFonts w:ascii="Times New Roman"/>
          <w:color w:val="383838"/>
          <w:sz w:val="24"/>
        </w:rPr>
        <w:t>)</w:t>
      </w:r>
      <w:r w:rsidR="004A7489" w:rsidRPr="004A7489">
        <w:rPr>
          <w:rFonts w:ascii="Times New Roman"/>
          <w:color w:val="383838"/>
          <w:sz w:val="24"/>
        </w:rPr>
        <w:t xml:space="preserve"> to then counsel to </w:t>
      </w:r>
      <w:r w:rsidR="00DB3A96">
        <w:rPr>
          <w:rFonts w:ascii="Times New Roman"/>
          <w:color w:val="383838"/>
          <w:sz w:val="24"/>
        </w:rPr>
        <w:t>Petitioner</w:t>
      </w:r>
      <w:r w:rsidR="004A7489" w:rsidRPr="004A7489">
        <w:rPr>
          <w:rFonts w:ascii="Times New Roman"/>
          <w:color w:val="383838"/>
          <w:sz w:val="24"/>
        </w:rPr>
        <w:t>,</w:t>
      </w:r>
      <w:r w:rsidR="00DB3A96">
        <w:rPr>
          <w:rFonts w:ascii="Times New Roman"/>
          <w:color w:val="383838"/>
          <w:sz w:val="24"/>
        </w:rPr>
        <w:t xml:space="preserve"> Christine Yates, Esq. </w:t>
      </w:r>
      <w:r w:rsidR="00BC1C08">
        <w:rPr>
          <w:rFonts w:ascii="Times New Roman"/>
          <w:color w:val="383838"/>
          <w:sz w:val="24"/>
        </w:rPr>
        <w:t>(</w:t>
      </w:r>
      <w:r w:rsidR="00BC1C08">
        <w:rPr>
          <w:rFonts w:ascii="Times New Roman"/>
          <w:color w:val="383838"/>
          <w:sz w:val="24"/>
        </w:rPr>
        <w:t>“</w:t>
      </w:r>
      <w:r w:rsidR="00BC1C08">
        <w:rPr>
          <w:rFonts w:ascii="Times New Roman"/>
          <w:color w:val="383838"/>
          <w:sz w:val="24"/>
        </w:rPr>
        <w:t>YATES</w:t>
      </w:r>
      <w:r w:rsidR="00BC1C08">
        <w:rPr>
          <w:rFonts w:ascii="Times New Roman"/>
          <w:color w:val="383838"/>
          <w:sz w:val="24"/>
        </w:rPr>
        <w:t>”</w:t>
      </w:r>
      <w:r w:rsidR="00BC1C08">
        <w:rPr>
          <w:rFonts w:ascii="Times New Roman"/>
          <w:color w:val="383838"/>
          <w:sz w:val="24"/>
        </w:rPr>
        <w:t xml:space="preserve">) </w:t>
      </w:r>
      <w:r w:rsidR="00DB3A96">
        <w:rPr>
          <w:rFonts w:ascii="Times New Roman"/>
          <w:color w:val="383838"/>
          <w:sz w:val="24"/>
        </w:rPr>
        <w:t xml:space="preserve">of </w:t>
      </w:r>
      <w:r w:rsidR="00885E90">
        <w:rPr>
          <w:rFonts w:ascii="Times New Roman"/>
          <w:color w:val="383838"/>
          <w:sz w:val="24"/>
        </w:rPr>
        <w:t xml:space="preserve">the </w:t>
      </w:r>
      <w:r w:rsidR="00DB3A96">
        <w:rPr>
          <w:rFonts w:ascii="Times New Roman"/>
          <w:color w:val="383838"/>
          <w:sz w:val="24"/>
        </w:rPr>
        <w:t>Tripp Scott law firm,</w:t>
      </w:r>
      <w:r w:rsidR="004A7489" w:rsidRPr="004A7489">
        <w:rPr>
          <w:rFonts w:ascii="Times New Roman"/>
          <w:color w:val="383838"/>
          <w:sz w:val="24"/>
        </w:rPr>
        <w:t xml:space="preserve"> which removed the step son and</w:t>
      </w:r>
      <w:r w:rsidR="00C93CD6">
        <w:rPr>
          <w:rFonts w:ascii="Times New Roman"/>
          <w:color w:val="383838"/>
          <w:sz w:val="24"/>
        </w:rPr>
        <w:t xml:space="preserve"> </w:t>
      </w:r>
      <w:r w:rsidR="000D1770">
        <w:rPr>
          <w:rFonts w:ascii="Times New Roman"/>
          <w:color w:val="383838"/>
          <w:sz w:val="24"/>
        </w:rPr>
        <w:t xml:space="preserve">this </w:t>
      </w:r>
      <w:r w:rsidR="00865DF0">
        <w:rPr>
          <w:rFonts w:ascii="Times New Roman"/>
          <w:color w:val="383838"/>
          <w:sz w:val="24"/>
        </w:rPr>
        <w:t>new SECOND FIRST AMENDMENT</w:t>
      </w:r>
      <w:r w:rsidR="000D1770">
        <w:rPr>
          <w:rFonts w:ascii="Times New Roman"/>
          <w:color w:val="383838"/>
          <w:sz w:val="24"/>
        </w:rPr>
        <w:t xml:space="preserve"> </w:t>
      </w:r>
      <w:r w:rsidR="00ED34CF">
        <w:rPr>
          <w:rFonts w:ascii="Times New Roman"/>
          <w:color w:val="383838"/>
          <w:sz w:val="24"/>
        </w:rPr>
        <w:t>now</w:t>
      </w:r>
      <w:r w:rsidR="00C93CD6">
        <w:rPr>
          <w:rFonts w:ascii="Times New Roman"/>
          <w:color w:val="383838"/>
          <w:sz w:val="24"/>
        </w:rPr>
        <w:t xml:space="preserve"> allegedly</w:t>
      </w:r>
      <w:r w:rsidR="004A7489" w:rsidRPr="004A7489">
        <w:rPr>
          <w:rFonts w:ascii="Times New Roman"/>
          <w:color w:val="383838"/>
          <w:sz w:val="24"/>
        </w:rPr>
        <w:t xml:space="preserve"> changed the definition of lineal descendants so as to allegedly state that </w:t>
      </w:r>
      <w:r w:rsidR="00C26255">
        <w:rPr>
          <w:rFonts w:ascii="Times New Roman"/>
          <w:color w:val="383838"/>
          <w:sz w:val="24"/>
        </w:rPr>
        <w:t>THEODORE</w:t>
      </w:r>
      <w:r w:rsidR="004A7489" w:rsidRPr="004A7489">
        <w:rPr>
          <w:rFonts w:ascii="Times New Roman"/>
          <w:color w:val="383838"/>
          <w:sz w:val="24"/>
        </w:rPr>
        <w:t xml:space="preserve"> and </w:t>
      </w:r>
      <w:r w:rsidR="00B42FE6">
        <w:rPr>
          <w:rFonts w:ascii="Times New Roman"/>
          <w:color w:val="383838"/>
          <w:sz w:val="24"/>
        </w:rPr>
        <w:t>PAMELA</w:t>
      </w:r>
      <w:r w:rsidR="00DB3A96">
        <w:rPr>
          <w:rFonts w:ascii="Times New Roman"/>
          <w:color w:val="383838"/>
          <w:sz w:val="24"/>
        </w:rPr>
        <w:t>’</w:t>
      </w:r>
      <w:r w:rsidR="00DB3A96">
        <w:rPr>
          <w:rFonts w:ascii="Times New Roman"/>
          <w:color w:val="383838"/>
          <w:sz w:val="24"/>
        </w:rPr>
        <w:t>S</w:t>
      </w:r>
      <w:r w:rsidR="004A7489" w:rsidRPr="004A7489">
        <w:rPr>
          <w:rFonts w:ascii="Times New Roman"/>
          <w:color w:val="383838"/>
          <w:sz w:val="24"/>
        </w:rPr>
        <w:t xml:space="preserve"> children would be proper beneficiaries along with the other grandchildren. </w:t>
      </w:r>
      <w:r w:rsidR="009E6FB0">
        <w:rPr>
          <w:rFonts w:ascii="Times New Roman"/>
          <w:color w:val="383838"/>
          <w:sz w:val="24"/>
        </w:rPr>
        <w:t xml:space="preserve">TESCHER claims to have never been aware of such alleged </w:t>
      </w:r>
      <w:r w:rsidR="00ED34CF">
        <w:rPr>
          <w:rFonts w:ascii="Times New Roman"/>
          <w:color w:val="383838"/>
          <w:sz w:val="24"/>
        </w:rPr>
        <w:t>SECOND FIRST AMENDMENT</w:t>
      </w:r>
      <w:r w:rsidR="009E6FB0">
        <w:rPr>
          <w:rFonts w:ascii="Times New Roman"/>
          <w:color w:val="383838"/>
          <w:sz w:val="24"/>
        </w:rPr>
        <w:t>.</w:t>
      </w:r>
    </w:p>
    <w:p w:rsidR="00B57BF9" w:rsidRPr="00B57BF9" w:rsidRDefault="00C93CD6" w:rsidP="00B57BF9">
      <w:pPr>
        <w:pStyle w:val="ListParagraph"/>
        <w:numPr>
          <w:ilvl w:val="0"/>
          <w:numId w:val="5"/>
        </w:numPr>
        <w:spacing w:line="480" w:lineRule="auto"/>
        <w:ind w:left="360" w:hanging="360"/>
        <w:rPr>
          <w:rFonts w:ascii="Times New Roman"/>
          <w:color w:val="383838"/>
          <w:sz w:val="24"/>
        </w:rPr>
      </w:pPr>
      <w:r w:rsidRPr="00B57BF9">
        <w:rPr>
          <w:rFonts w:ascii="Times New Roman"/>
          <w:color w:val="383838"/>
          <w:sz w:val="24"/>
        </w:rPr>
        <w:t>That t</w:t>
      </w:r>
      <w:r w:rsidR="004A7489" w:rsidRPr="00B57BF9">
        <w:rPr>
          <w:rFonts w:ascii="Times New Roman"/>
          <w:color w:val="383838"/>
          <w:sz w:val="24"/>
        </w:rPr>
        <w:t xml:space="preserve">his was the stated basis of </w:t>
      </w:r>
      <w:r w:rsidR="00DB3A96" w:rsidRPr="00B57BF9">
        <w:rPr>
          <w:rFonts w:ascii="Times New Roman"/>
          <w:color w:val="383838"/>
          <w:sz w:val="24"/>
        </w:rPr>
        <w:t>TESCHER</w:t>
      </w:r>
      <w:r w:rsidR="00DB3A96" w:rsidRPr="00B57BF9">
        <w:rPr>
          <w:rFonts w:ascii="Times New Roman"/>
          <w:color w:val="383838"/>
          <w:sz w:val="24"/>
        </w:rPr>
        <w:t>’</w:t>
      </w:r>
      <w:r w:rsidR="00DB3A96" w:rsidRPr="00B57BF9">
        <w:rPr>
          <w:rFonts w:ascii="Times New Roman"/>
          <w:color w:val="383838"/>
          <w:sz w:val="24"/>
        </w:rPr>
        <w:t xml:space="preserve">S </w:t>
      </w:r>
      <w:r w:rsidR="003E4FBF" w:rsidRPr="00B57BF9">
        <w:rPr>
          <w:rFonts w:ascii="Times New Roman"/>
          <w:color w:val="383838"/>
          <w:sz w:val="24"/>
        </w:rPr>
        <w:t>r</w:t>
      </w:r>
      <w:r w:rsidR="004A7489" w:rsidRPr="00B57BF9">
        <w:rPr>
          <w:rFonts w:ascii="Times New Roman"/>
          <w:color w:val="383838"/>
          <w:sz w:val="24"/>
        </w:rPr>
        <w:t xml:space="preserve">esignation and in the letter he offered to make whole </w:t>
      </w:r>
      <w:r w:rsidR="004A7489" w:rsidRPr="00865DF0">
        <w:rPr>
          <w:rFonts w:ascii="Times New Roman"/>
          <w:b/>
          <w:color w:val="383838"/>
          <w:sz w:val="24"/>
        </w:rPr>
        <w:t>losses</w:t>
      </w:r>
      <w:r w:rsidR="00865DF0" w:rsidRPr="00865DF0">
        <w:rPr>
          <w:rFonts w:ascii="Times New Roman"/>
          <w:b/>
          <w:color w:val="383838"/>
          <w:sz w:val="24"/>
        </w:rPr>
        <w:t xml:space="preserve"> and damages</w:t>
      </w:r>
      <w:r w:rsidR="004A7489" w:rsidRPr="00B57BF9">
        <w:rPr>
          <w:rFonts w:ascii="Times New Roman"/>
          <w:color w:val="383838"/>
          <w:sz w:val="24"/>
        </w:rPr>
        <w:t xml:space="preserve"> suffered by the affected parties. It is interesting that </w:t>
      </w:r>
      <w:r w:rsidR="00C26255" w:rsidRPr="00B57BF9">
        <w:rPr>
          <w:rFonts w:ascii="Times New Roman"/>
          <w:color w:val="383838"/>
          <w:sz w:val="24"/>
        </w:rPr>
        <w:t>SPALLINA</w:t>
      </w:r>
      <w:r w:rsidR="004A7489" w:rsidRPr="00B57BF9">
        <w:rPr>
          <w:rFonts w:ascii="Times New Roman"/>
          <w:color w:val="383838"/>
          <w:sz w:val="24"/>
        </w:rPr>
        <w:t xml:space="preserve"> sent the other </w:t>
      </w:r>
      <w:r w:rsidR="000D1770" w:rsidRPr="00B57BF9">
        <w:rPr>
          <w:rFonts w:ascii="Times New Roman"/>
          <w:color w:val="383838"/>
          <w:sz w:val="24"/>
        </w:rPr>
        <w:t xml:space="preserve">alleged </w:t>
      </w:r>
      <w:r w:rsidR="00ED34CF" w:rsidRPr="00B57BF9">
        <w:rPr>
          <w:rFonts w:ascii="Times New Roman"/>
          <w:color w:val="383838"/>
          <w:sz w:val="24"/>
        </w:rPr>
        <w:t>SECOND FIRST AMENDMENT</w:t>
      </w:r>
      <w:r w:rsidR="004A7489" w:rsidRPr="00B57BF9">
        <w:rPr>
          <w:rFonts w:ascii="Times New Roman"/>
          <w:color w:val="383838"/>
          <w:sz w:val="24"/>
        </w:rPr>
        <w:t xml:space="preserve">, which </w:t>
      </w:r>
      <w:r w:rsidR="00BC1C08" w:rsidRPr="00B57BF9">
        <w:rPr>
          <w:rFonts w:ascii="Times New Roman"/>
          <w:color w:val="383838"/>
          <w:sz w:val="24"/>
        </w:rPr>
        <w:t xml:space="preserve">allegedly </w:t>
      </w:r>
      <w:r w:rsidR="004A7489" w:rsidRPr="00B57BF9">
        <w:rPr>
          <w:rFonts w:ascii="Times New Roman"/>
          <w:color w:val="383838"/>
          <w:sz w:val="24"/>
        </w:rPr>
        <w:t xml:space="preserve">changed the definition of lineal descendants in </w:t>
      </w:r>
      <w:r w:rsidR="00BC1C08" w:rsidRPr="00B57BF9">
        <w:rPr>
          <w:rFonts w:ascii="Times New Roman"/>
          <w:color w:val="383838"/>
          <w:sz w:val="24"/>
        </w:rPr>
        <w:t>2008</w:t>
      </w:r>
      <w:r w:rsidR="00DB3A96" w:rsidRPr="00B57BF9">
        <w:rPr>
          <w:rFonts w:ascii="Times New Roman"/>
          <w:color w:val="383838"/>
          <w:sz w:val="24"/>
        </w:rPr>
        <w:t>,</w:t>
      </w:r>
      <w:r w:rsidR="004A7489" w:rsidRPr="00B57BF9">
        <w:rPr>
          <w:rFonts w:ascii="Times New Roman"/>
          <w:color w:val="383838"/>
          <w:sz w:val="24"/>
        </w:rPr>
        <w:t xml:space="preserve"> </w:t>
      </w:r>
      <w:r w:rsidR="00BC1C08" w:rsidRPr="00B57BF9">
        <w:rPr>
          <w:rFonts w:ascii="Times New Roman"/>
          <w:color w:val="383838"/>
          <w:sz w:val="24"/>
        </w:rPr>
        <w:t xml:space="preserve">because </w:t>
      </w:r>
      <w:r w:rsidR="004A7489" w:rsidRPr="00B57BF9">
        <w:rPr>
          <w:rFonts w:ascii="Times New Roman"/>
          <w:color w:val="383838"/>
          <w:sz w:val="24"/>
        </w:rPr>
        <w:t>in November 2011</w:t>
      </w:r>
      <w:r w:rsidR="00BC1C08" w:rsidRPr="00B57BF9">
        <w:rPr>
          <w:rFonts w:ascii="Times New Roman"/>
          <w:color w:val="383838"/>
          <w:sz w:val="24"/>
        </w:rPr>
        <w:t>,</w:t>
      </w:r>
      <w:r w:rsidR="004A7489" w:rsidRPr="00B57BF9">
        <w:rPr>
          <w:rFonts w:ascii="Times New Roman"/>
          <w:color w:val="383838"/>
          <w:sz w:val="24"/>
        </w:rPr>
        <w:t xml:space="preserve"> </w:t>
      </w:r>
      <w:r w:rsidRPr="00B57BF9">
        <w:rPr>
          <w:rFonts w:ascii="Times New Roman"/>
          <w:color w:val="383838"/>
          <w:sz w:val="24"/>
        </w:rPr>
        <w:t>SPALLINA</w:t>
      </w:r>
      <w:r w:rsidR="004A7489" w:rsidRPr="00B57BF9">
        <w:rPr>
          <w:rFonts w:ascii="Times New Roman"/>
          <w:color w:val="383838"/>
          <w:sz w:val="24"/>
        </w:rPr>
        <w:t xml:space="preserve"> responded to </w:t>
      </w:r>
      <w:r w:rsidR="00B42FE6" w:rsidRPr="00B57BF9">
        <w:rPr>
          <w:rFonts w:ascii="Times New Roman"/>
          <w:color w:val="383838"/>
          <w:sz w:val="24"/>
        </w:rPr>
        <w:t>PAMELA</w:t>
      </w:r>
      <w:r w:rsidR="00DB3A96" w:rsidRPr="00B57BF9">
        <w:rPr>
          <w:rFonts w:ascii="Times New Roman"/>
          <w:color w:val="383838"/>
          <w:sz w:val="24"/>
        </w:rPr>
        <w:t>’</w:t>
      </w:r>
      <w:r w:rsidR="00DB3A96" w:rsidRPr="00B57BF9">
        <w:rPr>
          <w:rFonts w:ascii="Times New Roman"/>
          <w:color w:val="383838"/>
          <w:sz w:val="24"/>
        </w:rPr>
        <w:t>S counsel</w:t>
      </w:r>
      <w:r w:rsidR="00865DF0">
        <w:rPr>
          <w:rFonts w:ascii="Times New Roman"/>
          <w:color w:val="383838"/>
          <w:sz w:val="24"/>
        </w:rPr>
        <w:t>,</w:t>
      </w:r>
      <w:r w:rsidR="004A7489" w:rsidRPr="00B57BF9">
        <w:rPr>
          <w:rFonts w:ascii="Times New Roman"/>
          <w:color w:val="383838"/>
          <w:sz w:val="24"/>
        </w:rPr>
        <w:t xml:space="preserve"> </w:t>
      </w:r>
      <w:r w:rsidR="00DB3A96" w:rsidRPr="00B57BF9">
        <w:rPr>
          <w:rFonts w:ascii="Times New Roman"/>
          <w:color w:val="383838"/>
          <w:sz w:val="24"/>
        </w:rPr>
        <w:t>Heriaud &amp; Genin, Ltd., and a one Tamar S.P. Genin</w:t>
      </w:r>
      <w:r w:rsidR="00B42FE6" w:rsidRPr="00B57BF9">
        <w:rPr>
          <w:rFonts w:ascii="Times New Roman"/>
          <w:color w:val="383838"/>
          <w:sz w:val="24"/>
        </w:rPr>
        <w:t xml:space="preserve"> (</w:t>
      </w:r>
      <w:r w:rsidR="00B42FE6" w:rsidRPr="00B57BF9">
        <w:rPr>
          <w:rFonts w:ascii="Times New Roman"/>
          <w:color w:val="383838"/>
          <w:sz w:val="24"/>
        </w:rPr>
        <w:t>“</w:t>
      </w:r>
      <w:r w:rsidR="00B42FE6" w:rsidRPr="00B57BF9">
        <w:rPr>
          <w:rFonts w:ascii="Times New Roman"/>
          <w:color w:val="383838"/>
          <w:sz w:val="24"/>
        </w:rPr>
        <w:t>GENIN</w:t>
      </w:r>
      <w:r w:rsidR="00B42FE6" w:rsidRPr="00B57BF9">
        <w:rPr>
          <w:rFonts w:ascii="Times New Roman"/>
          <w:color w:val="383838"/>
          <w:sz w:val="24"/>
        </w:rPr>
        <w:t>”</w:t>
      </w:r>
      <w:r w:rsidR="00B42FE6" w:rsidRPr="00B57BF9">
        <w:rPr>
          <w:rFonts w:ascii="Times New Roman"/>
          <w:color w:val="383838"/>
          <w:sz w:val="24"/>
        </w:rPr>
        <w:t>)</w:t>
      </w:r>
      <w:r w:rsidR="00DB3A96" w:rsidRPr="00B57BF9">
        <w:rPr>
          <w:rFonts w:ascii="Times New Roman"/>
          <w:color w:val="383838"/>
          <w:sz w:val="24"/>
        </w:rPr>
        <w:t xml:space="preserve">, </w:t>
      </w:r>
      <w:r w:rsidR="00DB3A96" w:rsidRPr="0014119F">
        <w:rPr>
          <w:rFonts w:ascii="Times New Roman"/>
          <w:color w:val="383838"/>
          <w:sz w:val="24"/>
        </w:rPr>
        <w:t xml:space="preserve">see Exhibit </w:t>
      </w:r>
      <w:r w:rsidR="00C47B28" w:rsidRPr="0014119F">
        <w:rPr>
          <w:rFonts w:ascii="Times New Roman"/>
          <w:color w:val="383838"/>
          <w:sz w:val="24"/>
        </w:rPr>
        <w:t>3</w:t>
      </w:r>
      <w:r w:rsidR="00DB3A96" w:rsidRPr="0014119F">
        <w:rPr>
          <w:rFonts w:ascii="Times New Roman"/>
          <w:color w:val="383838"/>
          <w:sz w:val="24"/>
        </w:rPr>
        <w:t xml:space="preserve"> - </w:t>
      </w:r>
      <w:r w:rsidRPr="0014119F">
        <w:rPr>
          <w:rFonts w:ascii="Times New Roman"/>
          <w:caps/>
          <w:color w:val="383838"/>
          <w:sz w:val="24"/>
        </w:rPr>
        <w:t>GENIN</w:t>
      </w:r>
      <w:r w:rsidRPr="0014119F">
        <w:rPr>
          <w:rFonts w:ascii="Times New Roman"/>
          <w:caps/>
          <w:color w:val="383838"/>
          <w:sz w:val="24"/>
        </w:rPr>
        <w:t>’</w:t>
      </w:r>
      <w:r w:rsidRPr="0014119F">
        <w:rPr>
          <w:rFonts w:ascii="Times New Roman"/>
          <w:caps/>
          <w:color w:val="383838"/>
          <w:sz w:val="24"/>
        </w:rPr>
        <w:t xml:space="preserve">S </w:t>
      </w:r>
      <w:r w:rsidR="00DB3A96" w:rsidRPr="0014119F">
        <w:rPr>
          <w:rFonts w:ascii="Times New Roman"/>
          <w:caps/>
          <w:color w:val="383838"/>
          <w:sz w:val="24"/>
        </w:rPr>
        <w:t>Letter</w:t>
      </w:r>
      <w:r w:rsidRPr="0014119F">
        <w:rPr>
          <w:rFonts w:ascii="Times New Roman"/>
          <w:caps/>
          <w:color w:val="383838"/>
          <w:sz w:val="24"/>
        </w:rPr>
        <w:t xml:space="preserve"> to PAMELA</w:t>
      </w:r>
      <w:r w:rsidR="00DB3A96" w:rsidRPr="00B57BF9">
        <w:rPr>
          <w:rFonts w:ascii="Times New Roman"/>
          <w:color w:val="383838"/>
          <w:sz w:val="24"/>
        </w:rPr>
        <w:t xml:space="preserve">, that </w:t>
      </w:r>
      <w:r w:rsidR="00B42FE6" w:rsidRPr="00B57BF9">
        <w:rPr>
          <w:rFonts w:ascii="Times New Roman"/>
          <w:color w:val="383838"/>
          <w:sz w:val="24"/>
        </w:rPr>
        <w:t>PAMELA</w:t>
      </w:r>
      <w:r w:rsidR="001174A0" w:rsidRPr="00B57BF9">
        <w:rPr>
          <w:rFonts w:ascii="Times New Roman"/>
          <w:color w:val="383838"/>
          <w:sz w:val="24"/>
        </w:rPr>
        <w:t>,</w:t>
      </w:r>
      <w:r w:rsidR="00DB3A96" w:rsidRPr="00B57BF9">
        <w:rPr>
          <w:rFonts w:ascii="Times New Roman"/>
          <w:color w:val="383838"/>
          <w:sz w:val="24"/>
        </w:rPr>
        <w:t xml:space="preserve"> T</w:t>
      </w:r>
      <w:r w:rsidR="00B42FE6" w:rsidRPr="00B57BF9">
        <w:rPr>
          <w:rFonts w:ascii="Times New Roman"/>
          <w:color w:val="383838"/>
          <w:sz w:val="24"/>
        </w:rPr>
        <w:t>HEODORE</w:t>
      </w:r>
      <w:r w:rsidR="001174A0" w:rsidRPr="00B57BF9">
        <w:rPr>
          <w:rFonts w:ascii="Times New Roman"/>
          <w:color w:val="383838"/>
          <w:sz w:val="24"/>
        </w:rPr>
        <w:t xml:space="preserve"> and their</w:t>
      </w:r>
      <w:r w:rsidR="00885E90" w:rsidRPr="00B57BF9">
        <w:rPr>
          <w:rFonts w:ascii="Times New Roman"/>
          <w:color w:val="383838"/>
          <w:sz w:val="24"/>
        </w:rPr>
        <w:t xml:space="preserve"> children </w:t>
      </w:r>
      <w:r w:rsidR="00DB3A96" w:rsidRPr="00B57BF9">
        <w:rPr>
          <w:rFonts w:ascii="Times New Roman"/>
          <w:color w:val="383838"/>
          <w:sz w:val="24"/>
        </w:rPr>
        <w:t>were</w:t>
      </w:r>
      <w:r w:rsidR="001174A0" w:rsidRPr="00B57BF9">
        <w:rPr>
          <w:rFonts w:ascii="Times New Roman"/>
          <w:color w:val="383838"/>
          <w:sz w:val="24"/>
        </w:rPr>
        <w:t xml:space="preserve"> wholly</w:t>
      </w:r>
      <w:r w:rsidR="00DB3A96" w:rsidRPr="00B57BF9">
        <w:rPr>
          <w:rFonts w:ascii="Times New Roman"/>
          <w:color w:val="383838"/>
          <w:sz w:val="24"/>
        </w:rPr>
        <w:t xml:space="preserve"> cut out of the Estate</w:t>
      </w:r>
      <w:r w:rsidR="00B42FE6" w:rsidRPr="00B57BF9">
        <w:rPr>
          <w:rFonts w:ascii="Times New Roman"/>
          <w:color w:val="383838"/>
          <w:sz w:val="24"/>
        </w:rPr>
        <w:t>s of both SIMON and SHIRLEY</w:t>
      </w:r>
      <w:r w:rsidR="001174A0" w:rsidRPr="00B57BF9">
        <w:rPr>
          <w:rFonts w:ascii="Times New Roman"/>
          <w:color w:val="383838"/>
          <w:sz w:val="24"/>
        </w:rPr>
        <w:t>,</w:t>
      </w:r>
      <w:r w:rsidR="00DB3A96" w:rsidRPr="00B57BF9">
        <w:rPr>
          <w:rFonts w:ascii="Times New Roman"/>
          <w:color w:val="383838"/>
          <w:sz w:val="24"/>
        </w:rPr>
        <w:t xml:space="preserve"> with them</w:t>
      </w:r>
      <w:r w:rsidR="00B42FE6" w:rsidRPr="00B57BF9">
        <w:rPr>
          <w:rFonts w:ascii="Times New Roman"/>
          <w:color w:val="383838"/>
          <w:sz w:val="24"/>
        </w:rPr>
        <w:t xml:space="preserve"> considered</w:t>
      </w:r>
      <w:r w:rsidR="00DB3A96" w:rsidRPr="00B57BF9">
        <w:rPr>
          <w:rFonts w:ascii="Times New Roman"/>
          <w:color w:val="383838"/>
          <w:sz w:val="24"/>
        </w:rPr>
        <w:t xml:space="preserve"> predeceased</w:t>
      </w:r>
      <w:r w:rsidR="00B42FE6" w:rsidRPr="00B57BF9">
        <w:rPr>
          <w:rFonts w:ascii="Times New Roman"/>
          <w:color w:val="383838"/>
          <w:sz w:val="24"/>
        </w:rPr>
        <w:t xml:space="preserve"> and wholly disinherited</w:t>
      </w:r>
      <w:r w:rsidR="00BC1C08" w:rsidRPr="00B57BF9">
        <w:rPr>
          <w:rFonts w:ascii="Times New Roman"/>
          <w:color w:val="383838"/>
          <w:sz w:val="24"/>
        </w:rPr>
        <w:t xml:space="preserve"> at that time</w:t>
      </w:r>
      <w:r w:rsidR="00DB3A96" w:rsidRPr="00B57BF9">
        <w:rPr>
          <w:rFonts w:ascii="Times New Roman"/>
          <w:color w:val="383838"/>
          <w:sz w:val="24"/>
        </w:rPr>
        <w:t xml:space="preserve">. </w:t>
      </w:r>
      <w:r w:rsidR="00B57BF9" w:rsidRPr="00B57BF9">
        <w:rPr>
          <w:rFonts w:ascii="Times New Roman"/>
          <w:color w:val="383838"/>
          <w:sz w:val="24"/>
        </w:rPr>
        <w:t xml:space="preserve"> </w:t>
      </w:r>
    </w:p>
    <w:p w:rsidR="00B57BF9" w:rsidRPr="00C47B28" w:rsidRDefault="00B42FE6" w:rsidP="00B57BF9">
      <w:pPr>
        <w:pStyle w:val="ListParagraph"/>
        <w:numPr>
          <w:ilvl w:val="0"/>
          <w:numId w:val="5"/>
        </w:numPr>
        <w:spacing w:line="480" w:lineRule="auto"/>
        <w:ind w:left="360" w:hanging="360"/>
        <w:rPr>
          <w:rFonts w:ascii="Times New Roman"/>
          <w:color w:val="383838"/>
          <w:sz w:val="24"/>
        </w:rPr>
      </w:pPr>
      <w:r w:rsidRPr="00B57BF9">
        <w:rPr>
          <w:rFonts w:ascii="Times New Roman"/>
          <w:color w:val="383838"/>
          <w:sz w:val="24"/>
        </w:rPr>
        <w:t>T</w:t>
      </w:r>
      <w:r w:rsidR="004A7489" w:rsidRPr="00B57BF9">
        <w:rPr>
          <w:rFonts w:ascii="Times New Roman"/>
          <w:color w:val="383838"/>
          <w:sz w:val="24"/>
        </w:rPr>
        <w:t xml:space="preserve">his conversation </w:t>
      </w:r>
      <w:r w:rsidRPr="00B57BF9">
        <w:rPr>
          <w:rFonts w:ascii="Times New Roman"/>
          <w:color w:val="383838"/>
          <w:sz w:val="24"/>
        </w:rPr>
        <w:t>however</w:t>
      </w:r>
      <w:r w:rsidR="00084047" w:rsidRPr="00B57BF9">
        <w:rPr>
          <w:rFonts w:ascii="Times New Roman"/>
          <w:color w:val="383838"/>
          <w:sz w:val="24"/>
        </w:rPr>
        <w:t>,</w:t>
      </w:r>
      <w:r w:rsidRPr="00B57BF9">
        <w:rPr>
          <w:rFonts w:ascii="Times New Roman"/>
          <w:color w:val="383838"/>
          <w:sz w:val="24"/>
        </w:rPr>
        <w:t xml:space="preserve"> </w:t>
      </w:r>
      <w:r w:rsidR="004A7489" w:rsidRPr="00B57BF9">
        <w:rPr>
          <w:rFonts w:ascii="Times New Roman"/>
          <w:color w:val="383838"/>
          <w:sz w:val="24"/>
        </w:rPr>
        <w:t xml:space="preserve">occurred </w:t>
      </w:r>
      <w:r w:rsidR="001174A0" w:rsidRPr="00B57BF9">
        <w:rPr>
          <w:rFonts w:ascii="Times New Roman"/>
          <w:color w:val="383838"/>
          <w:sz w:val="24"/>
        </w:rPr>
        <w:t>three</w:t>
      </w:r>
      <w:r w:rsidR="004A7489" w:rsidRPr="00B57BF9">
        <w:rPr>
          <w:rFonts w:ascii="Times New Roman"/>
          <w:color w:val="383838"/>
          <w:sz w:val="24"/>
        </w:rPr>
        <w:t xml:space="preserve"> years after the purported signing of th</w:t>
      </w:r>
      <w:r w:rsidR="001174A0" w:rsidRPr="00B57BF9">
        <w:rPr>
          <w:rFonts w:ascii="Times New Roman"/>
          <w:color w:val="383838"/>
          <w:sz w:val="24"/>
        </w:rPr>
        <w:t xml:space="preserve">e </w:t>
      </w:r>
      <w:r w:rsidR="000D1770" w:rsidRPr="00B57BF9">
        <w:rPr>
          <w:rFonts w:ascii="Times New Roman"/>
          <w:color w:val="383838"/>
          <w:sz w:val="24"/>
        </w:rPr>
        <w:t xml:space="preserve">alleged </w:t>
      </w:r>
      <w:r w:rsidR="00A4574D" w:rsidRPr="00B57BF9">
        <w:rPr>
          <w:rFonts w:ascii="Times New Roman"/>
          <w:color w:val="383838"/>
          <w:sz w:val="24"/>
        </w:rPr>
        <w:t>SECOND FIRST AMENDMENT</w:t>
      </w:r>
      <w:r w:rsidR="00BC1C08" w:rsidRPr="00B57BF9">
        <w:rPr>
          <w:rFonts w:ascii="Times New Roman"/>
          <w:color w:val="383838"/>
          <w:sz w:val="24"/>
        </w:rPr>
        <w:t xml:space="preserve"> that is alleged to include the</w:t>
      </w:r>
      <w:r w:rsidR="00084047" w:rsidRPr="00B57BF9">
        <w:rPr>
          <w:rFonts w:ascii="Times New Roman"/>
          <w:color w:val="383838"/>
          <w:sz w:val="24"/>
        </w:rPr>
        <w:t xml:space="preserve"> grandchildren</w:t>
      </w:r>
      <w:r w:rsidR="00BC1C08" w:rsidRPr="00B57BF9">
        <w:rPr>
          <w:rFonts w:ascii="Times New Roman"/>
          <w:color w:val="383838"/>
          <w:sz w:val="24"/>
        </w:rPr>
        <w:t xml:space="preserve"> back in</w:t>
      </w:r>
      <w:r w:rsidR="00084047" w:rsidRPr="00B57BF9">
        <w:rPr>
          <w:rFonts w:ascii="Times New Roman"/>
          <w:color w:val="383838"/>
          <w:sz w:val="24"/>
        </w:rPr>
        <w:t>to the Estate on November 18, 2008</w:t>
      </w:r>
      <w:r w:rsidR="004A7489" w:rsidRPr="00B57BF9">
        <w:rPr>
          <w:rFonts w:ascii="Times New Roman"/>
          <w:color w:val="383838"/>
          <w:sz w:val="24"/>
        </w:rPr>
        <w:t>.</w:t>
      </w:r>
      <w:r w:rsidRPr="00B57BF9">
        <w:rPr>
          <w:rFonts w:ascii="Times New Roman"/>
          <w:color w:val="383838"/>
          <w:sz w:val="24"/>
        </w:rPr>
        <w:t xml:space="preserve">  Therefore, why would SPALLINA tell GENIN that PAMELA </w:t>
      </w:r>
      <w:r w:rsidR="001174A0" w:rsidRPr="00B57BF9">
        <w:rPr>
          <w:rFonts w:ascii="Times New Roman"/>
          <w:color w:val="383838"/>
          <w:sz w:val="24"/>
        </w:rPr>
        <w:t>and her childr</w:t>
      </w:r>
      <w:r w:rsidR="00BC1C08" w:rsidRPr="00B57BF9">
        <w:rPr>
          <w:rFonts w:ascii="Times New Roman"/>
          <w:color w:val="383838"/>
          <w:sz w:val="24"/>
        </w:rPr>
        <w:t>en</w:t>
      </w:r>
      <w:r w:rsidR="001174A0" w:rsidRPr="00B57BF9">
        <w:rPr>
          <w:rFonts w:ascii="Times New Roman"/>
          <w:color w:val="383838"/>
          <w:sz w:val="24"/>
        </w:rPr>
        <w:t xml:space="preserve"> </w:t>
      </w:r>
      <w:r w:rsidRPr="00B57BF9">
        <w:rPr>
          <w:rFonts w:ascii="Times New Roman"/>
          <w:color w:val="383838"/>
          <w:sz w:val="24"/>
        </w:rPr>
        <w:t>w</w:t>
      </w:r>
      <w:r w:rsidR="001174A0" w:rsidRPr="00B57BF9">
        <w:rPr>
          <w:rFonts w:ascii="Times New Roman"/>
          <w:color w:val="383838"/>
          <w:sz w:val="24"/>
        </w:rPr>
        <w:t>ere</w:t>
      </w:r>
      <w:r w:rsidRPr="00B57BF9">
        <w:rPr>
          <w:rFonts w:ascii="Times New Roman"/>
          <w:color w:val="383838"/>
          <w:sz w:val="24"/>
        </w:rPr>
        <w:t xml:space="preserve"> cut out of the Estates and Trusts and wholly disinherited</w:t>
      </w:r>
      <w:r w:rsidR="00084047" w:rsidRPr="00B57BF9">
        <w:rPr>
          <w:rFonts w:ascii="Times New Roman"/>
          <w:color w:val="383838"/>
          <w:sz w:val="24"/>
        </w:rPr>
        <w:t xml:space="preserve"> in November 2011</w:t>
      </w:r>
      <w:r w:rsidR="003D742A">
        <w:rPr>
          <w:rFonts w:ascii="Times New Roman"/>
          <w:color w:val="383838"/>
          <w:sz w:val="24"/>
        </w:rPr>
        <w:t>,</w:t>
      </w:r>
      <w:r w:rsidRPr="00B57BF9">
        <w:rPr>
          <w:rFonts w:ascii="Times New Roman"/>
          <w:color w:val="383838"/>
          <w:sz w:val="24"/>
        </w:rPr>
        <w:t xml:space="preserve"> if </w:t>
      </w:r>
      <w:r w:rsidR="001174A0" w:rsidRPr="00B57BF9">
        <w:rPr>
          <w:rFonts w:ascii="Times New Roman"/>
          <w:color w:val="383838"/>
          <w:sz w:val="24"/>
        </w:rPr>
        <w:t>SPALLINA</w:t>
      </w:r>
      <w:r w:rsidRPr="00B57BF9">
        <w:rPr>
          <w:rFonts w:ascii="Times New Roman"/>
          <w:color w:val="383838"/>
          <w:sz w:val="24"/>
        </w:rPr>
        <w:t xml:space="preserve"> had the other </w:t>
      </w:r>
      <w:r w:rsidR="000D1770" w:rsidRPr="00B57BF9">
        <w:rPr>
          <w:rFonts w:ascii="Times New Roman"/>
          <w:color w:val="383838"/>
          <w:sz w:val="24"/>
        </w:rPr>
        <w:t xml:space="preserve">alleged </w:t>
      </w:r>
      <w:r w:rsidR="00A4574D" w:rsidRPr="00B57BF9">
        <w:rPr>
          <w:rFonts w:ascii="Times New Roman"/>
          <w:color w:val="383838"/>
          <w:sz w:val="24"/>
        </w:rPr>
        <w:t>SECOND FIRST AMENDMENT</w:t>
      </w:r>
      <w:r w:rsidRPr="00B57BF9">
        <w:rPr>
          <w:rFonts w:ascii="Times New Roman"/>
          <w:color w:val="383838"/>
          <w:sz w:val="24"/>
        </w:rPr>
        <w:t xml:space="preserve"> </w:t>
      </w:r>
      <w:r w:rsidR="001174A0" w:rsidRPr="00B57BF9">
        <w:rPr>
          <w:rFonts w:ascii="Times New Roman"/>
          <w:color w:val="383838"/>
          <w:sz w:val="24"/>
        </w:rPr>
        <w:t xml:space="preserve">reinstating </w:t>
      </w:r>
      <w:r w:rsidRPr="00B57BF9">
        <w:rPr>
          <w:rFonts w:ascii="Times New Roman"/>
          <w:color w:val="383838"/>
          <w:sz w:val="24"/>
        </w:rPr>
        <w:t xml:space="preserve">them back </w:t>
      </w:r>
      <w:r w:rsidR="000D1770" w:rsidRPr="00B57BF9">
        <w:rPr>
          <w:rFonts w:ascii="Times New Roman"/>
          <w:color w:val="383838"/>
          <w:sz w:val="24"/>
        </w:rPr>
        <w:t>o</w:t>
      </w:r>
      <w:r w:rsidRPr="00B57BF9">
        <w:rPr>
          <w:rFonts w:ascii="Times New Roman"/>
          <w:color w:val="383838"/>
          <w:sz w:val="24"/>
        </w:rPr>
        <w:t>n</w:t>
      </w:r>
      <w:r w:rsidR="00BC1C08" w:rsidRPr="00B57BF9">
        <w:rPr>
          <w:rFonts w:ascii="Times New Roman"/>
          <w:color w:val="383838"/>
          <w:sz w:val="24"/>
        </w:rPr>
        <w:t xml:space="preserve"> </w:t>
      </w:r>
      <w:r w:rsidR="000D1770" w:rsidRPr="00B57BF9">
        <w:rPr>
          <w:rFonts w:ascii="Times New Roman"/>
          <w:color w:val="383838"/>
          <w:sz w:val="24"/>
        </w:rPr>
        <w:t xml:space="preserve">November 18, </w:t>
      </w:r>
      <w:r w:rsidR="00BC1C08" w:rsidRPr="00B57BF9">
        <w:rPr>
          <w:rFonts w:ascii="Times New Roman"/>
          <w:color w:val="383838"/>
          <w:sz w:val="24"/>
        </w:rPr>
        <w:t>2008?</w:t>
      </w:r>
      <w:r w:rsidR="004A7489" w:rsidRPr="00B57BF9">
        <w:rPr>
          <w:rFonts w:ascii="Times New Roman"/>
          <w:color w:val="383838"/>
          <w:sz w:val="24"/>
        </w:rPr>
        <w:t xml:space="preserve"> It is also curious that both documents are titled </w:t>
      </w:r>
      <w:r w:rsidR="00BC1C08" w:rsidRPr="00B57BF9">
        <w:rPr>
          <w:rFonts w:ascii="Times New Roman"/>
          <w:color w:val="383838"/>
          <w:sz w:val="24"/>
        </w:rPr>
        <w:t>“</w:t>
      </w:r>
      <w:r w:rsidR="004A7489" w:rsidRPr="00B57BF9">
        <w:rPr>
          <w:rFonts w:ascii="Times New Roman"/>
          <w:color w:val="383838"/>
          <w:sz w:val="24"/>
        </w:rPr>
        <w:t>first ame</w:t>
      </w:r>
      <w:r w:rsidR="004A7489" w:rsidRPr="00C47B28">
        <w:rPr>
          <w:rFonts w:ascii="Times New Roman"/>
          <w:color w:val="383838"/>
          <w:sz w:val="24"/>
        </w:rPr>
        <w:t>ndment</w:t>
      </w:r>
      <w:r w:rsidR="00BC1C08" w:rsidRPr="00C47B28">
        <w:rPr>
          <w:rFonts w:ascii="Times New Roman"/>
          <w:color w:val="383838"/>
          <w:sz w:val="24"/>
        </w:rPr>
        <w:t>”</w:t>
      </w:r>
      <w:r w:rsidR="004A7489" w:rsidRPr="00C47B28">
        <w:rPr>
          <w:rFonts w:ascii="Times New Roman"/>
          <w:color w:val="383838"/>
          <w:sz w:val="24"/>
        </w:rPr>
        <w:t xml:space="preserve"> instead of one</w:t>
      </w:r>
      <w:r w:rsidR="001174A0" w:rsidRPr="00C47B28">
        <w:rPr>
          <w:rFonts w:ascii="Times New Roman"/>
          <w:color w:val="383838"/>
          <w:sz w:val="24"/>
        </w:rPr>
        <w:t xml:space="preserve"> of them</w:t>
      </w:r>
      <w:r w:rsidR="004A7489" w:rsidRPr="00C47B28">
        <w:rPr>
          <w:rFonts w:ascii="Times New Roman"/>
          <w:color w:val="383838"/>
          <w:sz w:val="24"/>
        </w:rPr>
        <w:t xml:space="preserve"> being titled a second amendment and they both were supposedly signed on the same date</w:t>
      </w:r>
      <w:r w:rsidR="00BC1C08" w:rsidRPr="00C47B28">
        <w:rPr>
          <w:rFonts w:ascii="Times New Roman"/>
          <w:color w:val="383838"/>
          <w:sz w:val="24"/>
        </w:rPr>
        <w:t xml:space="preserve"> </w:t>
      </w:r>
      <w:r w:rsidR="00084047" w:rsidRPr="00C47B28">
        <w:rPr>
          <w:rFonts w:ascii="Times New Roman"/>
          <w:color w:val="383838"/>
          <w:sz w:val="24"/>
        </w:rPr>
        <w:t>on November 18,</w:t>
      </w:r>
      <w:r w:rsidR="00BC1C08" w:rsidRPr="00C47B28">
        <w:rPr>
          <w:rFonts w:ascii="Times New Roman"/>
          <w:color w:val="383838"/>
          <w:sz w:val="24"/>
        </w:rPr>
        <w:t xml:space="preserve"> 2008</w:t>
      </w:r>
      <w:r w:rsidR="004A7489" w:rsidRPr="00C47B28">
        <w:rPr>
          <w:rFonts w:ascii="Times New Roman"/>
          <w:color w:val="383838"/>
          <w:sz w:val="24"/>
        </w:rPr>
        <w:t>.</w:t>
      </w:r>
    </w:p>
    <w:p w:rsidR="00B57BF9" w:rsidRPr="00C47B28" w:rsidRDefault="00B57BF9" w:rsidP="00B57BF9">
      <w:pPr>
        <w:pStyle w:val="ListParagraph"/>
        <w:numPr>
          <w:ilvl w:val="0"/>
          <w:numId w:val="5"/>
        </w:numPr>
        <w:spacing w:line="480" w:lineRule="auto"/>
        <w:ind w:left="360" w:hanging="360"/>
        <w:rPr>
          <w:rFonts w:ascii="Times New Roman"/>
          <w:color w:val="383838"/>
          <w:sz w:val="24"/>
        </w:rPr>
      </w:pPr>
      <w:r w:rsidRPr="00C47B28">
        <w:rPr>
          <w:rFonts w:ascii="Times New Roman"/>
          <w:color w:val="383838"/>
          <w:sz w:val="24"/>
        </w:rPr>
        <w:lastRenderedPageBreak/>
        <w:t xml:space="preserve">That it was recently learned that the SECOND FIRST AMENDMENT was </w:t>
      </w:r>
      <w:r w:rsidR="00D1447B" w:rsidRPr="00C47B28">
        <w:rPr>
          <w:rFonts w:ascii="Times New Roman"/>
          <w:color w:val="383838"/>
          <w:sz w:val="24"/>
        </w:rPr>
        <w:t xml:space="preserve">admitted </w:t>
      </w:r>
      <w:r w:rsidR="00AF716A">
        <w:rPr>
          <w:rFonts w:ascii="Times New Roman"/>
          <w:color w:val="383838"/>
          <w:sz w:val="24"/>
        </w:rPr>
        <w:t xml:space="preserve">altered and </w:t>
      </w:r>
      <w:r w:rsidRPr="00C47B28">
        <w:rPr>
          <w:rFonts w:ascii="Times New Roman"/>
          <w:color w:val="383838"/>
          <w:sz w:val="24"/>
        </w:rPr>
        <w:t>manufactured illegally</w:t>
      </w:r>
      <w:r w:rsidR="00AF716A">
        <w:rPr>
          <w:rFonts w:ascii="Times New Roman"/>
          <w:color w:val="383838"/>
          <w:sz w:val="24"/>
        </w:rPr>
        <w:t xml:space="preserve"> for SHIRLEY</w:t>
      </w:r>
      <w:r w:rsidRPr="00C47B28">
        <w:rPr>
          <w:rFonts w:ascii="Times New Roman"/>
          <w:color w:val="383838"/>
          <w:sz w:val="24"/>
        </w:rPr>
        <w:t xml:space="preserve"> </w:t>
      </w:r>
      <w:r w:rsidR="00D1447B" w:rsidRPr="00C47B28">
        <w:rPr>
          <w:rFonts w:ascii="Times New Roman"/>
          <w:color w:val="383838"/>
          <w:sz w:val="24"/>
        </w:rPr>
        <w:t>in</w:t>
      </w:r>
      <w:r w:rsidRPr="00C47B28">
        <w:rPr>
          <w:rFonts w:ascii="Times New Roman"/>
          <w:color w:val="383838"/>
          <w:sz w:val="24"/>
        </w:rPr>
        <w:t xml:space="preserve"> January 2013</w:t>
      </w:r>
      <w:r w:rsidR="00AF716A">
        <w:rPr>
          <w:rFonts w:ascii="Times New Roman"/>
          <w:color w:val="383838"/>
          <w:sz w:val="24"/>
        </w:rPr>
        <w:t xml:space="preserve"> b</w:t>
      </w:r>
      <w:r w:rsidR="00D1447B" w:rsidRPr="00C47B28">
        <w:rPr>
          <w:rFonts w:ascii="Times New Roman"/>
          <w:color w:val="383838"/>
          <w:sz w:val="24"/>
        </w:rPr>
        <w:t>y SPALLINA</w:t>
      </w:r>
      <w:r w:rsidR="00C47B28">
        <w:rPr>
          <w:rFonts w:ascii="Times New Roman"/>
          <w:color w:val="383838"/>
          <w:sz w:val="24"/>
        </w:rPr>
        <w:t xml:space="preserve"> as part of continuing an ongoing Pattern and Practice of Fraud and more</w:t>
      </w:r>
      <w:r w:rsidR="003D742A">
        <w:rPr>
          <w:rFonts w:ascii="Times New Roman"/>
          <w:color w:val="383838"/>
          <w:sz w:val="24"/>
        </w:rPr>
        <w:t xml:space="preserve"> to make POST MORTEM CHANGES TO THE RIGHTFUL beneficiaries of the Estates</w:t>
      </w:r>
      <w:r w:rsidRPr="00C47B28">
        <w:rPr>
          <w:rFonts w:ascii="Times New Roman"/>
          <w:color w:val="383838"/>
          <w:sz w:val="24"/>
        </w:rPr>
        <w:t>.</w:t>
      </w:r>
    </w:p>
    <w:p w:rsidR="004A7489" w:rsidRPr="00C47B28" w:rsidRDefault="004A7489" w:rsidP="004A7489">
      <w:pPr>
        <w:pStyle w:val="ListParagraph"/>
        <w:numPr>
          <w:ilvl w:val="0"/>
          <w:numId w:val="5"/>
        </w:numPr>
        <w:spacing w:line="480" w:lineRule="auto"/>
        <w:ind w:left="360" w:hanging="360"/>
        <w:rPr>
          <w:rFonts w:ascii="Times New Roman"/>
          <w:color w:val="383838"/>
          <w:sz w:val="24"/>
        </w:rPr>
      </w:pPr>
      <w:r w:rsidRPr="00C47B28">
        <w:rPr>
          <w:rFonts w:ascii="Times New Roman"/>
          <w:color w:val="383838"/>
          <w:sz w:val="24"/>
        </w:rPr>
        <w:t>That the existence o</w:t>
      </w:r>
      <w:r w:rsidRPr="004A7489">
        <w:rPr>
          <w:rFonts w:ascii="Times New Roman"/>
          <w:color w:val="383838"/>
          <w:sz w:val="24"/>
        </w:rPr>
        <w:t xml:space="preserve">f the </w:t>
      </w:r>
      <w:r w:rsidR="000D1770">
        <w:rPr>
          <w:rFonts w:ascii="Times New Roman"/>
          <w:color w:val="383838"/>
          <w:sz w:val="24"/>
        </w:rPr>
        <w:t xml:space="preserve">alleged </w:t>
      </w:r>
      <w:r w:rsidR="00A4574D">
        <w:rPr>
          <w:rFonts w:ascii="Times New Roman"/>
          <w:color w:val="383838"/>
          <w:sz w:val="24"/>
        </w:rPr>
        <w:t>FIRST FIRST AMENDMENT</w:t>
      </w:r>
      <w:r w:rsidR="000D1770">
        <w:rPr>
          <w:rFonts w:ascii="Times New Roman"/>
          <w:color w:val="383838"/>
          <w:sz w:val="24"/>
        </w:rPr>
        <w:t xml:space="preserve"> that excludes THEODORE and PAMELA</w:t>
      </w:r>
      <w:r w:rsidR="000D1770">
        <w:rPr>
          <w:rFonts w:ascii="Times New Roman"/>
          <w:color w:val="383838"/>
          <w:sz w:val="24"/>
        </w:rPr>
        <w:t>’</w:t>
      </w:r>
      <w:r w:rsidR="000D1770">
        <w:rPr>
          <w:rFonts w:ascii="Times New Roman"/>
          <w:color w:val="383838"/>
          <w:sz w:val="24"/>
        </w:rPr>
        <w:t>S children</w:t>
      </w:r>
      <w:r w:rsidRPr="004A7489">
        <w:rPr>
          <w:rFonts w:ascii="Times New Roman"/>
          <w:color w:val="383838"/>
          <w:sz w:val="24"/>
        </w:rPr>
        <w:t xml:space="preserve"> likely is the basis why </w:t>
      </w:r>
      <w:r w:rsidR="00C26255">
        <w:rPr>
          <w:rFonts w:ascii="Times New Roman"/>
          <w:color w:val="383838"/>
          <w:sz w:val="24"/>
        </w:rPr>
        <w:t>THEODORE</w:t>
      </w:r>
      <w:r w:rsidRPr="004A7489">
        <w:rPr>
          <w:rFonts w:ascii="Times New Roman"/>
          <w:color w:val="383838"/>
          <w:sz w:val="24"/>
        </w:rPr>
        <w:t xml:space="preserve"> may believe there is an </w:t>
      </w:r>
      <w:r w:rsidR="00B225EA">
        <w:rPr>
          <w:rFonts w:ascii="Times New Roman"/>
          <w:color w:val="383838"/>
          <w:sz w:val="24"/>
        </w:rPr>
        <w:t>“</w:t>
      </w:r>
      <w:r w:rsidRPr="004A7489">
        <w:rPr>
          <w:rFonts w:ascii="Times New Roman"/>
          <w:color w:val="383838"/>
          <w:sz w:val="24"/>
        </w:rPr>
        <w:t>irreconcilable difference</w:t>
      </w:r>
      <w:r w:rsidR="00B225EA">
        <w:rPr>
          <w:rFonts w:ascii="Times New Roman"/>
          <w:color w:val="383838"/>
          <w:sz w:val="24"/>
        </w:rPr>
        <w:t>”</w:t>
      </w:r>
      <w:r w:rsidRPr="004A7489">
        <w:rPr>
          <w:rFonts w:ascii="Times New Roman"/>
          <w:color w:val="383838"/>
          <w:sz w:val="24"/>
        </w:rPr>
        <w:t xml:space="preserve"> as his kids would remain non-beneficiaries</w:t>
      </w:r>
      <w:r w:rsidR="00B57BF9">
        <w:rPr>
          <w:rFonts w:ascii="Times New Roman"/>
          <w:color w:val="383838"/>
          <w:sz w:val="24"/>
        </w:rPr>
        <w:t xml:space="preserve"> under that document</w:t>
      </w:r>
      <w:r w:rsidRPr="004A7489">
        <w:rPr>
          <w:rFonts w:ascii="Times New Roman"/>
          <w:color w:val="383838"/>
          <w:sz w:val="24"/>
        </w:rPr>
        <w:t xml:space="preserve">, and obviously now clearly demonstrates that </w:t>
      </w:r>
      <w:r w:rsidR="00C26255">
        <w:rPr>
          <w:rFonts w:ascii="Times New Roman"/>
          <w:color w:val="383838"/>
          <w:sz w:val="24"/>
        </w:rPr>
        <w:t>THEODORE</w:t>
      </w:r>
      <w:r w:rsidRPr="004A7489">
        <w:rPr>
          <w:rFonts w:ascii="Times New Roman"/>
          <w:color w:val="383838"/>
          <w:sz w:val="24"/>
        </w:rPr>
        <w:t xml:space="preserve"> is </w:t>
      </w:r>
      <w:r w:rsidR="00A81453">
        <w:rPr>
          <w:rFonts w:ascii="Times New Roman"/>
          <w:color w:val="383838"/>
          <w:sz w:val="24"/>
        </w:rPr>
        <w:t xml:space="preserve">further </w:t>
      </w:r>
      <w:r w:rsidRPr="004A7489">
        <w:rPr>
          <w:rFonts w:ascii="Times New Roman"/>
          <w:color w:val="383838"/>
          <w:sz w:val="24"/>
        </w:rPr>
        <w:t>conflicted</w:t>
      </w:r>
      <w:r w:rsidR="001174A0">
        <w:rPr>
          <w:rFonts w:ascii="Times New Roman"/>
          <w:color w:val="383838"/>
          <w:sz w:val="24"/>
        </w:rPr>
        <w:t xml:space="preserve"> and now incapable of </w:t>
      </w:r>
      <w:r w:rsidRPr="004A7489">
        <w:rPr>
          <w:rFonts w:ascii="Times New Roman"/>
          <w:color w:val="383838"/>
          <w:sz w:val="24"/>
        </w:rPr>
        <w:t xml:space="preserve">serving as </w:t>
      </w:r>
      <w:r w:rsidR="00DB3A96">
        <w:rPr>
          <w:rFonts w:ascii="Times New Roman"/>
          <w:color w:val="383838"/>
          <w:sz w:val="24"/>
        </w:rPr>
        <w:t>Personal Representative</w:t>
      </w:r>
      <w:r w:rsidR="000D1770">
        <w:rPr>
          <w:rFonts w:ascii="Times New Roman"/>
          <w:color w:val="383838"/>
          <w:sz w:val="24"/>
        </w:rPr>
        <w:t xml:space="preserve"> or in any fiduciary capacities in the Estates</w:t>
      </w:r>
      <w:r w:rsidR="00A81453">
        <w:rPr>
          <w:rFonts w:ascii="Times New Roman"/>
          <w:color w:val="383838"/>
          <w:sz w:val="24"/>
        </w:rPr>
        <w:t xml:space="preserve"> and Trusts</w:t>
      </w:r>
      <w:r w:rsidRPr="004A7489">
        <w:rPr>
          <w:rFonts w:ascii="Times New Roman"/>
          <w:color w:val="383838"/>
          <w:sz w:val="24"/>
        </w:rPr>
        <w:t xml:space="preserve">, as a </w:t>
      </w:r>
      <w:r w:rsidR="00DB3A96">
        <w:rPr>
          <w:rFonts w:ascii="Times New Roman"/>
          <w:color w:val="383838"/>
          <w:sz w:val="24"/>
        </w:rPr>
        <w:t>Personal Representative</w:t>
      </w:r>
      <w:r w:rsidR="00A81453">
        <w:rPr>
          <w:rFonts w:ascii="Times New Roman"/>
          <w:color w:val="383838"/>
          <w:sz w:val="24"/>
        </w:rPr>
        <w:t xml:space="preserve"> or Trustee</w:t>
      </w:r>
      <w:r w:rsidRPr="004A7489">
        <w:rPr>
          <w:rFonts w:ascii="Times New Roman"/>
          <w:color w:val="383838"/>
          <w:sz w:val="24"/>
        </w:rPr>
        <w:t xml:space="preserve"> must look out equally for the interests of all beneficiaries, which he cannot do while arguing that his issue of his family being excluded </w:t>
      </w:r>
      <w:r w:rsidR="004102B6">
        <w:rPr>
          <w:rFonts w:ascii="Times New Roman"/>
          <w:color w:val="383838"/>
          <w:sz w:val="24"/>
        </w:rPr>
        <w:t xml:space="preserve">and that they </w:t>
      </w:r>
      <w:r w:rsidRPr="004A7489">
        <w:rPr>
          <w:rFonts w:ascii="Times New Roman"/>
          <w:color w:val="383838"/>
          <w:sz w:val="24"/>
        </w:rPr>
        <w:t>should now be included</w:t>
      </w:r>
      <w:r w:rsidR="003D742A">
        <w:rPr>
          <w:rFonts w:ascii="Times New Roman"/>
          <w:color w:val="383838"/>
          <w:sz w:val="24"/>
        </w:rPr>
        <w:t xml:space="preserve"> back in</w:t>
      </w:r>
      <w:r w:rsidR="00A81453">
        <w:rPr>
          <w:rFonts w:ascii="Times New Roman"/>
          <w:color w:val="383838"/>
          <w:sz w:val="24"/>
        </w:rPr>
        <w:t>, which</w:t>
      </w:r>
      <w:r w:rsidR="004102B6">
        <w:rPr>
          <w:rFonts w:ascii="Times New Roman"/>
          <w:color w:val="383838"/>
          <w:sz w:val="24"/>
        </w:rPr>
        <w:t xml:space="preserve"> is</w:t>
      </w:r>
      <w:r w:rsidRPr="004A7489">
        <w:rPr>
          <w:rFonts w:ascii="Times New Roman"/>
          <w:color w:val="383838"/>
          <w:sz w:val="24"/>
        </w:rPr>
        <w:t xml:space="preserve"> to the detriment of the </w:t>
      </w:r>
      <w:r w:rsidRPr="00C47B28">
        <w:rPr>
          <w:rFonts w:ascii="Times New Roman"/>
          <w:color w:val="383838"/>
          <w:sz w:val="24"/>
        </w:rPr>
        <w:t>other grandchildren</w:t>
      </w:r>
      <w:r w:rsidR="00B42FE6" w:rsidRPr="00C47B28">
        <w:rPr>
          <w:rFonts w:ascii="Times New Roman"/>
          <w:color w:val="383838"/>
          <w:sz w:val="24"/>
        </w:rPr>
        <w:t xml:space="preserve"> or children of SHIRLEY</w:t>
      </w:r>
      <w:r w:rsidR="001174A0" w:rsidRPr="00C47B28">
        <w:rPr>
          <w:rFonts w:ascii="Times New Roman"/>
          <w:color w:val="383838"/>
          <w:sz w:val="24"/>
        </w:rPr>
        <w:t xml:space="preserve"> and SIMON</w:t>
      </w:r>
      <w:r w:rsidRPr="00C47B28">
        <w:rPr>
          <w:rFonts w:ascii="Times New Roman"/>
          <w:color w:val="383838"/>
          <w:sz w:val="24"/>
        </w:rPr>
        <w:t>.</w:t>
      </w:r>
      <w:r w:rsidR="00885E90" w:rsidRPr="00C47B28">
        <w:rPr>
          <w:rFonts w:ascii="Times New Roman"/>
          <w:color w:val="383838"/>
          <w:sz w:val="24"/>
        </w:rPr>
        <w:t xml:space="preserve">  Th</w:t>
      </w:r>
      <w:r w:rsidR="001174A0" w:rsidRPr="00C47B28">
        <w:rPr>
          <w:rFonts w:ascii="Times New Roman"/>
          <w:color w:val="383838"/>
          <w:sz w:val="24"/>
        </w:rPr>
        <w:t xml:space="preserve">ese </w:t>
      </w:r>
      <w:r w:rsidR="004102B6" w:rsidRPr="00C47B28">
        <w:rPr>
          <w:rFonts w:ascii="Times New Roman"/>
          <w:color w:val="383838"/>
          <w:sz w:val="24"/>
        </w:rPr>
        <w:t xml:space="preserve">same </w:t>
      </w:r>
      <w:r w:rsidR="001174A0" w:rsidRPr="00C47B28">
        <w:rPr>
          <w:rFonts w:ascii="Times New Roman"/>
          <w:color w:val="383838"/>
          <w:sz w:val="24"/>
        </w:rPr>
        <w:t xml:space="preserve">conflicts </w:t>
      </w:r>
      <w:r w:rsidR="004102B6" w:rsidRPr="00C47B28">
        <w:rPr>
          <w:rFonts w:ascii="Times New Roman"/>
          <w:color w:val="383838"/>
          <w:sz w:val="24"/>
        </w:rPr>
        <w:t>would be cause to deny P</w:t>
      </w:r>
      <w:r w:rsidR="00885E90" w:rsidRPr="00C47B28">
        <w:rPr>
          <w:rFonts w:ascii="Times New Roman"/>
          <w:color w:val="383838"/>
          <w:sz w:val="24"/>
        </w:rPr>
        <w:t xml:space="preserve">AMELA </w:t>
      </w:r>
      <w:r w:rsidR="004102B6" w:rsidRPr="00C47B28">
        <w:rPr>
          <w:rFonts w:ascii="Times New Roman"/>
          <w:color w:val="383838"/>
          <w:sz w:val="24"/>
        </w:rPr>
        <w:t xml:space="preserve">from becoming </w:t>
      </w:r>
      <w:r w:rsidR="001174A0" w:rsidRPr="00C47B28">
        <w:rPr>
          <w:rFonts w:ascii="Times New Roman"/>
          <w:color w:val="383838"/>
          <w:sz w:val="24"/>
        </w:rPr>
        <w:t>a</w:t>
      </w:r>
      <w:r w:rsidR="00885E90" w:rsidRPr="00C47B28">
        <w:rPr>
          <w:rFonts w:ascii="Times New Roman"/>
          <w:color w:val="383838"/>
          <w:sz w:val="24"/>
        </w:rPr>
        <w:t xml:space="preserve"> successor Personal Representative </w:t>
      </w:r>
      <w:r w:rsidR="00A81453" w:rsidRPr="00C47B28">
        <w:rPr>
          <w:rFonts w:ascii="Times New Roman"/>
          <w:color w:val="383838"/>
          <w:sz w:val="24"/>
        </w:rPr>
        <w:t>and/</w:t>
      </w:r>
      <w:r w:rsidR="00885E90" w:rsidRPr="00C47B28">
        <w:rPr>
          <w:rFonts w:ascii="Times New Roman"/>
          <w:color w:val="383838"/>
          <w:sz w:val="24"/>
        </w:rPr>
        <w:t>o</w:t>
      </w:r>
      <w:r w:rsidR="004102B6" w:rsidRPr="00C47B28">
        <w:rPr>
          <w:rFonts w:ascii="Times New Roman"/>
          <w:color w:val="383838"/>
          <w:sz w:val="24"/>
        </w:rPr>
        <w:t>r</w:t>
      </w:r>
      <w:r w:rsidR="00885E90" w:rsidRPr="00C47B28">
        <w:rPr>
          <w:rFonts w:ascii="Times New Roman"/>
          <w:color w:val="383838"/>
          <w:sz w:val="24"/>
        </w:rPr>
        <w:t xml:space="preserve"> Trustee</w:t>
      </w:r>
      <w:r w:rsidR="004102B6" w:rsidRPr="00C47B28">
        <w:rPr>
          <w:rFonts w:ascii="Times New Roman"/>
          <w:color w:val="383838"/>
          <w:sz w:val="24"/>
        </w:rPr>
        <w:t xml:space="preserve"> as well</w:t>
      </w:r>
      <w:r w:rsidR="00885E90" w:rsidRPr="00C47B28">
        <w:rPr>
          <w:rFonts w:ascii="Times New Roman"/>
          <w:color w:val="383838"/>
          <w:sz w:val="24"/>
        </w:rPr>
        <w:t>.</w:t>
      </w:r>
      <w:r w:rsidR="00AF716A">
        <w:rPr>
          <w:rFonts w:ascii="Times New Roman"/>
          <w:color w:val="383838"/>
          <w:sz w:val="24"/>
        </w:rPr>
        <w:t xml:space="preserve">  Since THEODORE and PAMELA have no real interests in the Estates no matter how this Court determines the beneficiaries and have already been involved in so much delay and conversion of assets improperly there is no reason for the Court to have them in any fiduciary or other capacities.</w:t>
      </w:r>
    </w:p>
    <w:p w:rsidR="00B57BF9" w:rsidRPr="00C47B28" w:rsidRDefault="00B57BF9" w:rsidP="004A7489">
      <w:pPr>
        <w:pStyle w:val="ListParagraph"/>
        <w:numPr>
          <w:ilvl w:val="0"/>
          <w:numId w:val="5"/>
        </w:numPr>
        <w:spacing w:line="480" w:lineRule="auto"/>
        <w:ind w:left="360" w:hanging="360"/>
        <w:rPr>
          <w:rFonts w:ascii="Times New Roman"/>
          <w:color w:val="383838"/>
          <w:sz w:val="24"/>
        </w:rPr>
      </w:pPr>
      <w:r w:rsidRPr="00C47B28">
        <w:rPr>
          <w:rFonts w:ascii="Times New Roman"/>
          <w:color w:val="383838"/>
          <w:sz w:val="24"/>
        </w:rPr>
        <w:t xml:space="preserve">That it was recently learned that THEODORE was advised </w:t>
      </w:r>
      <w:r w:rsidR="00AF716A">
        <w:rPr>
          <w:rFonts w:ascii="Times New Roman"/>
          <w:color w:val="383838"/>
          <w:sz w:val="24"/>
        </w:rPr>
        <w:t xml:space="preserve">by counsel </w:t>
      </w:r>
      <w:r w:rsidRPr="00C47B28">
        <w:rPr>
          <w:rFonts w:ascii="Times New Roman"/>
          <w:color w:val="383838"/>
          <w:sz w:val="24"/>
        </w:rPr>
        <w:t>of the fact that distributions to his children of Estate</w:t>
      </w:r>
      <w:r w:rsidR="00AF716A">
        <w:rPr>
          <w:rFonts w:ascii="Times New Roman"/>
          <w:color w:val="383838"/>
          <w:sz w:val="24"/>
        </w:rPr>
        <w:t xml:space="preserve"> and Trust</w:t>
      </w:r>
      <w:r w:rsidRPr="00C47B28">
        <w:rPr>
          <w:rFonts w:ascii="Times New Roman"/>
          <w:color w:val="383838"/>
          <w:sz w:val="24"/>
        </w:rPr>
        <w:t xml:space="preserve"> assets </w:t>
      </w:r>
      <w:r w:rsidR="003D742A">
        <w:rPr>
          <w:rFonts w:ascii="Times New Roman"/>
          <w:color w:val="383838"/>
          <w:sz w:val="24"/>
        </w:rPr>
        <w:t>sh</w:t>
      </w:r>
      <w:r w:rsidRPr="00C47B28">
        <w:rPr>
          <w:rFonts w:ascii="Times New Roman"/>
          <w:color w:val="383838"/>
          <w:sz w:val="24"/>
        </w:rPr>
        <w:t>ould not be distributed to his children</w:t>
      </w:r>
      <w:r w:rsidR="003D742A">
        <w:rPr>
          <w:rFonts w:ascii="Times New Roman"/>
          <w:color w:val="383838"/>
          <w:sz w:val="24"/>
        </w:rPr>
        <w:t xml:space="preserve"> as it was improper</w:t>
      </w:r>
      <w:r w:rsidRPr="00C47B28">
        <w:rPr>
          <w:rFonts w:ascii="Times New Roman"/>
          <w:color w:val="383838"/>
          <w:sz w:val="24"/>
        </w:rPr>
        <w:t xml:space="preserve"> but</w:t>
      </w:r>
      <w:r w:rsidR="003D742A">
        <w:rPr>
          <w:rFonts w:ascii="Times New Roman"/>
          <w:color w:val="383838"/>
          <w:sz w:val="24"/>
        </w:rPr>
        <w:t xml:space="preserve"> THEODORE</w:t>
      </w:r>
      <w:r w:rsidRPr="00C47B28">
        <w:rPr>
          <w:rFonts w:ascii="Times New Roman"/>
          <w:color w:val="383838"/>
          <w:sz w:val="24"/>
        </w:rPr>
        <w:t xml:space="preserve"> ignored the advice of counsel and so transacted distributions to his children to the detriment of other beneficiaries.  Again, this is solid cause for THEODORE to be instantly removed from ANY fiduciary capacities in the Estates </w:t>
      </w:r>
      <w:r w:rsidR="00AF716A">
        <w:rPr>
          <w:rFonts w:ascii="Times New Roman"/>
          <w:color w:val="383838"/>
          <w:sz w:val="24"/>
        </w:rPr>
        <w:t xml:space="preserve">and </w:t>
      </w:r>
      <w:r w:rsidR="00AF716A">
        <w:rPr>
          <w:rFonts w:ascii="Times New Roman"/>
          <w:color w:val="383838"/>
          <w:sz w:val="24"/>
        </w:rPr>
        <w:lastRenderedPageBreak/>
        <w:t xml:space="preserve">Trusts </w:t>
      </w:r>
      <w:r w:rsidRPr="00C47B28">
        <w:rPr>
          <w:rFonts w:ascii="Times New Roman"/>
          <w:color w:val="383838"/>
          <w:sz w:val="24"/>
        </w:rPr>
        <w:t>for this is absolute WILLFUL, WANTON</w:t>
      </w:r>
      <w:r w:rsidR="003D742A">
        <w:rPr>
          <w:rFonts w:ascii="Times New Roman"/>
          <w:color w:val="383838"/>
          <w:sz w:val="24"/>
        </w:rPr>
        <w:t xml:space="preserve"> and</w:t>
      </w:r>
      <w:r w:rsidRPr="00C47B28">
        <w:rPr>
          <w:rFonts w:ascii="Times New Roman"/>
          <w:color w:val="383838"/>
          <w:sz w:val="24"/>
        </w:rPr>
        <w:t xml:space="preserve"> GROSSLY NEGLIGENT </w:t>
      </w:r>
      <w:r w:rsidR="003D742A">
        <w:rPr>
          <w:rFonts w:ascii="Times New Roman"/>
          <w:color w:val="383838"/>
          <w:sz w:val="24"/>
        </w:rPr>
        <w:t xml:space="preserve">behavior in disregard for law </w:t>
      </w:r>
      <w:r w:rsidRPr="00C47B28">
        <w:rPr>
          <w:rFonts w:ascii="Times New Roman"/>
          <w:color w:val="383838"/>
          <w:sz w:val="24"/>
        </w:rPr>
        <w:t>and</w:t>
      </w:r>
      <w:r w:rsidR="003D742A">
        <w:rPr>
          <w:rFonts w:ascii="Times New Roman"/>
          <w:color w:val="383838"/>
          <w:sz w:val="24"/>
        </w:rPr>
        <w:t xml:space="preserve"> which </w:t>
      </w:r>
      <w:r w:rsidR="00AF716A">
        <w:rPr>
          <w:rFonts w:ascii="Times New Roman"/>
          <w:color w:val="383838"/>
          <w:sz w:val="24"/>
        </w:rPr>
        <w:t xml:space="preserve">such </w:t>
      </w:r>
      <w:r w:rsidR="003D742A">
        <w:rPr>
          <w:rFonts w:ascii="Times New Roman"/>
          <w:color w:val="383838"/>
          <w:sz w:val="24"/>
        </w:rPr>
        <w:t>conversion constitutes</w:t>
      </w:r>
      <w:r w:rsidRPr="00C47B28">
        <w:rPr>
          <w:rFonts w:ascii="Times New Roman"/>
          <w:color w:val="383838"/>
          <w:sz w:val="24"/>
        </w:rPr>
        <w:t xml:space="preserve"> alleged CRIMINAL misconduct.</w:t>
      </w:r>
      <w:r w:rsidR="00DB03A0" w:rsidRPr="00C47B28">
        <w:rPr>
          <w:rFonts w:ascii="Times New Roman"/>
          <w:color w:val="383838"/>
          <w:sz w:val="24"/>
        </w:rPr>
        <w:t xml:space="preserve">  See Exhibit </w:t>
      </w:r>
      <w:r w:rsidR="00C47B28" w:rsidRPr="00C47B28">
        <w:rPr>
          <w:rFonts w:ascii="Times New Roman"/>
          <w:color w:val="383838"/>
          <w:sz w:val="24"/>
        </w:rPr>
        <w:t xml:space="preserve">2 </w:t>
      </w:r>
      <w:r w:rsidR="00DB03A0" w:rsidRPr="00C47B28">
        <w:rPr>
          <w:rFonts w:ascii="Times New Roman"/>
          <w:color w:val="383838"/>
          <w:sz w:val="24"/>
        </w:rPr>
        <w:t xml:space="preserve">- </w:t>
      </w:r>
      <w:r w:rsidR="00F43888">
        <w:rPr>
          <w:rFonts w:ascii="Times New Roman"/>
          <w:color w:val="383838"/>
          <w:sz w:val="24"/>
        </w:rPr>
        <w:t>REPORT</w:t>
      </w:r>
      <w:r w:rsidR="00DB03A0" w:rsidRPr="00C47B28">
        <w:rPr>
          <w:rFonts w:ascii="Times New Roman"/>
          <w:color w:val="383838"/>
          <w:sz w:val="24"/>
        </w:rPr>
        <w:t>.</w:t>
      </w:r>
    </w:p>
    <w:p w:rsidR="004A7489" w:rsidRPr="004A7489" w:rsidRDefault="004A7489" w:rsidP="004A7489">
      <w:pPr>
        <w:pStyle w:val="ListParagraph"/>
        <w:numPr>
          <w:ilvl w:val="0"/>
          <w:numId w:val="5"/>
        </w:numPr>
        <w:spacing w:line="480" w:lineRule="auto"/>
        <w:ind w:left="360" w:hanging="360"/>
        <w:rPr>
          <w:rFonts w:ascii="Times New Roman"/>
          <w:color w:val="383838"/>
          <w:sz w:val="24"/>
        </w:rPr>
      </w:pPr>
      <w:r w:rsidRPr="00C47B28">
        <w:rPr>
          <w:rFonts w:ascii="Times New Roman"/>
          <w:color w:val="383838"/>
          <w:sz w:val="24"/>
        </w:rPr>
        <w:t xml:space="preserve">That </w:t>
      </w:r>
      <w:r w:rsidR="00C26255" w:rsidRPr="00C47B28">
        <w:rPr>
          <w:rFonts w:ascii="Times New Roman"/>
          <w:color w:val="383838"/>
          <w:sz w:val="24"/>
        </w:rPr>
        <w:t>TESCHER</w:t>
      </w:r>
      <w:r w:rsidR="00C26255" w:rsidRPr="00C47B28">
        <w:rPr>
          <w:rFonts w:ascii="Times New Roman"/>
          <w:color w:val="383838"/>
          <w:sz w:val="24"/>
        </w:rPr>
        <w:t>’</w:t>
      </w:r>
      <w:r w:rsidR="00C26255" w:rsidRPr="00C47B28">
        <w:rPr>
          <w:rFonts w:ascii="Times New Roman"/>
          <w:color w:val="383838"/>
          <w:sz w:val="24"/>
        </w:rPr>
        <w:t>S</w:t>
      </w:r>
      <w:r w:rsidRPr="00C47B28">
        <w:rPr>
          <w:rFonts w:ascii="Times New Roman"/>
          <w:color w:val="383838"/>
          <w:sz w:val="24"/>
        </w:rPr>
        <w:t xml:space="preserve"> </w:t>
      </w:r>
      <w:r w:rsidR="00A81453" w:rsidRPr="00C47B28">
        <w:rPr>
          <w:rFonts w:ascii="Times New Roman"/>
          <w:color w:val="383838"/>
          <w:sz w:val="24"/>
        </w:rPr>
        <w:t>Res</w:t>
      </w:r>
      <w:r w:rsidR="00A81453">
        <w:rPr>
          <w:rFonts w:ascii="Times New Roman"/>
          <w:color w:val="383838"/>
          <w:sz w:val="24"/>
        </w:rPr>
        <w:t xml:space="preserve">ignation </w:t>
      </w:r>
      <w:r w:rsidRPr="004A7489">
        <w:rPr>
          <w:rFonts w:ascii="Times New Roman"/>
          <w:color w:val="383838"/>
          <w:sz w:val="24"/>
        </w:rPr>
        <w:t xml:space="preserve">letter exposes now that </w:t>
      </w:r>
      <w:r w:rsidR="00A81453">
        <w:rPr>
          <w:rFonts w:ascii="Times New Roman"/>
          <w:color w:val="383838"/>
          <w:sz w:val="24"/>
        </w:rPr>
        <w:t xml:space="preserve">the ALLEGED </w:t>
      </w:r>
      <w:r w:rsidRPr="004A7489">
        <w:rPr>
          <w:rFonts w:ascii="Times New Roman"/>
          <w:color w:val="383838"/>
          <w:sz w:val="24"/>
        </w:rPr>
        <w:t>documents likely have been changed</w:t>
      </w:r>
      <w:r w:rsidR="004102B6">
        <w:rPr>
          <w:rFonts w:ascii="Times New Roman"/>
          <w:color w:val="383838"/>
          <w:sz w:val="24"/>
        </w:rPr>
        <w:t xml:space="preserve"> or wholly manufactured</w:t>
      </w:r>
      <w:r w:rsidRPr="004A7489">
        <w:rPr>
          <w:rFonts w:ascii="Times New Roman"/>
          <w:color w:val="383838"/>
          <w:sz w:val="24"/>
        </w:rPr>
        <w:t xml:space="preserve"> without his knowledge in the </w:t>
      </w:r>
      <w:r w:rsidR="00B42FE6">
        <w:rPr>
          <w:rFonts w:ascii="Times New Roman"/>
          <w:color w:val="383838"/>
          <w:sz w:val="24"/>
        </w:rPr>
        <w:t>E</w:t>
      </w:r>
      <w:r w:rsidRPr="004A7489">
        <w:rPr>
          <w:rFonts w:ascii="Times New Roman"/>
          <w:color w:val="383838"/>
          <w:sz w:val="24"/>
        </w:rPr>
        <w:t>states</w:t>
      </w:r>
      <w:r w:rsidR="00885E90">
        <w:rPr>
          <w:rFonts w:ascii="Times New Roman"/>
          <w:color w:val="383838"/>
          <w:sz w:val="24"/>
        </w:rPr>
        <w:t xml:space="preserve"> and </w:t>
      </w:r>
      <w:r w:rsidR="004102B6">
        <w:rPr>
          <w:rFonts w:ascii="Times New Roman"/>
          <w:color w:val="383838"/>
          <w:sz w:val="24"/>
        </w:rPr>
        <w:t xml:space="preserve">then </w:t>
      </w:r>
      <w:r w:rsidR="00885E90">
        <w:rPr>
          <w:rFonts w:ascii="Times New Roman"/>
          <w:color w:val="383838"/>
          <w:sz w:val="24"/>
        </w:rPr>
        <w:t>posited with this Court</w:t>
      </w:r>
      <w:r w:rsidR="00A81453">
        <w:rPr>
          <w:rFonts w:ascii="Times New Roman"/>
          <w:color w:val="383838"/>
          <w:sz w:val="24"/>
        </w:rPr>
        <w:t xml:space="preserve"> by TSPA</w:t>
      </w:r>
      <w:r w:rsidR="00AF716A">
        <w:rPr>
          <w:rFonts w:ascii="Times New Roman"/>
          <w:color w:val="383838"/>
          <w:sz w:val="24"/>
        </w:rPr>
        <w:t xml:space="preserve"> and others</w:t>
      </w:r>
      <w:r w:rsidR="00DB03A0">
        <w:rPr>
          <w:rFonts w:ascii="Times New Roman"/>
          <w:color w:val="383838"/>
          <w:sz w:val="24"/>
        </w:rPr>
        <w:t xml:space="preserve">, if this Court believes anything TESCHER, SPALLINA and THEODORE say or do at this point after review of the </w:t>
      </w:r>
      <w:r w:rsidR="00C47B28" w:rsidRPr="00C47B28">
        <w:rPr>
          <w:rFonts w:ascii="Times New Roman"/>
          <w:color w:val="383838"/>
          <w:sz w:val="24"/>
        </w:rPr>
        <w:t>Exhibit 2</w:t>
      </w:r>
      <w:r w:rsidR="00DB03A0" w:rsidRPr="00C47B28">
        <w:rPr>
          <w:rFonts w:ascii="Times New Roman"/>
          <w:color w:val="383838"/>
          <w:sz w:val="24"/>
        </w:rPr>
        <w:t xml:space="preserve"> - </w:t>
      </w:r>
      <w:r w:rsidR="00F43888">
        <w:rPr>
          <w:rFonts w:ascii="Times New Roman"/>
          <w:color w:val="383838"/>
          <w:sz w:val="24"/>
        </w:rPr>
        <w:t>REPORT</w:t>
      </w:r>
      <w:r w:rsidR="004102B6">
        <w:rPr>
          <w:rFonts w:ascii="Times New Roman"/>
          <w:color w:val="383838"/>
          <w:sz w:val="24"/>
        </w:rPr>
        <w:t>.  W</w:t>
      </w:r>
      <w:r w:rsidR="00B42FE6">
        <w:rPr>
          <w:rFonts w:ascii="Times New Roman"/>
          <w:color w:val="383838"/>
          <w:sz w:val="24"/>
        </w:rPr>
        <w:t>ith</w:t>
      </w:r>
      <w:r w:rsidR="004102B6">
        <w:rPr>
          <w:rFonts w:ascii="Times New Roman"/>
          <w:color w:val="383838"/>
          <w:sz w:val="24"/>
        </w:rPr>
        <w:t xml:space="preserve"> proven</w:t>
      </w:r>
      <w:r w:rsidR="00B42FE6">
        <w:rPr>
          <w:rFonts w:ascii="Times New Roman"/>
          <w:color w:val="383838"/>
          <w:sz w:val="24"/>
        </w:rPr>
        <w:t xml:space="preserve"> </w:t>
      </w:r>
      <w:r w:rsidR="00AF716A">
        <w:rPr>
          <w:rFonts w:ascii="Times New Roman"/>
          <w:color w:val="383838"/>
          <w:sz w:val="24"/>
        </w:rPr>
        <w:t xml:space="preserve">ALTERED, </w:t>
      </w:r>
      <w:r w:rsidR="00B42FE6">
        <w:rPr>
          <w:rFonts w:ascii="Times New Roman"/>
          <w:color w:val="383838"/>
          <w:sz w:val="24"/>
        </w:rPr>
        <w:t>FORGED and FRAUDULENTLY NOTARIZED DOCUMENTS made part of the Court</w:t>
      </w:r>
      <w:r w:rsidR="001174A0">
        <w:rPr>
          <w:rFonts w:ascii="Times New Roman"/>
          <w:color w:val="383838"/>
          <w:sz w:val="24"/>
        </w:rPr>
        <w:t xml:space="preserve"> record</w:t>
      </w:r>
      <w:r w:rsidR="00AF716A">
        <w:rPr>
          <w:rFonts w:ascii="Times New Roman"/>
          <w:color w:val="383838"/>
          <w:sz w:val="24"/>
        </w:rPr>
        <w:t xml:space="preserve"> or sent to others</w:t>
      </w:r>
      <w:r w:rsidR="00B42FE6">
        <w:rPr>
          <w:rFonts w:ascii="Times New Roman"/>
          <w:color w:val="383838"/>
          <w:sz w:val="24"/>
        </w:rPr>
        <w:t xml:space="preserve"> by their </w:t>
      </w:r>
      <w:r w:rsidR="00AF716A">
        <w:rPr>
          <w:rFonts w:ascii="Times New Roman"/>
          <w:color w:val="383838"/>
          <w:sz w:val="24"/>
        </w:rPr>
        <w:t xml:space="preserve">law </w:t>
      </w:r>
      <w:r w:rsidR="00B42FE6">
        <w:rPr>
          <w:rFonts w:ascii="Times New Roman"/>
          <w:color w:val="383838"/>
          <w:sz w:val="24"/>
        </w:rPr>
        <w:t>firm</w:t>
      </w:r>
      <w:r w:rsidR="00DB03A0">
        <w:rPr>
          <w:rFonts w:ascii="Times New Roman"/>
          <w:color w:val="383838"/>
          <w:sz w:val="24"/>
        </w:rPr>
        <w:t xml:space="preserve"> TSPA</w:t>
      </w:r>
      <w:r w:rsidR="004102B6">
        <w:rPr>
          <w:rFonts w:ascii="Times New Roman"/>
          <w:color w:val="383838"/>
          <w:sz w:val="24"/>
        </w:rPr>
        <w:t xml:space="preserve"> already</w:t>
      </w:r>
      <w:r w:rsidR="00030477">
        <w:rPr>
          <w:rFonts w:ascii="Times New Roman"/>
          <w:color w:val="383838"/>
          <w:sz w:val="24"/>
        </w:rPr>
        <w:t>, including</w:t>
      </w:r>
      <w:r w:rsidR="004102B6">
        <w:rPr>
          <w:rFonts w:ascii="Times New Roman"/>
          <w:color w:val="383838"/>
          <w:sz w:val="24"/>
        </w:rPr>
        <w:t xml:space="preserve"> a</w:t>
      </w:r>
      <w:r w:rsidR="00030477">
        <w:rPr>
          <w:rFonts w:ascii="Times New Roman"/>
          <w:color w:val="383838"/>
          <w:sz w:val="24"/>
        </w:rPr>
        <w:t xml:space="preserve"> </w:t>
      </w:r>
      <w:r w:rsidR="00B42FE6">
        <w:rPr>
          <w:rFonts w:ascii="Times New Roman"/>
          <w:color w:val="383838"/>
          <w:sz w:val="24"/>
        </w:rPr>
        <w:t>POST MORTEM</w:t>
      </w:r>
      <w:r w:rsidR="00AF716A">
        <w:rPr>
          <w:rFonts w:ascii="Times New Roman"/>
          <w:color w:val="383838"/>
          <w:sz w:val="24"/>
        </w:rPr>
        <w:t xml:space="preserve"> FRAUDULENT</w:t>
      </w:r>
      <w:r w:rsidR="00030477">
        <w:rPr>
          <w:rFonts w:ascii="Times New Roman"/>
          <w:color w:val="383838"/>
          <w:sz w:val="24"/>
        </w:rPr>
        <w:t xml:space="preserve"> DOCUMENT</w:t>
      </w:r>
      <w:r w:rsidR="00AF716A">
        <w:rPr>
          <w:rFonts w:ascii="Times New Roman"/>
          <w:color w:val="383838"/>
          <w:sz w:val="24"/>
        </w:rPr>
        <w:t>S</w:t>
      </w:r>
      <w:r w:rsidR="00B42FE6">
        <w:rPr>
          <w:rFonts w:ascii="Times New Roman"/>
          <w:color w:val="383838"/>
          <w:sz w:val="24"/>
        </w:rPr>
        <w:t>, this adds further confirmation to Petitioner</w:t>
      </w:r>
      <w:r w:rsidR="00B42FE6">
        <w:rPr>
          <w:rFonts w:ascii="Times New Roman"/>
          <w:color w:val="383838"/>
          <w:sz w:val="24"/>
        </w:rPr>
        <w:t>’</w:t>
      </w:r>
      <w:r w:rsidR="00B42FE6">
        <w:rPr>
          <w:rFonts w:ascii="Times New Roman"/>
          <w:color w:val="383838"/>
          <w:sz w:val="24"/>
        </w:rPr>
        <w:t xml:space="preserve">s claims </w:t>
      </w:r>
      <w:r w:rsidR="00885E90">
        <w:rPr>
          <w:rFonts w:ascii="Times New Roman"/>
          <w:color w:val="383838"/>
          <w:sz w:val="24"/>
        </w:rPr>
        <w:t xml:space="preserve">that </w:t>
      </w:r>
      <w:r w:rsidR="00B42FE6">
        <w:rPr>
          <w:rFonts w:ascii="Times New Roman"/>
          <w:color w:val="383838"/>
          <w:sz w:val="24"/>
        </w:rPr>
        <w:t xml:space="preserve">a mass of POST MORTEM fraud </w:t>
      </w:r>
      <w:r w:rsidR="00030477">
        <w:rPr>
          <w:rFonts w:ascii="Times New Roman"/>
          <w:color w:val="383838"/>
          <w:sz w:val="24"/>
        </w:rPr>
        <w:t xml:space="preserve">was enacted </w:t>
      </w:r>
      <w:r w:rsidR="00B42FE6">
        <w:rPr>
          <w:rFonts w:ascii="Times New Roman"/>
          <w:color w:val="383838"/>
          <w:sz w:val="24"/>
        </w:rPr>
        <w:t xml:space="preserve">to illegally </w:t>
      </w:r>
      <w:r w:rsidR="001174A0">
        <w:rPr>
          <w:rFonts w:ascii="Times New Roman"/>
          <w:color w:val="383838"/>
          <w:sz w:val="24"/>
        </w:rPr>
        <w:t xml:space="preserve">attempt to </w:t>
      </w:r>
      <w:r w:rsidR="00B42FE6">
        <w:rPr>
          <w:rFonts w:ascii="Times New Roman"/>
          <w:color w:val="383838"/>
          <w:sz w:val="24"/>
        </w:rPr>
        <w:t xml:space="preserve">change </w:t>
      </w:r>
      <w:r w:rsidR="00DB03A0">
        <w:rPr>
          <w:rFonts w:ascii="Times New Roman"/>
          <w:color w:val="383838"/>
          <w:sz w:val="24"/>
        </w:rPr>
        <w:t xml:space="preserve">the </w:t>
      </w:r>
      <w:r w:rsidR="00B42FE6">
        <w:rPr>
          <w:rFonts w:ascii="Times New Roman"/>
          <w:color w:val="383838"/>
          <w:sz w:val="24"/>
        </w:rPr>
        <w:t>beneficiaries</w:t>
      </w:r>
      <w:r w:rsidR="004102B6">
        <w:rPr>
          <w:rFonts w:ascii="Times New Roman"/>
          <w:color w:val="383838"/>
          <w:sz w:val="24"/>
        </w:rPr>
        <w:t xml:space="preserve"> through a series of Fraudulent documents</w:t>
      </w:r>
      <w:r w:rsidR="00030477">
        <w:rPr>
          <w:rFonts w:ascii="Times New Roman"/>
          <w:color w:val="383838"/>
          <w:sz w:val="24"/>
        </w:rPr>
        <w:t>, all</w:t>
      </w:r>
      <w:r w:rsidR="00B42FE6">
        <w:rPr>
          <w:rFonts w:ascii="Times New Roman"/>
          <w:color w:val="383838"/>
          <w:sz w:val="24"/>
        </w:rPr>
        <w:t xml:space="preserve"> </w:t>
      </w:r>
      <w:r w:rsidR="00030477">
        <w:rPr>
          <w:rFonts w:ascii="Times New Roman"/>
          <w:color w:val="383838"/>
          <w:sz w:val="24"/>
        </w:rPr>
        <w:t>architected</w:t>
      </w:r>
      <w:r w:rsidR="001174A0">
        <w:rPr>
          <w:rFonts w:ascii="Times New Roman"/>
          <w:color w:val="383838"/>
          <w:sz w:val="24"/>
        </w:rPr>
        <w:t xml:space="preserve"> and</w:t>
      </w:r>
      <w:r w:rsidR="00030477">
        <w:rPr>
          <w:rFonts w:ascii="Times New Roman"/>
          <w:color w:val="383838"/>
          <w:sz w:val="24"/>
        </w:rPr>
        <w:t xml:space="preserve"> </w:t>
      </w:r>
      <w:r w:rsidR="00B42FE6">
        <w:rPr>
          <w:rFonts w:ascii="Times New Roman"/>
          <w:color w:val="383838"/>
          <w:sz w:val="24"/>
        </w:rPr>
        <w:t>aided and abetted by TESCHER</w:t>
      </w:r>
      <w:r w:rsidR="00C11139">
        <w:rPr>
          <w:rFonts w:ascii="Times New Roman"/>
          <w:color w:val="383838"/>
          <w:sz w:val="24"/>
        </w:rPr>
        <w:t>,</w:t>
      </w:r>
      <w:r w:rsidR="00B42FE6">
        <w:rPr>
          <w:rFonts w:ascii="Times New Roman"/>
          <w:color w:val="383838"/>
          <w:sz w:val="24"/>
        </w:rPr>
        <w:t xml:space="preserve"> SPALLINA</w:t>
      </w:r>
      <w:r w:rsidR="00C11139">
        <w:rPr>
          <w:rFonts w:ascii="Times New Roman"/>
          <w:color w:val="383838"/>
          <w:sz w:val="24"/>
        </w:rPr>
        <w:t>, TSPA and others</w:t>
      </w:r>
      <w:r w:rsidRPr="004A7489">
        <w:rPr>
          <w:rFonts w:ascii="Times New Roman"/>
          <w:color w:val="383838"/>
          <w:sz w:val="24"/>
        </w:rPr>
        <w:t xml:space="preserve">.  This may be further evidence of </w:t>
      </w:r>
      <w:r w:rsidR="00B42FE6">
        <w:rPr>
          <w:rFonts w:ascii="Times New Roman"/>
          <w:color w:val="383838"/>
          <w:sz w:val="24"/>
        </w:rPr>
        <w:t>POST MORTEM</w:t>
      </w:r>
      <w:r w:rsidRPr="004A7489">
        <w:rPr>
          <w:rFonts w:ascii="Times New Roman"/>
          <w:color w:val="383838"/>
          <w:sz w:val="24"/>
        </w:rPr>
        <w:t xml:space="preserve"> changes or fraudulent changes to the dispositive documents</w:t>
      </w:r>
      <w:r w:rsidR="00030477">
        <w:rPr>
          <w:rFonts w:ascii="Times New Roman"/>
          <w:color w:val="383838"/>
          <w:sz w:val="24"/>
        </w:rPr>
        <w:t xml:space="preserve"> and now in addition to the </w:t>
      </w:r>
      <w:r w:rsidR="004102B6">
        <w:rPr>
          <w:rFonts w:ascii="Times New Roman"/>
          <w:color w:val="383838"/>
          <w:sz w:val="24"/>
        </w:rPr>
        <w:t xml:space="preserve">proven </w:t>
      </w:r>
      <w:r w:rsidR="001174A0">
        <w:rPr>
          <w:rFonts w:ascii="Times New Roman"/>
          <w:color w:val="383838"/>
          <w:sz w:val="24"/>
        </w:rPr>
        <w:t>FORGED and FRAUDULENTLY NOTARIZED</w:t>
      </w:r>
      <w:r w:rsidR="00030477">
        <w:rPr>
          <w:rFonts w:ascii="Times New Roman"/>
          <w:color w:val="383838"/>
          <w:sz w:val="24"/>
        </w:rPr>
        <w:t xml:space="preserve"> documents</w:t>
      </w:r>
      <w:r w:rsidR="001174A0">
        <w:rPr>
          <w:rFonts w:ascii="Times New Roman"/>
          <w:color w:val="383838"/>
          <w:sz w:val="24"/>
        </w:rPr>
        <w:t xml:space="preserve"> of the now arrested and sentenced </w:t>
      </w:r>
      <w:r w:rsidR="00C11139">
        <w:rPr>
          <w:rFonts w:ascii="Times New Roman"/>
          <w:color w:val="383838"/>
          <w:sz w:val="24"/>
        </w:rPr>
        <w:t xml:space="preserve">for felony acts, </w:t>
      </w:r>
      <w:r w:rsidR="003D742A">
        <w:rPr>
          <w:rFonts w:ascii="Times New Roman"/>
          <w:color w:val="383838"/>
          <w:sz w:val="24"/>
        </w:rPr>
        <w:t xml:space="preserve">a one </w:t>
      </w:r>
      <w:r w:rsidR="004102B6">
        <w:rPr>
          <w:rFonts w:ascii="Times New Roman"/>
          <w:color w:val="383838"/>
          <w:sz w:val="24"/>
        </w:rPr>
        <w:t>Kimberly Moran</w:t>
      </w:r>
      <w:r w:rsidR="003D742A">
        <w:rPr>
          <w:rFonts w:ascii="Times New Roman"/>
          <w:color w:val="383838"/>
          <w:sz w:val="24"/>
        </w:rPr>
        <w:t xml:space="preserve"> (</w:t>
      </w:r>
      <w:r w:rsidR="003D742A">
        <w:rPr>
          <w:rFonts w:ascii="Times New Roman"/>
          <w:color w:val="383838"/>
          <w:sz w:val="24"/>
        </w:rPr>
        <w:t>“</w:t>
      </w:r>
      <w:r w:rsidR="003D742A">
        <w:rPr>
          <w:rFonts w:ascii="Times New Roman"/>
          <w:color w:val="383838"/>
          <w:sz w:val="24"/>
        </w:rPr>
        <w:t>MORAN</w:t>
      </w:r>
      <w:r w:rsidR="003D742A">
        <w:rPr>
          <w:rFonts w:ascii="Times New Roman"/>
          <w:color w:val="383838"/>
          <w:sz w:val="24"/>
        </w:rPr>
        <w:t>”</w:t>
      </w:r>
      <w:r w:rsidR="003D742A">
        <w:rPr>
          <w:rFonts w:ascii="Times New Roman"/>
          <w:color w:val="383838"/>
          <w:sz w:val="24"/>
        </w:rPr>
        <w:t>),</w:t>
      </w:r>
      <w:r w:rsidR="004102B6">
        <w:rPr>
          <w:rFonts w:ascii="Times New Roman"/>
          <w:color w:val="383838"/>
          <w:sz w:val="24"/>
        </w:rPr>
        <w:t xml:space="preserve"> </w:t>
      </w:r>
      <w:r w:rsidR="003D742A">
        <w:rPr>
          <w:rFonts w:ascii="Times New Roman"/>
          <w:color w:val="383838"/>
          <w:sz w:val="24"/>
        </w:rPr>
        <w:t>TSPA</w:t>
      </w:r>
      <w:r w:rsidR="003D742A">
        <w:rPr>
          <w:rFonts w:ascii="Times New Roman"/>
          <w:color w:val="383838"/>
          <w:sz w:val="24"/>
        </w:rPr>
        <w:t>’</w:t>
      </w:r>
      <w:r w:rsidR="003D742A">
        <w:rPr>
          <w:rFonts w:ascii="Times New Roman"/>
          <w:color w:val="383838"/>
          <w:sz w:val="24"/>
        </w:rPr>
        <w:t>S Legal Assistant and Notary Public</w:t>
      </w:r>
      <w:r w:rsidR="00C11139">
        <w:rPr>
          <w:rFonts w:ascii="Times New Roman"/>
          <w:color w:val="383838"/>
          <w:sz w:val="24"/>
        </w:rPr>
        <w:t>,</w:t>
      </w:r>
      <w:r w:rsidR="00030477">
        <w:rPr>
          <w:rFonts w:ascii="Times New Roman"/>
          <w:color w:val="383838"/>
          <w:sz w:val="24"/>
        </w:rPr>
        <w:t xml:space="preserve"> which</w:t>
      </w:r>
      <w:r w:rsidR="003D742A">
        <w:rPr>
          <w:rFonts w:ascii="Times New Roman"/>
          <w:color w:val="383838"/>
          <w:sz w:val="24"/>
        </w:rPr>
        <w:t xml:space="preserve"> forgeries and fraudulently notarized documents</w:t>
      </w:r>
      <w:r w:rsidR="00030477">
        <w:rPr>
          <w:rFonts w:ascii="Times New Roman"/>
          <w:color w:val="383838"/>
          <w:sz w:val="24"/>
        </w:rPr>
        <w:t xml:space="preserve"> were argued</w:t>
      </w:r>
      <w:r w:rsidR="001174A0">
        <w:rPr>
          <w:rFonts w:ascii="Times New Roman"/>
          <w:color w:val="383838"/>
          <w:sz w:val="24"/>
        </w:rPr>
        <w:t xml:space="preserve"> before this Court </w:t>
      </w:r>
      <w:r w:rsidR="00030477">
        <w:rPr>
          <w:rFonts w:ascii="Times New Roman"/>
          <w:color w:val="383838"/>
          <w:sz w:val="24"/>
        </w:rPr>
        <w:t>to be a one off affair</w:t>
      </w:r>
      <w:r w:rsidR="00C11139">
        <w:rPr>
          <w:rFonts w:ascii="Times New Roman"/>
          <w:color w:val="383838"/>
          <w:sz w:val="24"/>
        </w:rPr>
        <w:t xml:space="preserve"> and this argument now</w:t>
      </w:r>
      <w:r w:rsidR="004102B6">
        <w:rPr>
          <w:rFonts w:ascii="Times New Roman"/>
          <w:color w:val="383838"/>
          <w:sz w:val="24"/>
        </w:rPr>
        <w:t xml:space="preserve"> </w:t>
      </w:r>
      <w:r w:rsidR="00030477">
        <w:rPr>
          <w:rFonts w:ascii="Times New Roman"/>
          <w:color w:val="383838"/>
          <w:sz w:val="24"/>
        </w:rPr>
        <w:t>fails</w:t>
      </w:r>
      <w:r w:rsidR="00885E90">
        <w:rPr>
          <w:rFonts w:ascii="Times New Roman"/>
          <w:color w:val="383838"/>
          <w:sz w:val="24"/>
        </w:rPr>
        <w:t>, as more and more evidence of fraudulent activities pile up</w:t>
      </w:r>
      <w:r w:rsidR="003D742A">
        <w:rPr>
          <w:rFonts w:ascii="Times New Roman"/>
          <w:color w:val="383838"/>
          <w:sz w:val="24"/>
        </w:rPr>
        <w:t xml:space="preserve"> to exhibit a Pattern and Practice of criminal activities</w:t>
      </w:r>
      <w:r w:rsidRPr="004A7489">
        <w:rPr>
          <w:rFonts w:ascii="Times New Roman"/>
          <w:color w:val="383838"/>
          <w:sz w:val="24"/>
        </w:rPr>
        <w:t>.</w:t>
      </w:r>
    </w:p>
    <w:p w:rsidR="004A7489" w:rsidRDefault="004A7489" w:rsidP="004A7489">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s</w:t>
      </w:r>
      <w:r w:rsidRPr="004A7489">
        <w:rPr>
          <w:rFonts w:ascii="Times New Roman"/>
          <w:color w:val="383838"/>
          <w:sz w:val="24"/>
        </w:rPr>
        <w:t xml:space="preserve">ubject to their reply to the irreconcilable difference questions it is clear that </w:t>
      </w:r>
      <w:r w:rsidR="00C26255">
        <w:rPr>
          <w:rFonts w:ascii="Times New Roman"/>
          <w:color w:val="383838"/>
          <w:sz w:val="24"/>
        </w:rPr>
        <w:t>TESCHER</w:t>
      </w:r>
      <w:r w:rsidRPr="004A7489">
        <w:rPr>
          <w:rFonts w:ascii="Times New Roman"/>
          <w:color w:val="383838"/>
          <w:sz w:val="24"/>
        </w:rPr>
        <w:t xml:space="preserve"> and </w:t>
      </w:r>
      <w:r w:rsidR="00C26255">
        <w:rPr>
          <w:rFonts w:ascii="Times New Roman"/>
          <w:color w:val="383838"/>
          <w:sz w:val="24"/>
        </w:rPr>
        <w:t>SPALLINA</w:t>
      </w:r>
      <w:r w:rsidR="00C26255">
        <w:rPr>
          <w:rFonts w:ascii="Times New Roman"/>
          <w:color w:val="383838"/>
          <w:sz w:val="24"/>
        </w:rPr>
        <w:t>’</w:t>
      </w:r>
      <w:r w:rsidR="00C26255">
        <w:rPr>
          <w:rFonts w:ascii="Times New Roman"/>
          <w:color w:val="383838"/>
          <w:sz w:val="24"/>
        </w:rPr>
        <w:t>S</w:t>
      </w:r>
      <w:r w:rsidRPr="004A7489">
        <w:rPr>
          <w:rFonts w:ascii="Times New Roman"/>
          <w:color w:val="383838"/>
          <w:sz w:val="24"/>
        </w:rPr>
        <w:t xml:space="preserve"> position is that </w:t>
      </w:r>
      <w:r w:rsidR="00C26255">
        <w:rPr>
          <w:rFonts w:ascii="Times New Roman"/>
          <w:color w:val="383838"/>
          <w:sz w:val="24"/>
        </w:rPr>
        <w:t>THEODORE</w:t>
      </w:r>
      <w:r w:rsidRPr="004A7489">
        <w:rPr>
          <w:rFonts w:ascii="Times New Roman"/>
          <w:color w:val="383838"/>
          <w:sz w:val="24"/>
        </w:rPr>
        <w:t xml:space="preserve"> and </w:t>
      </w:r>
      <w:r w:rsidR="00B42FE6">
        <w:rPr>
          <w:rFonts w:ascii="Times New Roman"/>
          <w:color w:val="383838"/>
          <w:sz w:val="24"/>
        </w:rPr>
        <w:t>PAMELA</w:t>
      </w:r>
      <w:r w:rsidRPr="004A7489">
        <w:rPr>
          <w:rFonts w:ascii="Times New Roman"/>
          <w:color w:val="383838"/>
          <w:sz w:val="24"/>
        </w:rPr>
        <w:t xml:space="preserve"> and their lineal descendants </w:t>
      </w:r>
      <w:r w:rsidRPr="004A7489">
        <w:rPr>
          <w:rFonts w:ascii="Times New Roman"/>
          <w:color w:val="383838"/>
          <w:sz w:val="24"/>
        </w:rPr>
        <w:lastRenderedPageBreak/>
        <w:t xml:space="preserve">are still excluded from the </w:t>
      </w:r>
      <w:r w:rsidR="00B42FE6">
        <w:rPr>
          <w:rFonts w:ascii="Times New Roman"/>
          <w:color w:val="383838"/>
          <w:sz w:val="24"/>
        </w:rPr>
        <w:t>E</w:t>
      </w:r>
      <w:r w:rsidRPr="004A7489">
        <w:rPr>
          <w:rFonts w:ascii="Times New Roman"/>
          <w:color w:val="383838"/>
          <w:sz w:val="24"/>
        </w:rPr>
        <w:t xml:space="preserve">states and </w:t>
      </w:r>
      <w:r w:rsidR="00B42FE6">
        <w:rPr>
          <w:rFonts w:ascii="Times New Roman"/>
          <w:color w:val="383838"/>
          <w:sz w:val="24"/>
        </w:rPr>
        <w:t>T</w:t>
      </w:r>
      <w:r w:rsidRPr="004A7489">
        <w:rPr>
          <w:rFonts w:ascii="Times New Roman"/>
          <w:color w:val="383838"/>
          <w:sz w:val="24"/>
        </w:rPr>
        <w:t>rusts</w:t>
      </w:r>
      <w:r w:rsidR="00030477">
        <w:rPr>
          <w:rFonts w:ascii="Times New Roman"/>
          <w:color w:val="383838"/>
          <w:sz w:val="24"/>
        </w:rPr>
        <w:t xml:space="preserve"> according to</w:t>
      </w:r>
      <w:r w:rsidRPr="004A7489">
        <w:rPr>
          <w:rFonts w:ascii="Times New Roman"/>
          <w:color w:val="383838"/>
          <w:sz w:val="24"/>
        </w:rPr>
        <w:t xml:space="preserve"> </w:t>
      </w:r>
      <w:r w:rsidR="00B42FE6">
        <w:rPr>
          <w:rFonts w:ascii="Times New Roman"/>
          <w:color w:val="383838"/>
          <w:sz w:val="24"/>
        </w:rPr>
        <w:t>TESCHER</w:t>
      </w:r>
      <w:r w:rsidR="00B42FE6">
        <w:rPr>
          <w:rFonts w:ascii="Times New Roman"/>
          <w:color w:val="383838"/>
          <w:sz w:val="24"/>
        </w:rPr>
        <w:t>’</w:t>
      </w:r>
      <w:r w:rsidR="00B42FE6">
        <w:rPr>
          <w:rFonts w:ascii="Times New Roman"/>
          <w:color w:val="383838"/>
          <w:sz w:val="24"/>
        </w:rPr>
        <w:t>S</w:t>
      </w:r>
      <w:r w:rsidRPr="004A7489">
        <w:rPr>
          <w:rFonts w:ascii="Times New Roman"/>
          <w:color w:val="383838"/>
          <w:sz w:val="24"/>
        </w:rPr>
        <w:t xml:space="preserve"> </w:t>
      </w:r>
      <w:r w:rsidR="003D742A">
        <w:rPr>
          <w:rFonts w:ascii="Times New Roman"/>
          <w:color w:val="383838"/>
          <w:sz w:val="24"/>
        </w:rPr>
        <w:t>R</w:t>
      </w:r>
      <w:r w:rsidR="00030477">
        <w:rPr>
          <w:rFonts w:ascii="Times New Roman"/>
          <w:color w:val="383838"/>
          <w:sz w:val="24"/>
        </w:rPr>
        <w:t xml:space="preserve">esignation </w:t>
      </w:r>
      <w:r w:rsidRPr="004A7489">
        <w:rPr>
          <w:rFonts w:ascii="Times New Roman"/>
          <w:color w:val="383838"/>
          <w:sz w:val="24"/>
        </w:rPr>
        <w:t>letter.  To support this,</w:t>
      </w:r>
    </w:p>
    <w:p w:rsidR="004A7489" w:rsidRPr="004A7489" w:rsidRDefault="004A7489" w:rsidP="004A7489">
      <w:pPr>
        <w:pStyle w:val="ListParagraph"/>
        <w:numPr>
          <w:ilvl w:val="1"/>
          <w:numId w:val="5"/>
        </w:numPr>
        <w:spacing w:line="480" w:lineRule="auto"/>
        <w:ind w:left="1440" w:hanging="224"/>
        <w:rPr>
          <w:rFonts w:ascii="Times New Roman"/>
          <w:color w:val="383838"/>
          <w:sz w:val="24"/>
        </w:rPr>
      </w:pPr>
      <w:r w:rsidRPr="004A7489">
        <w:rPr>
          <w:rFonts w:ascii="Times New Roman"/>
          <w:color w:val="383838"/>
          <w:sz w:val="24"/>
        </w:rPr>
        <w:t>That as evidence</w:t>
      </w:r>
      <w:r w:rsidR="00C47B28">
        <w:rPr>
          <w:rFonts w:ascii="Times New Roman"/>
          <w:color w:val="383838"/>
          <w:sz w:val="24"/>
        </w:rPr>
        <w:t>d in</w:t>
      </w:r>
      <w:r w:rsidR="00030477">
        <w:rPr>
          <w:rFonts w:ascii="Times New Roman"/>
          <w:color w:val="383838"/>
          <w:sz w:val="24"/>
        </w:rPr>
        <w:t xml:space="preserve"> </w:t>
      </w:r>
      <w:r w:rsidR="00030477" w:rsidRPr="00C47B28">
        <w:rPr>
          <w:rFonts w:ascii="Times New Roman"/>
          <w:color w:val="383838"/>
          <w:sz w:val="24"/>
        </w:rPr>
        <w:t xml:space="preserve">Exhibit </w:t>
      </w:r>
      <w:r w:rsidR="00C47B28" w:rsidRPr="00C47B28">
        <w:rPr>
          <w:rFonts w:ascii="Times New Roman"/>
          <w:color w:val="383838"/>
          <w:sz w:val="24"/>
        </w:rPr>
        <w:t xml:space="preserve">3 </w:t>
      </w:r>
      <w:r w:rsidR="00C11139" w:rsidRPr="00C47B28">
        <w:rPr>
          <w:rFonts w:ascii="Times New Roman"/>
          <w:color w:val="383838"/>
          <w:sz w:val="24"/>
        </w:rPr>
        <w:t>- PAMELA NOTE &amp; ATTORNEY LETTER TO SIMON,</w:t>
      </w:r>
      <w:r w:rsidRPr="004A7489">
        <w:rPr>
          <w:rFonts w:ascii="Times New Roman"/>
          <w:color w:val="383838"/>
          <w:sz w:val="24"/>
        </w:rPr>
        <w:t xml:space="preserve"> </w:t>
      </w:r>
      <w:r w:rsidR="00030477">
        <w:rPr>
          <w:rFonts w:ascii="Times New Roman"/>
          <w:color w:val="383838"/>
          <w:sz w:val="24"/>
        </w:rPr>
        <w:t xml:space="preserve">is a </w:t>
      </w:r>
      <w:r w:rsidRPr="004A7489">
        <w:rPr>
          <w:rFonts w:ascii="Times New Roman"/>
          <w:color w:val="383838"/>
          <w:sz w:val="24"/>
        </w:rPr>
        <w:t>ha</w:t>
      </w:r>
      <w:r w:rsidR="00030477">
        <w:rPr>
          <w:rFonts w:ascii="Times New Roman"/>
          <w:color w:val="383838"/>
          <w:sz w:val="24"/>
        </w:rPr>
        <w:t>nd-written n</w:t>
      </w:r>
      <w:r w:rsidRPr="004A7489">
        <w:rPr>
          <w:rFonts w:ascii="Times New Roman"/>
          <w:color w:val="383838"/>
          <w:sz w:val="24"/>
        </w:rPr>
        <w:t xml:space="preserve">ote from </w:t>
      </w:r>
      <w:r w:rsidR="00B42FE6">
        <w:rPr>
          <w:rFonts w:ascii="Times New Roman"/>
          <w:color w:val="383838"/>
          <w:sz w:val="24"/>
        </w:rPr>
        <w:t xml:space="preserve">PAMELA </w:t>
      </w:r>
      <w:r w:rsidRPr="004A7489">
        <w:rPr>
          <w:rFonts w:ascii="Times New Roman"/>
          <w:color w:val="383838"/>
          <w:sz w:val="24"/>
        </w:rPr>
        <w:t xml:space="preserve">to </w:t>
      </w:r>
      <w:r w:rsidR="00C26255">
        <w:rPr>
          <w:rFonts w:ascii="Times New Roman"/>
          <w:color w:val="383838"/>
          <w:sz w:val="24"/>
        </w:rPr>
        <w:t>SIMON</w:t>
      </w:r>
      <w:r w:rsidR="004102B6">
        <w:rPr>
          <w:rFonts w:ascii="Times New Roman"/>
          <w:color w:val="383838"/>
          <w:sz w:val="24"/>
        </w:rPr>
        <w:t xml:space="preserve"> dated January 2012</w:t>
      </w:r>
      <w:r w:rsidR="00B42FE6">
        <w:rPr>
          <w:rFonts w:ascii="Times New Roman"/>
          <w:color w:val="383838"/>
          <w:sz w:val="24"/>
        </w:rPr>
        <w:t>,</w:t>
      </w:r>
      <w:r w:rsidRPr="004A7489">
        <w:rPr>
          <w:rFonts w:ascii="Times New Roman"/>
          <w:color w:val="383838"/>
          <w:sz w:val="24"/>
        </w:rPr>
        <w:t xml:space="preserve"> </w:t>
      </w:r>
      <w:r w:rsidR="00030477">
        <w:rPr>
          <w:rFonts w:ascii="Times New Roman"/>
          <w:color w:val="383838"/>
          <w:sz w:val="24"/>
        </w:rPr>
        <w:t xml:space="preserve">which she </w:t>
      </w:r>
      <w:r w:rsidRPr="004A7489">
        <w:rPr>
          <w:rFonts w:ascii="Times New Roman"/>
          <w:color w:val="383838"/>
          <w:sz w:val="24"/>
        </w:rPr>
        <w:t xml:space="preserve">attached to a Letter </w:t>
      </w:r>
      <w:r w:rsidR="00030477">
        <w:rPr>
          <w:rFonts w:ascii="Times New Roman"/>
          <w:color w:val="383838"/>
          <w:sz w:val="24"/>
        </w:rPr>
        <w:t xml:space="preserve">written by </w:t>
      </w:r>
      <w:r w:rsidR="001174A0">
        <w:rPr>
          <w:rFonts w:ascii="Times New Roman"/>
          <w:color w:val="383838"/>
          <w:sz w:val="24"/>
        </w:rPr>
        <w:t>her</w:t>
      </w:r>
      <w:r w:rsidR="00030477">
        <w:rPr>
          <w:rFonts w:ascii="Times New Roman"/>
          <w:color w:val="383838"/>
          <w:sz w:val="24"/>
        </w:rPr>
        <w:t xml:space="preserve"> attorney</w:t>
      </w:r>
      <w:r w:rsidRPr="004A7489">
        <w:rPr>
          <w:rFonts w:ascii="Times New Roman"/>
          <w:color w:val="383838"/>
          <w:sz w:val="24"/>
        </w:rPr>
        <w:t xml:space="preserve"> </w:t>
      </w:r>
      <w:r w:rsidR="00030477">
        <w:rPr>
          <w:rFonts w:ascii="Times New Roman"/>
          <w:color w:val="383838"/>
          <w:sz w:val="24"/>
        </w:rPr>
        <w:t xml:space="preserve">GENIN </w:t>
      </w:r>
      <w:r w:rsidRPr="004A7489">
        <w:rPr>
          <w:rFonts w:ascii="Times New Roman"/>
          <w:color w:val="383838"/>
          <w:sz w:val="24"/>
        </w:rPr>
        <w:t xml:space="preserve">dated </w:t>
      </w:r>
      <w:r w:rsidR="004102B6">
        <w:rPr>
          <w:rFonts w:ascii="Times New Roman"/>
          <w:color w:val="383838"/>
          <w:sz w:val="24"/>
        </w:rPr>
        <w:t xml:space="preserve">November </w:t>
      </w:r>
      <w:r w:rsidR="00C11139">
        <w:rPr>
          <w:rFonts w:ascii="Times New Roman"/>
          <w:color w:val="383838"/>
          <w:sz w:val="24"/>
        </w:rPr>
        <w:t xml:space="preserve">28, </w:t>
      </w:r>
      <w:r w:rsidR="004102B6">
        <w:rPr>
          <w:rFonts w:ascii="Times New Roman"/>
          <w:color w:val="383838"/>
          <w:sz w:val="24"/>
        </w:rPr>
        <w:t>2011</w:t>
      </w:r>
      <w:r w:rsidR="00D1447B">
        <w:rPr>
          <w:rFonts w:ascii="Times New Roman"/>
          <w:color w:val="383838"/>
          <w:sz w:val="24"/>
        </w:rPr>
        <w:t>.</w:t>
      </w:r>
      <w:r w:rsidR="004102B6">
        <w:rPr>
          <w:rFonts w:ascii="Times New Roman"/>
          <w:color w:val="383838"/>
          <w:sz w:val="24"/>
        </w:rPr>
        <w:t xml:space="preserve"> PAMELA </w:t>
      </w:r>
      <w:r w:rsidR="00030477">
        <w:rPr>
          <w:rFonts w:ascii="Times New Roman"/>
          <w:color w:val="383838"/>
          <w:sz w:val="24"/>
        </w:rPr>
        <w:t xml:space="preserve">sent </w:t>
      </w:r>
      <w:r w:rsidR="00D1447B">
        <w:rPr>
          <w:rFonts w:ascii="Times New Roman"/>
          <w:color w:val="383838"/>
          <w:sz w:val="24"/>
        </w:rPr>
        <w:t xml:space="preserve">the note and letter </w:t>
      </w:r>
      <w:r w:rsidR="00030477">
        <w:rPr>
          <w:rFonts w:ascii="Times New Roman"/>
          <w:color w:val="383838"/>
          <w:sz w:val="24"/>
        </w:rPr>
        <w:t>to SIMON</w:t>
      </w:r>
      <w:r w:rsidRPr="004A7489">
        <w:rPr>
          <w:rFonts w:ascii="Times New Roman"/>
          <w:color w:val="383838"/>
          <w:sz w:val="24"/>
        </w:rPr>
        <w:t xml:space="preserve">, which was </w:t>
      </w:r>
      <w:r w:rsidR="004102B6">
        <w:rPr>
          <w:rFonts w:ascii="Times New Roman"/>
          <w:color w:val="383838"/>
          <w:sz w:val="24"/>
        </w:rPr>
        <w:t>over four</w:t>
      </w:r>
      <w:r w:rsidR="00B42FE6">
        <w:rPr>
          <w:rFonts w:ascii="Times New Roman"/>
          <w:color w:val="383838"/>
          <w:sz w:val="24"/>
        </w:rPr>
        <w:t xml:space="preserve"> </w:t>
      </w:r>
      <w:r w:rsidRPr="004A7489">
        <w:rPr>
          <w:rFonts w:ascii="Times New Roman"/>
          <w:color w:val="383838"/>
          <w:sz w:val="24"/>
        </w:rPr>
        <w:t xml:space="preserve">years AFTER the purported </w:t>
      </w:r>
      <w:r w:rsidR="00B225EA">
        <w:rPr>
          <w:rFonts w:ascii="Times New Roman"/>
          <w:color w:val="383838"/>
          <w:sz w:val="24"/>
        </w:rPr>
        <w:t xml:space="preserve">alleged </w:t>
      </w:r>
      <w:r w:rsidR="00A4574D">
        <w:rPr>
          <w:rFonts w:ascii="Times New Roman"/>
          <w:color w:val="383838"/>
          <w:sz w:val="24"/>
        </w:rPr>
        <w:t>SECOND FIRST AMENDMENT</w:t>
      </w:r>
      <w:r w:rsidRPr="004A7489">
        <w:rPr>
          <w:rFonts w:ascii="Times New Roman"/>
          <w:color w:val="383838"/>
          <w:sz w:val="24"/>
        </w:rPr>
        <w:t xml:space="preserve"> was executed </w:t>
      </w:r>
      <w:r w:rsidR="00C11139">
        <w:rPr>
          <w:rFonts w:ascii="Times New Roman"/>
          <w:color w:val="383838"/>
          <w:sz w:val="24"/>
        </w:rPr>
        <w:t>o</w:t>
      </w:r>
      <w:r w:rsidRPr="004A7489">
        <w:rPr>
          <w:rFonts w:ascii="Times New Roman"/>
          <w:color w:val="383838"/>
          <w:sz w:val="24"/>
        </w:rPr>
        <w:t xml:space="preserve">n </w:t>
      </w:r>
      <w:r w:rsidR="00C11139">
        <w:rPr>
          <w:rFonts w:ascii="Times New Roman"/>
          <w:color w:val="383838"/>
          <w:sz w:val="24"/>
        </w:rPr>
        <w:t xml:space="preserve">November 18, </w:t>
      </w:r>
      <w:r w:rsidRPr="004A7489">
        <w:rPr>
          <w:rFonts w:ascii="Times New Roman"/>
          <w:color w:val="383838"/>
          <w:sz w:val="24"/>
        </w:rPr>
        <w:t>2008</w:t>
      </w:r>
      <w:r w:rsidR="00030477">
        <w:rPr>
          <w:rFonts w:ascii="Times New Roman"/>
          <w:color w:val="383838"/>
          <w:sz w:val="24"/>
        </w:rPr>
        <w:t xml:space="preserve"> that allegedly added back in</w:t>
      </w:r>
      <w:r w:rsidR="004102B6">
        <w:rPr>
          <w:rFonts w:ascii="Times New Roman"/>
          <w:color w:val="383838"/>
          <w:sz w:val="24"/>
        </w:rPr>
        <w:t>to the Estate plan</w:t>
      </w:r>
      <w:r w:rsidR="00030477">
        <w:rPr>
          <w:rFonts w:ascii="Times New Roman"/>
          <w:color w:val="383838"/>
          <w:sz w:val="24"/>
        </w:rPr>
        <w:t xml:space="preserve"> PAMELA</w:t>
      </w:r>
      <w:r w:rsidR="00030477">
        <w:rPr>
          <w:rFonts w:ascii="Times New Roman"/>
          <w:color w:val="383838"/>
          <w:sz w:val="24"/>
        </w:rPr>
        <w:t>’</w:t>
      </w:r>
      <w:r w:rsidR="00030477">
        <w:rPr>
          <w:rFonts w:ascii="Times New Roman"/>
          <w:color w:val="383838"/>
          <w:sz w:val="24"/>
        </w:rPr>
        <w:t>S children</w:t>
      </w:r>
      <w:r w:rsidRPr="004A7489">
        <w:rPr>
          <w:rFonts w:ascii="Times New Roman"/>
          <w:color w:val="383838"/>
          <w:sz w:val="24"/>
        </w:rPr>
        <w:t xml:space="preserve">.  </w:t>
      </w:r>
      <w:r w:rsidR="00030477">
        <w:rPr>
          <w:rFonts w:ascii="Times New Roman"/>
          <w:color w:val="383838"/>
          <w:sz w:val="24"/>
        </w:rPr>
        <w:t xml:space="preserve">However, in direct contradiction to this, </w:t>
      </w:r>
      <w:r w:rsidR="00C26255">
        <w:rPr>
          <w:rFonts w:ascii="Times New Roman"/>
          <w:color w:val="383838"/>
          <w:sz w:val="24"/>
        </w:rPr>
        <w:t>SPALLINA</w:t>
      </w:r>
      <w:r w:rsidRPr="004A7489">
        <w:rPr>
          <w:rFonts w:ascii="Times New Roman"/>
          <w:color w:val="383838"/>
          <w:sz w:val="24"/>
        </w:rPr>
        <w:t xml:space="preserve"> clearly opined in </w:t>
      </w:r>
      <w:r w:rsidR="00030477">
        <w:rPr>
          <w:rFonts w:ascii="Times New Roman"/>
          <w:color w:val="383838"/>
          <w:sz w:val="24"/>
        </w:rPr>
        <w:t xml:space="preserve">the </w:t>
      </w:r>
      <w:r w:rsidRPr="004A7489">
        <w:rPr>
          <w:rFonts w:ascii="Times New Roman"/>
          <w:color w:val="383838"/>
          <w:sz w:val="24"/>
        </w:rPr>
        <w:t xml:space="preserve">conversations with </w:t>
      </w:r>
      <w:r w:rsidR="00B42FE6">
        <w:rPr>
          <w:rFonts w:ascii="Times New Roman"/>
          <w:color w:val="383838"/>
          <w:sz w:val="24"/>
        </w:rPr>
        <w:t>PAMELA</w:t>
      </w:r>
      <w:r w:rsidR="00B42FE6">
        <w:rPr>
          <w:rFonts w:ascii="Times New Roman"/>
          <w:color w:val="383838"/>
          <w:sz w:val="24"/>
        </w:rPr>
        <w:t>’</w:t>
      </w:r>
      <w:r w:rsidR="00B42FE6">
        <w:rPr>
          <w:rFonts w:ascii="Times New Roman"/>
          <w:color w:val="383838"/>
          <w:sz w:val="24"/>
        </w:rPr>
        <w:t>S</w:t>
      </w:r>
      <w:r w:rsidRPr="004A7489">
        <w:rPr>
          <w:rFonts w:ascii="Times New Roman"/>
          <w:color w:val="383838"/>
          <w:sz w:val="24"/>
        </w:rPr>
        <w:t xml:space="preserve"> attorney</w:t>
      </w:r>
      <w:r w:rsidR="00030477">
        <w:rPr>
          <w:rFonts w:ascii="Times New Roman"/>
          <w:color w:val="383838"/>
          <w:sz w:val="24"/>
        </w:rPr>
        <w:t xml:space="preserve"> GENIN held</w:t>
      </w:r>
      <w:r w:rsidRPr="004A7489">
        <w:rPr>
          <w:rFonts w:ascii="Times New Roman"/>
          <w:color w:val="383838"/>
          <w:sz w:val="24"/>
        </w:rPr>
        <w:t xml:space="preserve"> in November 2011 that </w:t>
      </w:r>
      <w:r w:rsidR="00C26255">
        <w:rPr>
          <w:rFonts w:ascii="Times New Roman"/>
          <w:color w:val="383838"/>
          <w:sz w:val="24"/>
        </w:rPr>
        <w:t>THEODORE</w:t>
      </w:r>
      <w:r w:rsidRPr="004A7489">
        <w:rPr>
          <w:rFonts w:ascii="Times New Roman"/>
          <w:color w:val="383838"/>
          <w:sz w:val="24"/>
        </w:rPr>
        <w:t xml:space="preserve"> and </w:t>
      </w:r>
      <w:r w:rsidR="00B42FE6">
        <w:rPr>
          <w:rFonts w:ascii="Times New Roman"/>
          <w:color w:val="383838"/>
          <w:sz w:val="24"/>
        </w:rPr>
        <w:t>PAMELA</w:t>
      </w:r>
      <w:r w:rsidRPr="004A7489">
        <w:rPr>
          <w:rFonts w:ascii="Times New Roman"/>
          <w:color w:val="383838"/>
          <w:sz w:val="24"/>
        </w:rPr>
        <w:t xml:space="preserve"> and their lineal descendants were</w:t>
      </w:r>
      <w:r w:rsidR="00030477">
        <w:rPr>
          <w:rFonts w:ascii="Times New Roman"/>
          <w:color w:val="383838"/>
          <w:sz w:val="24"/>
        </w:rPr>
        <w:t xml:space="preserve"> wholly</w:t>
      </w:r>
      <w:r w:rsidRPr="004A7489">
        <w:rPr>
          <w:rFonts w:ascii="Times New Roman"/>
          <w:color w:val="383838"/>
          <w:sz w:val="24"/>
        </w:rPr>
        <w:t xml:space="preserve"> excluded from the </w:t>
      </w:r>
      <w:r w:rsidR="00030477">
        <w:rPr>
          <w:rFonts w:ascii="Times New Roman"/>
          <w:color w:val="383838"/>
          <w:sz w:val="24"/>
        </w:rPr>
        <w:t>E</w:t>
      </w:r>
      <w:r w:rsidRPr="004A7489">
        <w:rPr>
          <w:rFonts w:ascii="Times New Roman"/>
          <w:color w:val="383838"/>
          <w:sz w:val="24"/>
        </w:rPr>
        <w:t xml:space="preserve">states and </w:t>
      </w:r>
      <w:r w:rsidR="00030477">
        <w:rPr>
          <w:rFonts w:ascii="Times New Roman"/>
          <w:color w:val="383838"/>
          <w:sz w:val="24"/>
        </w:rPr>
        <w:t>T</w:t>
      </w:r>
      <w:r w:rsidRPr="004A7489">
        <w:rPr>
          <w:rFonts w:ascii="Times New Roman"/>
          <w:color w:val="383838"/>
          <w:sz w:val="24"/>
        </w:rPr>
        <w:t xml:space="preserve">rusts of </w:t>
      </w:r>
      <w:r w:rsidR="00030477">
        <w:rPr>
          <w:rFonts w:ascii="Times New Roman"/>
          <w:color w:val="383838"/>
          <w:sz w:val="24"/>
        </w:rPr>
        <w:t xml:space="preserve">both </w:t>
      </w:r>
      <w:r w:rsidR="00C26255">
        <w:rPr>
          <w:rFonts w:ascii="Times New Roman"/>
          <w:color w:val="383838"/>
          <w:sz w:val="24"/>
        </w:rPr>
        <w:t>SIMON</w:t>
      </w:r>
      <w:r w:rsidRPr="004A7489">
        <w:rPr>
          <w:rFonts w:ascii="Times New Roman"/>
          <w:color w:val="383838"/>
          <w:sz w:val="24"/>
        </w:rPr>
        <w:t xml:space="preserve"> and </w:t>
      </w:r>
      <w:r w:rsidR="00C26255">
        <w:rPr>
          <w:rFonts w:ascii="Times New Roman"/>
          <w:color w:val="383838"/>
          <w:sz w:val="24"/>
        </w:rPr>
        <w:t>SHIRLEY</w:t>
      </w:r>
      <w:r w:rsidR="00881E62">
        <w:rPr>
          <w:rFonts w:ascii="Times New Roman"/>
          <w:color w:val="383838"/>
          <w:sz w:val="24"/>
        </w:rPr>
        <w:t>, no mention at that time of a</w:t>
      </w:r>
      <w:r w:rsidR="00B225EA">
        <w:rPr>
          <w:rFonts w:ascii="Times New Roman"/>
          <w:color w:val="383838"/>
          <w:sz w:val="24"/>
        </w:rPr>
        <w:t>n alleged</w:t>
      </w:r>
      <w:r w:rsidR="00881E62">
        <w:rPr>
          <w:rFonts w:ascii="Times New Roman"/>
          <w:color w:val="383838"/>
          <w:sz w:val="24"/>
        </w:rPr>
        <w:t xml:space="preserve"> </w:t>
      </w:r>
      <w:r w:rsidR="00ED34CF">
        <w:rPr>
          <w:rFonts w:ascii="Times New Roman"/>
          <w:color w:val="383838"/>
          <w:sz w:val="24"/>
        </w:rPr>
        <w:t>SECOND FIRST AMENDMENT</w:t>
      </w:r>
      <w:r w:rsidR="001174A0">
        <w:rPr>
          <w:rFonts w:ascii="Times New Roman"/>
          <w:color w:val="383838"/>
          <w:sz w:val="24"/>
        </w:rPr>
        <w:t xml:space="preserve"> reinstating them</w:t>
      </w:r>
      <w:r w:rsidRPr="004A7489">
        <w:rPr>
          <w:rFonts w:ascii="Times New Roman"/>
          <w:color w:val="383838"/>
          <w:sz w:val="24"/>
        </w:rPr>
        <w:t xml:space="preserve">.  Why would </w:t>
      </w:r>
      <w:r w:rsidR="00C26255">
        <w:rPr>
          <w:rFonts w:ascii="Times New Roman"/>
          <w:color w:val="383838"/>
          <w:sz w:val="24"/>
        </w:rPr>
        <w:t>SPALLINA</w:t>
      </w:r>
      <w:r w:rsidRPr="004A7489">
        <w:rPr>
          <w:rFonts w:ascii="Times New Roman"/>
          <w:color w:val="383838"/>
          <w:sz w:val="24"/>
        </w:rPr>
        <w:t xml:space="preserve"> state th</w:t>
      </w:r>
      <w:r w:rsidR="004102B6">
        <w:rPr>
          <w:rFonts w:ascii="Times New Roman"/>
          <w:color w:val="383838"/>
          <w:sz w:val="24"/>
        </w:rPr>
        <w:t>ese</w:t>
      </w:r>
      <w:r w:rsidR="00C11139">
        <w:rPr>
          <w:rFonts w:ascii="Times New Roman"/>
          <w:color w:val="383838"/>
          <w:sz w:val="24"/>
        </w:rPr>
        <w:t xml:space="preserve"> alleged misstatements</w:t>
      </w:r>
      <w:r w:rsidR="001174A0">
        <w:rPr>
          <w:rFonts w:ascii="Times New Roman"/>
          <w:color w:val="383838"/>
          <w:sz w:val="24"/>
        </w:rPr>
        <w:t xml:space="preserve"> to PAMELA</w:t>
      </w:r>
      <w:r w:rsidR="001174A0">
        <w:rPr>
          <w:rFonts w:ascii="Times New Roman"/>
          <w:color w:val="383838"/>
          <w:sz w:val="24"/>
        </w:rPr>
        <w:t>’</w:t>
      </w:r>
      <w:r w:rsidR="001174A0">
        <w:rPr>
          <w:rFonts w:ascii="Times New Roman"/>
          <w:color w:val="383838"/>
          <w:sz w:val="24"/>
        </w:rPr>
        <w:t>S attorney</w:t>
      </w:r>
      <w:r w:rsidR="00881E62">
        <w:rPr>
          <w:rFonts w:ascii="Times New Roman"/>
          <w:color w:val="383838"/>
          <w:sz w:val="24"/>
        </w:rPr>
        <w:t>,</w:t>
      </w:r>
      <w:r w:rsidR="00C11139">
        <w:rPr>
          <w:rFonts w:ascii="Times New Roman"/>
          <w:color w:val="383838"/>
          <w:sz w:val="24"/>
        </w:rPr>
        <w:t xml:space="preserve"> inciting PAMELA</w:t>
      </w:r>
      <w:r w:rsidR="00C11139">
        <w:rPr>
          <w:rFonts w:ascii="Times New Roman"/>
          <w:color w:val="383838"/>
          <w:sz w:val="24"/>
        </w:rPr>
        <w:t>’</w:t>
      </w:r>
      <w:r w:rsidR="00C11139">
        <w:rPr>
          <w:rFonts w:ascii="Times New Roman"/>
          <w:color w:val="383838"/>
          <w:sz w:val="24"/>
        </w:rPr>
        <w:t>S ire,</w:t>
      </w:r>
      <w:r w:rsidRPr="004A7489">
        <w:rPr>
          <w:rFonts w:ascii="Times New Roman"/>
          <w:color w:val="383838"/>
          <w:sz w:val="24"/>
        </w:rPr>
        <w:t xml:space="preserve"> knowing according to </w:t>
      </w:r>
      <w:r w:rsidR="001174A0">
        <w:rPr>
          <w:rFonts w:ascii="Times New Roman"/>
          <w:color w:val="383838"/>
          <w:sz w:val="24"/>
        </w:rPr>
        <w:t>TESCHER and SPALLINA</w:t>
      </w:r>
      <w:r w:rsidR="001174A0">
        <w:rPr>
          <w:rFonts w:ascii="Times New Roman"/>
          <w:color w:val="383838"/>
          <w:sz w:val="24"/>
        </w:rPr>
        <w:t>’</w:t>
      </w:r>
      <w:r w:rsidR="001174A0">
        <w:rPr>
          <w:rFonts w:ascii="Times New Roman"/>
          <w:color w:val="383838"/>
          <w:sz w:val="24"/>
        </w:rPr>
        <w:t>S</w:t>
      </w:r>
      <w:r w:rsidRPr="004A7489">
        <w:rPr>
          <w:rFonts w:ascii="Times New Roman"/>
          <w:color w:val="383838"/>
          <w:sz w:val="24"/>
        </w:rPr>
        <w:t xml:space="preserve"> ever changing story that </w:t>
      </w:r>
      <w:r w:rsidR="00C26255">
        <w:rPr>
          <w:rFonts w:ascii="Times New Roman"/>
          <w:color w:val="383838"/>
          <w:sz w:val="24"/>
        </w:rPr>
        <w:t>SHIRLEY</w:t>
      </w:r>
      <w:r w:rsidRPr="004A7489">
        <w:rPr>
          <w:rFonts w:ascii="Times New Roman"/>
          <w:color w:val="383838"/>
          <w:sz w:val="24"/>
        </w:rPr>
        <w:t xml:space="preserve"> had changed her language</w:t>
      </w:r>
      <w:r w:rsidR="00B42FE6">
        <w:rPr>
          <w:rFonts w:ascii="Times New Roman"/>
          <w:color w:val="383838"/>
          <w:sz w:val="24"/>
        </w:rPr>
        <w:t xml:space="preserve"> to include her </w:t>
      </w:r>
      <w:r w:rsidR="00881E62">
        <w:rPr>
          <w:rFonts w:ascii="Times New Roman"/>
          <w:color w:val="383838"/>
          <w:sz w:val="24"/>
        </w:rPr>
        <w:t>grand</w:t>
      </w:r>
      <w:r w:rsidR="00B42FE6">
        <w:rPr>
          <w:rFonts w:ascii="Times New Roman"/>
          <w:color w:val="383838"/>
          <w:sz w:val="24"/>
        </w:rPr>
        <w:t>children</w:t>
      </w:r>
      <w:r w:rsidR="00030477">
        <w:rPr>
          <w:rFonts w:ascii="Times New Roman"/>
          <w:color w:val="383838"/>
          <w:sz w:val="24"/>
        </w:rPr>
        <w:t xml:space="preserve"> in the </w:t>
      </w:r>
      <w:r w:rsidR="00B225EA">
        <w:rPr>
          <w:rFonts w:ascii="Times New Roman"/>
          <w:color w:val="383838"/>
          <w:sz w:val="24"/>
        </w:rPr>
        <w:t xml:space="preserve">alleged </w:t>
      </w:r>
      <w:r w:rsidR="00ED34CF">
        <w:rPr>
          <w:rFonts w:ascii="Times New Roman"/>
          <w:color w:val="383838"/>
          <w:sz w:val="24"/>
        </w:rPr>
        <w:t>SECOND FIRST AMENDMENT</w:t>
      </w:r>
      <w:r w:rsidR="00030477">
        <w:rPr>
          <w:rFonts w:ascii="Times New Roman"/>
          <w:color w:val="383838"/>
          <w:sz w:val="24"/>
        </w:rPr>
        <w:t xml:space="preserve"> that </w:t>
      </w:r>
      <w:r w:rsidR="004102B6">
        <w:rPr>
          <w:rFonts w:ascii="Times New Roman"/>
          <w:color w:val="383838"/>
          <w:sz w:val="24"/>
        </w:rPr>
        <w:t>SPALLINA and TESCHER</w:t>
      </w:r>
      <w:r w:rsidR="00030477">
        <w:rPr>
          <w:rFonts w:ascii="Times New Roman"/>
          <w:color w:val="383838"/>
          <w:sz w:val="24"/>
        </w:rPr>
        <w:t xml:space="preserve"> </w:t>
      </w:r>
      <w:r w:rsidR="001174A0">
        <w:rPr>
          <w:rFonts w:ascii="Times New Roman"/>
          <w:color w:val="383838"/>
          <w:sz w:val="24"/>
        </w:rPr>
        <w:t xml:space="preserve">allegedly </w:t>
      </w:r>
      <w:r w:rsidR="00030477">
        <w:rPr>
          <w:rFonts w:ascii="Times New Roman"/>
          <w:color w:val="383838"/>
          <w:sz w:val="24"/>
        </w:rPr>
        <w:t>prepared along with the 2008 estate plans</w:t>
      </w:r>
      <w:r w:rsidR="00B42FE6" w:rsidRPr="004A7489">
        <w:rPr>
          <w:rFonts w:ascii="Times New Roman"/>
          <w:color w:val="383838"/>
          <w:sz w:val="24"/>
        </w:rPr>
        <w:t>?</w:t>
      </w:r>
      <w:r w:rsidR="00C11139">
        <w:rPr>
          <w:rFonts w:ascii="Times New Roman"/>
          <w:color w:val="383838"/>
          <w:sz w:val="24"/>
        </w:rPr>
        <w:t xml:space="preserve">  Another question becomes if SIMON knew that SPALLINA had leaked this information to his children without his knowledge prior to his death and caused major problems</w:t>
      </w:r>
      <w:r w:rsidR="00DB03A0">
        <w:rPr>
          <w:rFonts w:ascii="Times New Roman"/>
          <w:color w:val="383838"/>
          <w:sz w:val="24"/>
        </w:rPr>
        <w:t xml:space="preserve"> </w:t>
      </w:r>
      <w:r w:rsidR="00D60ECC">
        <w:rPr>
          <w:rFonts w:ascii="Times New Roman"/>
          <w:color w:val="383838"/>
          <w:sz w:val="24"/>
        </w:rPr>
        <w:t>w</w:t>
      </w:r>
      <w:r w:rsidR="00C11139">
        <w:rPr>
          <w:rFonts w:ascii="Times New Roman"/>
          <w:color w:val="383838"/>
          <w:sz w:val="24"/>
        </w:rPr>
        <w:t xml:space="preserve">ith THEODORE and PAMELA </w:t>
      </w:r>
      <w:r w:rsidR="00D60ECC">
        <w:rPr>
          <w:rFonts w:ascii="Times New Roman"/>
          <w:color w:val="383838"/>
          <w:sz w:val="24"/>
        </w:rPr>
        <w:t>perhaps putting SIMON</w:t>
      </w:r>
      <w:r w:rsidR="00D60ECC">
        <w:rPr>
          <w:rFonts w:ascii="Times New Roman"/>
          <w:color w:val="383838"/>
          <w:sz w:val="24"/>
        </w:rPr>
        <w:t>’</w:t>
      </w:r>
      <w:r w:rsidR="00D60ECC">
        <w:rPr>
          <w:rFonts w:ascii="Times New Roman"/>
          <w:color w:val="383838"/>
          <w:sz w:val="24"/>
        </w:rPr>
        <w:t>S life in danger,</w:t>
      </w:r>
      <w:r w:rsidR="002103BE">
        <w:rPr>
          <w:rFonts w:ascii="Times New Roman"/>
          <w:color w:val="383838"/>
          <w:sz w:val="24"/>
        </w:rPr>
        <w:t xml:space="preserve"> with major pressures put on him after learning of their disinheritance</w:t>
      </w:r>
      <w:r w:rsidR="003424F7">
        <w:rPr>
          <w:rFonts w:ascii="Times New Roman"/>
          <w:color w:val="383838"/>
          <w:sz w:val="24"/>
        </w:rPr>
        <w:t xml:space="preserve"> that lasted</w:t>
      </w:r>
      <w:r w:rsidR="002103BE">
        <w:rPr>
          <w:rFonts w:ascii="Times New Roman"/>
          <w:color w:val="383838"/>
          <w:sz w:val="24"/>
        </w:rPr>
        <w:t xml:space="preserve"> all the </w:t>
      </w:r>
      <w:r w:rsidR="002103BE">
        <w:rPr>
          <w:rFonts w:ascii="Times New Roman"/>
          <w:color w:val="383838"/>
          <w:sz w:val="24"/>
        </w:rPr>
        <w:lastRenderedPageBreak/>
        <w:t>way</w:t>
      </w:r>
      <w:r w:rsidR="00C11139">
        <w:rPr>
          <w:rFonts w:ascii="Times New Roman"/>
          <w:color w:val="383838"/>
          <w:sz w:val="24"/>
        </w:rPr>
        <w:t xml:space="preserve"> to his death</w:t>
      </w:r>
      <w:r w:rsidR="003424F7">
        <w:rPr>
          <w:rFonts w:ascii="Times New Roman"/>
          <w:color w:val="383838"/>
          <w:sz w:val="24"/>
        </w:rPr>
        <w:t>,</w:t>
      </w:r>
      <w:r w:rsidR="00C11139">
        <w:rPr>
          <w:rFonts w:ascii="Times New Roman"/>
          <w:color w:val="383838"/>
          <w:sz w:val="24"/>
        </w:rPr>
        <w:t xml:space="preserve"> as defined in Petitioner</w:t>
      </w:r>
      <w:r w:rsidR="00C11139">
        <w:rPr>
          <w:rFonts w:ascii="Times New Roman"/>
          <w:color w:val="383838"/>
          <w:sz w:val="24"/>
        </w:rPr>
        <w:t>’</w:t>
      </w:r>
      <w:r w:rsidR="00C11139">
        <w:rPr>
          <w:rFonts w:ascii="Times New Roman"/>
          <w:color w:val="383838"/>
          <w:sz w:val="24"/>
        </w:rPr>
        <w:t>s prior Motion</w:t>
      </w:r>
      <w:r w:rsidR="00D60ECC">
        <w:rPr>
          <w:rFonts w:ascii="Times New Roman"/>
          <w:color w:val="383838"/>
          <w:sz w:val="24"/>
        </w:rPr>
        <w:t xml:space="preserve"> filed in May 2013, which </w:t>
      </w:r>
      <w:r w:rsidR="003424F7">
        <w:rPr>
          <w:rFonts w:ascii="Times New Roman"/>
          <w:color w:val="383838"/>
          <w:sz w:val="24"/>
        </w:rPr>
        <w:t xml:space="preserve">provides </w:t>
      </w:r>
      <w:r w:rsidR="00D60ECC">
        <w:rPr>
          <w:rFonts w:ascii="Times New Roman"/>
          <w:color w:val="383838"/>
          <w:sz w:val="24"/>
        </w:rPr>
        <w:t>explan</w:t>
      </w:r>
      <w:r w:rsidR="003424F7">
        <w:rPr>
          <w:rFonts w:ascii="Times New Roman"/>
          <w:color w:val="383838"/>
          <w:sz w:val="24"/>
        </w:rPr>
        <w:t>ation for why</w:t>
      </w:r>
      <w:r w:rsidR="00D60ECC">
        <w:rPr>
          <w:rFonts w:ascii="Times New Roman"/>
          <w:color w:val="383838"/>
          <w:sz w:val="24"/>
        </w:rPr>
        <w:t xml:space="preserve"> SIMON was being</w:t>
      </w:r>
      <w:r w:rsidR="00DD62A8">
        <w:rPr>
          <w:rFonts w:ascii="Times New Roman"/>
          <w:color w:val="383838"/>
          <w:sz w:val="24"/>
        </w:rPr>
        <w:t xml:space="preserve"> mentally</w:t>
      </w:r>
      <w:r w:rsidR="00D60ECC">
        <w:rPr>
          <w:rFonts w:ascii="Times New Roman"/>
          <w:color w:val="383838"/>
          <w:sz w:val="24"/>
        </w:rPr>
        <w:t xml:space="preserve"> tortured by THEODORE and PAMELA to make changes</w:t>
      </w:r>
      <w:r w:rsidR="002103BE">
        <w:rPr>
          <w:rFonts w:ascii="Times New Roman"/>
          <w:color w:val="383838"/>
          <w:sz w:val="24"/>
        </w:rPr>
        <w:t xml:space="preserve"> to his estate plans</w:t>
      </w:r>
      <w:r w:rsidR="003424F7">
        <w:rPr>
          <w:rFonts w:ascii="Times New Roman"/>
          <w:color w:val="383838"/>
          <w:sz w:val="24"/>
        </w:rPr>
        <w:t xml:space="preserve"> on or around this time</w:t>
      </w:r>
      <w:r w:rsidR="00C11139">
        <w:rPr>
          <w:rFonts w:ascii="Times New Roman"/>
          <w:color w:val="383838"/>
          <w:sz w:val="24"/>
        </w:rPr>
        <w:t>.</w:t>
      </w:r>
      <w:r w:rsidR="00DB03A0">
        <w:rPr>
          <w:rFonts w:ascii="Times New Roman"/>
          <w:color w:val="383838"/>
          <w:sz w:val="24"/>
        </w:rPr>
        <w:t xml:space="preserve">  </w:t>
      </w:r>
      <w:r w:rsidR="00D60ECC">
        <w:rPr>
          <w:rFonts w:ascii="Times New Roman"/>
          <w:color w:val="383838"/>
          <w:sz w:val="24"/>
        </w:rPr>
        <w:t xml:space="preserve"> </w:t>
      </w:r>
      <w:r w:rsidR="00DB03A0">
        <w:rPr>
          <w:rFonts w:ascii="Times New Roman"/>
          <w:color w:val="383838"/>
          <w:sz w:val="24"/>
        </w:rPr>
        <w:t xml:space="preserve"> </w:t>
      </w:r>
    </w:p>
    <w:p w:rsidR="004A7489" w:rsidRPr="004A7489" w:rsidRDefault="00C26255" w:rsidP="004A7489">
      <w:pPr>
        <w:pStyle w:val="ListParagraph"/>
        <w:numPr>
          <w:ilvl w:val="1"/>
          <w:numId w:val="5"/>
        </w:numPr>
        <w:spacing w:line="480" w:lineRule="auto"/>
        <w:ind w:left="1440" w:hanging="224"/>
        <w:rPr>
          <w:rFonts w:ascii="Times New Roman"/>
          <w:color w:val="383838"/>
          <w:sz w:val="24"/>
        </w:rPr>
      </w:pPr>
      <w:r>
        <w:rPr>
          <w:rFonts w:ascii="Times New Roman"/>
          <w:color w:val="383838"/>
          <w:sz w:val="24"/>
        </w:rPr>
        <w:t>TESCHER</w:t>
      </w:r>
      <w:r>
        <w:rPr>
          <w:rFonts w:ascii="Times New Roman"/>
          <w:color w:val="383838"/>
          <w:sz w:val="24"/>
        </w:rPr>
        <w:t>’</w:t>
      </w:r>
      <w:r>
        <w:rPr>
          <w:rFonts w:ascii="Times New Roman"/>
          <w:color w:val="383838"/>
          <w:sz w:val="24"/>
        </w:rPr>
        <w:t>S</w:t>
      </w:r>
      <w:r w:rsidR="004A7489" w:rsidRPr="004A7489">
        <w:rPr>
          <w:rFonts w:ascii="Times New Roman"/>
          <w:color w:val="383838"/>
          <w:sz w:val="24"/>
        </w:rPr>
        <w:t xml:space="preserve"> </w:t>
      </w:r>
      <w:r w:rsidR="00C11139">
        <w:rPr>
          <w:rFonts w:ascii="Times New Roman"/>
          <w:color w:val="383838"/>
          <w:sz w:val="24"/>
        </w:rPr>
        <w:t>R</w:t>
      </w:r>
      <w:r w:rsidR="004A7489" w:rsidRPr="004A7489">
        <w:rPr>
          <w:rFonts w:ascii="Times New Roman"/>
          <w:color w:val="383838"/>
          <w:sz w:val="24"/>
        </w:rPr>
        <w:t xml:space="preserve">esignation letter </w:t>
      </w:r>
      <w:r w:rsidR="009E6FB0">
        <w:rPr>
          <w:rFonts w:ascii="Times New Roman"/>
          <w:color w:val="383838"/>
          <w:sz w:val="24"/>
        </w:rPr>
        <w:t xml:space="preserve">on January 14, 2014 </w:t>
      </w:r>
      <w:r w:rsidR="004A7489" w:rsidRPr="004A7489">
        <w:rPr>
          <w:rFonts w:ascii="Times New Roman"/>
          <w:color w:val="383838"/>
          <w:sz w:val="24"/>
        </w:rPr>
        <w:t xml:space="preserve">states he only became aware of the purported </w:t>
      </w:r>
      <w:r w:rsidR="00B225EA">
        <w:rPr>
          <w:rFonts w:ascii="Times New Roman"/>
          <w:color w:val="383838"/>
          <w:sz w:val="24"/>
        </w:rPr>
        <w:t xml:space="preserve">alleged </w:t>
      </w:r>
      <w:r w:rsidR="00ED34CF">
        <w:rPr>
          <w:rFonts w:ascii="Times New Roman"/>
          <w:color w:val="383838"/>
          <w:sz w:val="24"/>
        </w:rPr>
        <w:t>SECOND FIRST AMENDMENT</w:t>
      </w:r>
      <w:r w:rsidR="004A7489" w:rsidRPr="004A7489">
        <w:rPr>
          <w:rFonts w:ascii="Times New Roman"/>
          <w:color w:val="383838"/>
          <w:sz w:val="24"/>
        </w:rPr>
        <w:t xml:space="preserve"> in January 2013 when it was sent to </w:t>
      </w:r>
      <w:r w:rsidR="00B42FE6">
        <w:rPr>
          <w:rFonts w:ascii="Times New Roman"/>
          <w:color w:val="383838"/>
          <w:sz w:val="24"/>
        </w:rPr>
        <w:t>PETITIONER</w:t>
      </w:r>
      <w:r w:rsidR="00B42FE6">
        <w:rPr>
          <w:rFonts w:ascii="Times New Roman"/>
          <w:color w:val="383838"/>
          <w:sz w:val="24"/>
        </w:rPr>
        <w:t>’</w:t>
      </w:r>
      <w:r w:rsidR="00B42FE6">
        <w:rPr>
          <w:rFonts w:ascii="Times New Roman"/>
          <w:color w:val="383838"/>
          <w:sz w:val="24"/>
        </w:rPr>
        <w:t>S</w:t>
      </w:r>
      <w:r w:rsidR="004A7489" w:rsidRPr="004A7489">
        <w:rPr>
          <w:rFonts w:ascii="Times New Roman"/>
          <w:color w:val="383838"/>
          <w:sz w:val="24"/>
        </w:rPr>
        <w:t xml:space="preserve"> children</w:t>
      </w:r>
      <w:r w:rsidR="004A7489" w:rsidRPr="004A7489">
        <w:rPr>
          <w:rFonts w:ascii="Times New Roman"/>
          <w:color w:val="383838"/>
          <w:sz w:val="24"/>
        </w:rPr>
        <w:t>’</w:t>
      </w:r>
      <w:r w:rsidR="004A7489" w:rsidRPr="004A7489">
        <w:rPr>
          <w:rFonts w:ascii="Times New Roman"/>
          <w:color w:val="383838"/>
          <w:sz w:val="24"/>
        </w:rPr>
        <w:t xml:space="preserve">s </w:t>
      </w:r>
      <w:r w:rsidR="00B42FE6">
        <w:rPr>
          <w:rFonts w:ascii="Times New Roman"/>
          <w:color w:val="383838"/>
          <w:sz w:val="24"/>
        </w:rPr>
        <w:t>counsel</w:t>
      </w:r>
      <w:r w:rsidR="004102B6">
        <w:rPr>
          <w:rFonts w:ascii="Times New Roman"/>
          <w:color w:val="383838"/>
          <w:sz w:val="24"/>
        </w:rPr>
        <w:t xml:space="preserve"> YATES</w:t>
      </w:r>
      <w:r w:rsidR="004A7489" w:rsidRPr="004A7489">
        <w:rPr>
          <w:rFonts w:ascii="Times New Roman"/>
          <w:color w:val="383838"/>
          <w:sz w:val="24"/>
        </w:rPr>
        <w:t xml:space="preserve"> and</w:t>
      </w:r>
      <w:r w:rsidR="004102B6">
        <w:rPr>
          <w:rFonts w:ascii="Times New Roman"/>
          <w:color w:val="383838"/>
          <w:sz w:val="24"/>
        </w:rPr>
        <w:t xml:space="preserve"> therefore</w:t>
      </w:r>
      <w:r w:rsidR="004A7489" w:rsidRPr="004A7489">
        <w:rPr>
          <w:rFonts w:ascii="Times New Roman"/>
          <w:color w:val="383838"/>
          <w:sz w:val="24"/>
        </w:rPr>
        <w:t xml:space="preserve"> why did </w:t>
      </w:r>
      <w:r w:rsidR="00881E62">
        <w:rPr>
          <w:rFonts w:ascii="Times New Roman"/>
          <w:color w:val="383838"/>
          <w:sz w:val="24"/>
        </w:rPr>
        <w:t>TESCHER</w:t>
      </w:r>
      <w:r w:rsidR="004A7489" w:rsidRPr="004A7489">
        <w:rPr>
          <w:rFonts w:ascii="Times New Roman"/>
          <w:color w:val="383838"/>
          <w:sz w:val="24"/>
        </w:rPr>
        <w:t xml:space="preserve"> </w:t>
      </w:r>
      <w:r w:rsidR="003424F7">
        <w:rPr>
          <w:rFonts w:ascii="Times New Roman"/>
          <w:color w:val="383838"/>
          <w:sz w:val="24"/>
        </w:rPr>
        <w:t xml:space="preserve">and SPALLINA </w:t>
      </w:r>
      <w:r w:rsidR="004A7489" w:rsidRPr="004A7489">
        <w:rPr>
          <w:rFonts w:ascii="Times New Roman"/>
          <w:color w:val="383838"/>
          <w:sz w:val="24"/>
        </w:rPr>
        <w:t>wait until now</w:t>
      </w:r>
      <w:r w:rsidR="003424F7">
        <w:rPr>
          <w:rFonts w:ascii="Times New Roman"/>
          <w:color w:val="383838"/>
          <w:sz w:val="24"/>
        </w:rPr>
        <w:t>, over a year after manufacturing this document</w:t>
      </w:r>
      <w:r w:rsidR="004A7489" w:rsidRPr="004A7489">
        <w:rPr>
          <w:rFonts w:ascii="Times New Roman"/>
          <w:color w:val="383838"/>
          <w:sz w:val="24"/>
        </w:rPr>
        <w:t xml:space="preserve"> to tell this Court and </w:t>
      </w:r>
      <w:r w:rsidR="00B42FE6">
        <w:rPr>
          <w:rFonts w:ascii="Times New Roman"/>
          <w:color w:val="383838"/>
          <w:sz w:val="24"/>
        </w:rPr>
        <w:t>PETITIONER</w:t>
      </w:r>
      <w:r w:rsidR="004A7489" w:rsidRPr="004A7489">
        <w:rPr>
          <w:rFonts w:ascii="Times New Roman"/>
          <w:color w:val="383838"/>
          <w:sz w:val="24"/>
        </w:rPr>
        <w:t xml:space="preserve"> this remarkable information</w:t>
      </w:r>
      <w:r w:rsidR="00B42FE6">
        <w:rPr>
          <w:rFonts w:ascii="Times New Roman"/>
          <w:color w:val="383838"/>
          <w:sz w:val="24"/>
        </w:rPr>
        <w:t xml:space="preserve"> he </w:t>
      </w:r>
      <w:r w:rsidR="003424F7">
        <w:rPr>
          <w:rFonts w:ascii="Times New Roman"/>
          <w:color w:val="383838"/>
          <w:sz w:val="24"/>
        </w:rPr>
        <w:t xml:space="preserve">allegedly </w:t>
      </w:r>
      <w:r w:rsidR="00B42FE6">
        <w:rPr>
          <w:rFonts w:ascii="Times New Roman"/>
          <w:color w:val="383838"/>
          <w:sz w:val="24"/>
        </w:rPr>
        <w:t>discovered</w:t>
      </w:r>
      <w:r w:rsidR="00881E62">
        <w:rPr>
          <w:rFonts w:ascii="Times New Roman"/>
          <w:color w:val="383838"/>
          <w:sz w:val="24"/>
        </w:rPr>
        <w:t xml:space="preserve"> </w:t>
      </w:r>
      <w:r w:rsidR="001174A0">
        <w:rPr>
          <w:rFonts w:ascii="Times New Roman"/>
          <w:color w:val="383838"/>
          <w:sz w:val="24"/>
        </w:rPr>
        <w:t xml:space="preserve">and </w:t>
      </w:r>
      <w:r w:rsidR="004102B6">
        <w:rPr>
          <w:rFonts w:ascii="Times New Roman"/>
          <w:color w:val="383838"/>
          <w:sz w:val="24"/>
        </w:rPr>
        <w:t xml:space="preserve">instead </w:t>
      </w:r>
      <w:r w:rsidR="001174A0">
        <w:rPr>
          <w:rFonts w:ascii="Times New Roman"/>
          <w:color w:val="383838"/>
          <w:sz w:val="24"/>
        </w:rPr>
        <w:t xml:space="preserve">has continued </w:t>
      </w:r>
      <w:r w:rsidR="004102B6">
        <w:rPr>
          <w:rFonts w:ascii="Times New Roman"/>
          <w:color w:val="383838"/>
          <w:sz w:val="24"/>
        </w:rPr>
        <w:t>to suppress and deny the document</w:t>
      </w:r>
      <w:r w:rsidR="001174A0">
        <w:rPr>
          <w:rFonts w:ascii="Times New Roman"/>
          <w:color w:val="383838"/>
          <w:sz w:val="24"/>
        </w:rPr>
        <w:t xml:space="preserve"> while he had this evidence in hand</w:t>
      </w:r>
      <w:r w:rsidR="003424F7">
        <w:rPr>
          <w:rFonts w:ascii="Times New Roman"/>
          <w:color w:val="383838"/>
          <w:sz w:val="24"/>
        </w:rPr>
        <w:t xml:space="preserve"> and continue to practice a FRAUD ON THIS COURT AND THE TRUE AND PROPER BENEFICIARIES</w:t>
      </w:r>
      <w:r w:rsidR="004A7489" w:rsidRPr="004A7489">
        <w:rPr>
          <w:rFonts w:ascii="Times New Roman"/>
          <w:color w:val="383838"/>
          <w:sz w:val="24"/>
        </w:rPr>
        <w:t xml:space="preserve">. In his letter </w:t>
      </w:r>
      <w:r w:rsidR="00881E62">
        <w:rPr>
          <w:rFonts w:ascii="Times New Roman"/>
          <w:color w:val="383838"/>
          <w:sz w:val="24"/>
        </w:rPr>
        <w:t>TESCHER</w:t>
      </w:r>
      <w:r w:rsidR="004A7489" w:rsidRPr="004A7489">
        <w:rPr>
          <w:rFonts w:ascii="Times New Roman"/>
          <w:color w:val="383838"/>
          <w:sz w:val="24"/>
        </w:rPr>
        <w:t xml:space="preserve"> was allegedly aware of the </w:t>
      </w:r>
      <w:r w:rsidR="00B225EA">
        <w:rPr>
          <w:rFonts w:ascii="Times New Roman"/>
          <w:color w:val="383838"/>
          <w:sz w:val="24"/>
        </w:rPr>
        <w:t xml:space="preserve">alleged </w:t>
      </w:r>
      <w:r w:rsidR="00A4574D">
        <w:rPr>
          <w:rFonts w:ascii="Times New Roman"/>
          <w:color w:val="383838"/>
          <w:sz w:val="24"/>
        </w:rPr>
        <w:t>FIRST FIRST AMENDMENT</w:t>
      </w:r>
      <w:r w:rsidR="004A7489" w:rsidRPr="004A7489">
        <w:rPr>
          <w:rFonts w:ascii="Times New Roman"/>
          <w:color w:val="383838"/>
          <w:sz w:val="24"/>
        </w:rPr>
        <w:t xml:space="preserve"> excluding </w:t>
      </w:r>
      <w:r>
        <w:rPr>
          <w:rFonts w:ascii="Times New Roman"/>
          <w:color w:val="383838"/>
          <w:sz w:val="24"/>
        </w:rPr>
        <w:t>THEODORE</w:t>
      </w:r>
      <w:r w:rsidR="004A7489" w:rsidRPr="004A7489">
        <w:rPr>
          <w:rFonts w:ascii="Times New Roman"/>
          <w:color w:val="383838"/>
          <w:sz w:val="24"/>
        </w:rPr>
        <w:t>’</w:t>
      </w:r>
      <w:r>
        <w:rPr>
          <w:rFonts w:ascii="Times New Roman"/>
          <w:color w:val="383838"/>
          <w:sz w:val="24"/>
        </w:rPr>
        <w:t>S</w:t>
      </w:r>
      <w:r w:rsidR="004A7489" w:rsidRPr="004A7489">
        <w:rPr>
          <w:rFonts w:ascii="Times New Roman"/>
          <w:color w:val="383838"/>
          <w:sz w:val="24"/>
        </w:rPr>
        <w:t xml:space="preserve"> stepson Matthew Logan </w:t>
      </w:r>
      <w:r w:rsidR="00881E62">
        <w:rPr>
          <w:rFonts w:ascii="Times New Roman"/>
          <w:color w:val="383838"/>
          <w:sz w:val="24"/>
        </w:rPr>
        <w:t>alleged</w:t>
      </w:r>
      <w:r w:rsidR="004102B6">
        <w:rPr>
          <w:rFonts w:ascii="Times New Roman"/>
          <w:color w:val="383838"/>
          <w:sz w:val="24"/>
        </w:rPr>
        <w:t>ly</w:t>
      </w:r>
      <w:r w:rsidR="00881E62">
        <w:rPr>
          <w:rFonts w:ascii="Times New Roman"/>
          <w:color w:val="383838"/>
          <w:sz w:val="24"/>
        </w:rPr>
        <w:t xml:space="preserve"> </w:t>
      </w:r>
      <w:r w:rsidR="004A7489" w:rsidRPr="004A7489">
        <w:rPr>
          <w:rFonts w:ascii="Times New Roman"/>
          <w:color w:val="383838"/>
          <w:sz w:val="24"/>
        </w:rPr>
        <w:t>executed in 2008, if one believes anything they claim or any document they have tendered</w:t>
      </w:r>
      <w:r w:rsidR="00B42FE6">
        <w:rPr>
          <w:rFonts w:ascii="Times New Roman"/>
          <w:color w:val="383838"/>
          <w:sz w:val="24"/>
        </w:rPr>
        <w:t xml:space="preserve"> any longer</w:t>
      </w:r>
      <w:r w:rsidR="004A7489" w:rsidRPr="004A7489">
        <w:rPr>
          <w:rFonts w:ascii="Times New Roman"/>
          <w:color w:val="383838"/>
          <w:sz w:val="24"/>
        </w:rPr>
        <w:t>.</w:t>
      </w:r>
      <w:r w:rsidR="00881E62">
        <w:rPr>
          <w:rFonts w:ascii="Times New Roman"/>
          <w:color w:val="383838"/>
          <w:sz w:val="24"/>
        </w:rPr>
        <w:t xml:space="preserve">  That this further supports the need for forensic analysis of ALL documents that are posited in the Court</w:t>
      </w:r>
      <w:r w:rsidR="00881E62">
        <w:rPr>
          <w:rFonts w:ascii="Times New Roman"/>
          <w:color w:val="383838"/>
          <w:sz w:val="24"/>
        </w:rPr>
        <w:t>’</w:t>
      </w:r>
      <w:r w:rsidR="00881E62">
        <w:rPr>
          <w:rFonts w:ascii="Times New Roman"/>
          <w:color w:val="383838"/>
          <w:sz w:val="24"/>
        </w:rPr>
        <w:t>s record for evidence of further fraud</w:t>
      </w:r>
      <w:r w:rsidR="001174A0">
        <w:rPr>
          <w:rFonts w:ascii="Times New Roman"/>
          <w:color w:val="383838"/>
          <w:sz w:val="24"/>
        </w:rPr>
        <w:t>,</w:t>
      </w:r>
      <w:r w:rsidR="00881E62">
        <w:rPr>
          <w:rFonts w:ascii="Times New Roman"/>
          <w:color w:val="383838"/>
          <w:sz w:val="24"/>
        </w:rPr>
        <w:t xml:space="preserve"> fraud</w:t>
      </w:r>
      <w:r w:rsidR="001174A0">
        <w:rPr>
          <w:rFonts w:ascii="Times New Roman"/>
          <w:color w:val="383838"/>
          <w:sz w:val="24"/>
        </w:rPr>
        <w:t xml:space="preserve"> in and upon</w:t>
      </w:r>
      <w:r w:rsidR="00881E62">
        <w:rPr>
          <w:rFonts w:ascii="Times New Roman"/>
          <w:color w:val="383838"/>
          <w:sz w:val="24"/>
        </w:rPr>
        <w:t xml:space="preserve"> on the Court</w:t>
      </w:r>
      <w:r w:rsidR="001174A0">
        <w:rPr>
          <w:rFonts w:ascii="Times New Roman"/>
          <w:color w:val="383838"/>
          <w:sz w:val="24"/>
        </w:rPr>
        <w:t xml:space="preserve"> by OFFICERS OF THIS COURT</w:t>
      </w:r>
      <w:r w:rsidR="00881E62">
        <w:rPr>
          <w:rFonts w:ascii="Times New Roman"/>
          <w:color w:val="383838"/>
          <w:sz w:val="24"/>
        </w:rPr>
        <w:t xml:space="preserve"> and fraud on the Beneficiaries.</w:t>
      </w:r>
    </w:p>
    <w:p w:rsidR="00885E90" w:rsidRDefault="00885E90" w:rsidP="004A7489">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one thing is clear from PAMELA</w:t>
      </w:r>
      <w:r>
        <w:rPr>
          <w:rFonts w:ascii="Times New Roman"/>
          <w:color w:val="383838"/>
          <w:sz w:val="24"/>
        </w:rPr>
        <w:t>’</w:t>
      </w:r>
      <w:r>
        <w:rPr>
          <w:rFonts w:ascii="Times New Roman"/>
          <w:color w:val="383838"/>
          <w:sz w:val="24"/>
        </w:rPr>
        <w:t>S note and her lawyer</w:t>
      </w:r>
      <w:r>
        <w:rPr>
          <w:rFonts w:ascii="Times New Roman"/>
          <w:color w:val="383838"/>
          <w:sz w:val="24"/>
        </w:rPr>
        <w:t>’</w:t>
      </w:r>
      <w:r>
        <w:rPr>
          <w:rFonts w:ascii="Times New Roman"/>
          <w:color w:val="383838"/>
          <w:sz w:val="24"/>
        </w:rPr>
        <w:t>s letter is that SIMON wanted first and foremost to take care of PETITIONER and provide his family and children due to Petitioner</w:t>
      </w:r>
      <w:r>
        <w:rPr>
          <w:rFonts w:ascii="Times New Roman"/>
          <w:color w:val="383838"/>
          <w:sz w:val="24"/>
        </w:rPr>
        <w:t>’</w:t>
      </w:r>
      <w:r>
        <w:rPr>
          <w:rFonts w:ascii="Times New Roman"/>
          <w:color w:val="383838"/>
          <w:sz w:val="24"/>
        </w:rPr>
        <w:t xml:space="preserve">s extraneous circumstances, including the </w:t>
      </w:r>
      <w:r w:rsidR="00DD62A8">
        <w:rPr>
          <w:rFonts w:ascii="Times New Roman"/>
          <w:color w:val="383838"/>
          <w:sz w:val="24"/>
        </w:rPr>
        <w:t>Attempted Murder of his family</w:t>
      </w:r>
      <w:r w:rsidR="00E77FE7">
        <w:rPr>
          <w:rFonts w:ascii="Times New Roman"/>
          <w:color w:val="383838"/>
          <w:sz w:val="24"/>
        </w:rPr>
        <w:t xml:space="preserve"> and </w:t>
      </w:r>
      <w:r>
        <w:rPr>
          <w:rFonts w:ascii="Times New Roman"/>
          <w:color w:val="383838"/>
          <w:sz w:val="24"/>
        </w:rPr>
        <w:lastRenderedPageBreak/>
        <w:t>other death threats against his family</w:t>
      </w:r>
      <w:r w:rsidR="003424F7">
        <w:rPr>
          <w:rFonts w:ascii="Times New Roman"/>
          <w:color w:val="383838"/>
          <w:sz w:val="24"/>
        </w:rPr>
        <w:t>,</w:t>
      </w:r>
      <w:r>
        <w:rPr>
          <w:rFonts w:ascii="Times New Roman"/>
          <w:color w:val="383838"/>
          <w:sz w:val="24"/>
        </w:rPr>
        <w:t xml:space="preserve"> </w:t>
      </w:r>
      <w:r w:rsidR="00DD62A8">
        <w:rPr>
          <w:rFonts w:ascii="Times New Roman"/>
          <w:color w:val="383838"/>
          <w:sz w:val="24"/>
        </w:rPr>
        <w:t xml:space="preserve">in </w:t>
      </w:r>
      <w:r>
        <w:rPr>
          <w:rFonts w:ascii="Times New Roman"/>
          <w:color w:val="383838"/>
          <w:sz w:val="24"/>
        </w:rPr>
        <w:t>his pursuit of the alleged perpetrators involved in theft of his and SIMON</w:t>
      </w:r>
      <w:r>
        <w:rPr>
          <w:rFonts w:ascii="Times New Roman"/>
          <w:color w:val="383838"/>
          <w:sz w:val="24"/>
        </w:rPr>
        <w:t>’</w:t>
      </w:r>
      <w:r>
        <w:rPr>
          <w:rFonts w:ascii="Times New Roman"/>
          <w:color w:val="383838"/>
          <w:sz w:val="24"/>
        </w:rPr>
        <w:t xml:space="preserve">S Intellectual Properties. </w:t>
      </w:r>
      <w:r w:rsidR="00041A0F">
        <w:rPr>
          <w:rFonts w:ascii="Times New Roman"/>
          <w:color w:val="383838"/>
          <w:sz w:val="24"/>
        </w:rPr>
        <w:t>Th</w:t>
      </w:r>
      <w:r w:rsidR="00A708E4">
        <w:rPr>
          <w:rFonts w:ascii="Times New Roman"/>
          <w:color w:val="383838"/>
          <w:sz w:val="24"/>
        </w:rPr>
        <w:t>e estate</w:t>
      </w:r>
      <w:r w:rsidR="001174A0">
        <w:rPr>
          <w:rFonts w:ascii="Times New Roman"/>
          <w:color w:val="383838"/>
          <w:sz w:val="24"/>
        </w:rPr>
        <w:t xml:space="preserve"> plans th</w:t>
      </w:r>
      <w:r w:rsidR="00A708E4">
        <w:rPr>
          <w:rFonts w:ascii="Times New Roman"/>
          <w:color w:val="383838"/>
          <w:sz w:val="24"/>
        </w:rPr>
        <w:t>at SPALLINA and TESCHER</w:t>
      </w:r>
      <w:r w:rsidR="001174A0">
        <w:rPr>
          <w:rFonts w:ascii="Times New Roman"/>
          <w:color w:val="383838"/>
          <w:sz w:val="24"/>
        </w:rPr>
        <w:t xml:space="preserve"> were contracted by SIMON and SHIRLEY to do </w:t>
      </w:r>
      <w:r w:rsidR="00637529">
        <w:rPr>
          <w:rFonts w:ascii="Times New Roman"/>
          <w:color w:val="383838"/>
          <w:sz w:val="24"/>
        </w:rPr>
        <w:t>to protect Petitioner and his family are</w:t>
      </w:r>
      <w:r w:rsidR="00041A0F">
        <w:rPr>
          <w:rFonts w:ascii="Times New Roman"/>
          <w:color w:val="383838"/>
          <w:sz w:val="24"/>
        </w:rPr>
        <w:t xml:space="preserve"> the one thing that TESCHER and SPALLINA have </w:t>
      </w:r>
      <w:r w:rsidR="00637529">
        <w:rPr>
          <w:rFonts w:ascii="Times New Roman"/>
          <w:color w:val="383838"/>
          <w:sz w:val="24"/>
        </w:rPr>
        <w:t xml:space="preserve">instead </w:t>
      </w:r>
      <w:r w:rsidR="00041A0F">
        <w:rPr>
          <w:rFonts w:ascii="Times New Roman"/>
          <w:color w:val="383838"/>
          <w:sz w:val="24"/>
        </w:rPr>
        <w:t>attempted</w:t>
      </w:r>
      <w:r w:rsidR="00616A66">
        <w:rPr>
          <w:rFonts w:ascii="Times New Roman"/>
          <w:color w:val="383838"/>
          <w:sz w:val="24"/>
        </w:rPr>
        <w:t xml:space="preserve"> with THEODORE and PAMELA</w:t>
      </w:r>
      <w:r w:rsidR="00041A0F">
        <w:rPr>
          <w:rFonts w:ascii="Times New Roman"/>
          <w:color w:val="383838"/>
          <w:sz w:val="24"/>
        </w:rPr>
        <w:t xml:space="preserve"> to thwart</w:t>
      </w:r>
      <w:r w:rsidR="00637529">
        <w:rPr>
          <w:rFonts w:ascii="Times New Roman"/>
          <w:color w:val="383838"/>
          <w:sz w:val="24"/>
        </w:rPr>
        <w:t xml:space="preserve"> since their passing</w:t>
      </w:r>
      <w:r w:rsidR="00041A0F">
        <w:rPr>
          <w:rFonts w:ascii="Times New Roman"/>
          <w:color w:val="383838"/>
          <w:sz w:val="24"/>
        </w:rPr>
        <w:t>, now try</w:t>
      </w:r>
      <w:r w:rsidR="00637529">
        <w:rPr>
          <w:rFonts w:ascii="Times New Roman"/>
          <w:color w:val="383838"/>
          <w:sz w:val="24"/>
        </w:rPr>
        <w:t>ing to</w:t>
      </w:r>
      <w:r w:rsidR="00041A0F">
        <w:rPr>
          <w:rFonts w:ascii="Times New Roman"/>
          <w:color w:val="383838"/>
          <w:sz w:val="24"/>
        </w:rPr>
        <w:t xml:space="preserve"> unwind </w:t>
      </w:r>
      <w:r w:rsidR="00637529">
        <w:rPr>
          <w:rFonts w:ascii="Times New Roman"/>
          <w:color w:val="383838"/>
          <w:sz w:val="24"/>
        </w:rPr>
        <w:t>these plans</w:t>
      </w:r>
      <w:r w:rsidR="00616A66">
        <w:rPr>
          <w:rFonts w:ascii="Times New Roman"/>
          <w:color w:val="383838"/>
          <w:sz w:val="24"/>
        </w:rPr>
        <w:t xml:space="preserve"> and abscond with assets</w:t>
      </w:r>
      <w:r w:rsidR="00637529">
        <w:rPr>
          <w:rFonts w:ascii="Times New Roman"/>
          <w:color w:val="383838"/>
          <w:sz w:val="24"/>
        </w:rPr>
        <w:t xml:space="preserve"> </w:t>
      </w:r>
      <w:r w:rsidR="00041A0F">
        <w:rPr>
          <w:rFonts w:ascii="Times New Roman"/>
          <w:color w:val="383838"/>
          <w:sz w:val="24"/>
        </w:rPr>
        <w:t xml:space="preserve">through </w:t>
      </w:r>
      <w:r w:rsidR="00637529">
        <w:rPr>
          <w:rFonts w:ascii="Times New Roman"/>
          <w:color w:val="383838"/>
          <w:sz w:val="24"/>
        </w:rPr>
        <w:t>a</w:t>
      </w:r>
      <w:r w:rsidR="00041A0F">
        <w:rPr>
          <w:rFonts w:ascii="Times New Roman"/>
          <w:color w:val="383838"/>
          <w:sz w:val="24"/>
        </w:rPr>
        <w:t xml:space="preserve"> series of fraudulent actions as pled in </w:t>
      </w:r>
      <w:r w:rsidR="00637529">
        <w:rPr>
          <w:rFonts w:ascii="Times New Roman"/>
          <w:color w:val="383838"/>
          <w:sz w:val="24"/>
        </w:rPr>
        <w:t xml:space="preserve">the multiple </w:t>
      </w:r>
      <w:r w:rsidR="00041A0F">
        <w:rPr>
          <w:rFonts w:ascii="Times New Roman"/>
          <w:color w:val="383838"/>
          <w:sz w:val="24"/>
        </w:rPr>
        <w:t>prior UNHEARD Petitions and Motions with this Court.</w:t>
      </w:r>
    </w:p>
    <w:p w:rsidR="00E071C0" w:rsidRPr="00E071C0" w:rsidRDefault="00E071C0" w:rsidP="00E071C0">
      <w:pPr>
        <w:pStyle w:val="ListParagraph"/>
        <w:numPr>
          <w:ilvl w:val="0"/>
          <w:numId w:val="5"/>
        </w:numPr>
        <w:spacing w:line="480" w:lineRule="auto"/>
        <w:ind w:left="360" w:hanging="360"/>
        <w:rPr>
          <w:rFonts w:ascii="Times New Roman"/>
          <w:color w:val="383838"/>
          <w:sz w:val="24"/>
        </w:rPr>
      </w:pPr>
      <w:r>
        <w:rPr>
          <w:rFonts w:ascii="Times New Roman"/>
          <w:color w:val="383838"/>
          <w:sz w:val="24"/>
        </w:rPr>
        <w:t xml:space="preserve">That Petitioner instead has been in </w:t>
      </w:r>
      <w:r w:rsidR="00E71541">
        <w:rPr>
          <w:rFonts w:ascii="Times New Roman"/>
          <w:color w:val="383838"/>
          <w:sz w:val="24"/>
        </w:rPr>
        <w:t>HELL</w:t>
      </w:r>
      <w:r>
        <w:rPr>
          <w:rFonts w:ascii="Times New Roman"/>
          <w:color w:val="383838"/>
          <w:sz w:val="24"/>
        </w:rPr>
        <w:t xml:space="preserve"> since the death of his father.  Tortured by not only his father and mother</w:t>
      </w:r>
      <w:r>
        <w:rPr>
          <w:rFonts w:ascii="Times New Roman"/>
          <w:color w:val="383838"/>
          <w:sz w:val="24"/>
        </w:rPr>
        <w:t>’</w:t>
      </w:r>
      <w:r>
        <w:rPr>
          <w:rFonts w:ascii="Times New Roman"/>
          <w:color w:val="383838"/>
          <w:sz w:val="24"/>
        </w:rPr>
        <w:t>s loss in a short period of time but also from the absolute bad faith acts of their trusted Estate planners, who despite their claims that they have been doing these crimes to enact the wishes of SIMON prior to his death and make POST MORTEM changes at their discretion in their best interests through forgery and fraud, these are not the real motives of their actions.  Their intent since day one has been to harm Petitioner, shutting him out entirely of information regarding his parents estate</w:t>
      </w:r>
      <w:r w:rsidR="00E71541">
        <w:rPr>
          <w:rFonts w:ascii="Times New Roman"/>
          <w:color w:val="383838"/>
          <w:sz w:val="24"/>
        </w:rPr>
        <w:t>s</w:t>
      </w:r>
      <w:r>
        <w:rPr>
          <w:rFonts w:ascii="Times New Roman"/>
          <w:color w:val="383838"/>
          <w:sz w:val="24"/>
        </w:rPr>
        <w:t>, forcing him to retain counsel and rack up huge legal bills and</w:t>
      </w:r>
      <w:r w:rsidR="00E71541">
        <w:rPr>
          <w:rFonts w:ascii="Times New Roman"/>
          <w:color w:val="383838"/>
          <w:sz w:val="24"/>
        </w:rPr>
        <w:t xml:space="preserve"> wasting precious</w:t>
      </w:r>
      <w:r>
        <w:rPr>
          <w:rFonts w:ascii="Times New Roman"/>
          <w:color w:val="383838"/>
          <w:sz w:val="24"/>
        </w:rPr>
        <w:t xml:space="preserve"> time from protecting his family by doing his normal work, which takes up to twenty hours a day for </w:t>
      </w:r>
      <w:r w:rsidR="00E71541">
        <w:rPr>
          <w:rFonts w:ascii="Times New Roman"/>
          <w:color w:val="383838"/>
          <w:sz w:val="24"/>
        </w:rPr>
        <w:t>over</w:t>
      </w:r>
      <w:r>
        <w:rPr>
          <w:rFonts w:ascii="Times New Roman"/>
          <w:color w:val="383838"/>
          <w:sz w:val="24"/>
        </w:rPr>
        <w:t xml:space="preserve"> a decade and is necessary to reclaim his</w:t>
      </w:r>
      <w:r w:rsidR="00E71541">
        <w:rPr>
          <w:rFonts w:ascii="Times New Roman"/>
          <w:color w:val="383838"/>
          <w:sz w:val="24"/>
        </w:rPr>
        <w:t xml:space="preserve"> and SIMON</w:t>
      </w:r>
      <w:r w:rsidR="00E71541">
        <w:rPr>
          <w:rFonts w:ascii="Times New Roman"/>
          <w:color w:val="383838"/>
          <w:sz w:val="24"/>
        </w:rPr>
        <w:t>’</w:t>
      </w:r>
      <w:r w:rsidR="00E71541">
        <w:rPr>
          <w:rFonts w:ascii="Times New Roman"/>
          <w:color w:val="383838"/>
          <w:sz w:val="24"/>
        </w:rPr>
        <w:t>S</w:t>
      </w:r>
      <w:r>
        <w:rPr>
          <w:rFonts w:ascii="Times New Roman"/>
          <w:color w:val="383838"/>
          <w:sz w:val="24"/>
        </w:rPr>
        <w:t xml:space="preserve"> Intellectual Properties and prevent another car bombing, all discussed largely in the May 06, 2013 pleading to this Court to FREEZE THE ESTATES, etc.  They have made every step of the way since SIMON</w:t>
      </w:r>
      <w:r>
        <w:rPr>
          <w:rFonts w:ascii="Times New Roman"/>
          <w:color w:val="383838"/>
          <w:sz w:val="24"/>
        </w:rPr>
        <w:t>’</w:t>
      </w:r>
      <w:r>
        <w:rPr>
          <w:rFonts w:ascii="Times New Roman"/>
          <w:color w:val="383838"/>
          <w:sz w:val="24"/>
        </w:rPr>
        <w:t xml:space="preserve">S death for Petitioner and his family HELL, starving them and denying them not only of information regarding their beneficial interests but starving them of food, costs of living expenses, school funds, utility funds and </w:t>
      </w:r>
      <w:r w:rsidR="00E71541">
        <w:rPr>
          <w:rFonts w:ascii="Times New Roman"/>
          <w:color w:val="383838"/>
          <w:sz w:val="24"/>
        </w:rPr>
        <w:t>attempting to steal off with assets left to protect them, including three minor children</w:t>
      </w:r>
      <w:r>
        <w:rPr>
          <w:rFonts w:ascii="Times New Roman"/>
          <w:color w:val="383838"/>
          <w:sz w:val="24"/>
        </w:rPr>
        <w:t xml:space="preserve">, which both SIMON and SHIRLEY had taken elaborate and extensive </w:t>
      </w:r>
      <w:r w:rsidR="00E71541">
        <w:rPr>
          <w:rFonts w:ascii="Times New Roman"/>
          <w:color w:val="383838"/>
          <w:sz w:val="24"/>
        </w:rPr>
        <w:t xml:space="preserve">estate </w:t>
      </w:r>
      <w:r w:rsidR="00E71541">
        <w:rPr>
          <w:rFonts w:ascii="Times New Roman"/>
          <w:color w:val="383838"/>
          <w:sz w:val="24"/>
        </w:rPr>
        <w:lastRenderedPageBreak/>
        <w:t>planning steps to ensure continuation of funds and resources left to cover these expenses for Petitioner and his family for many years to come.</w:t>
      </w:r>
    </w:p>
    <w:p w:rsidR="00527E9D" w:rsidRDefault="004A7489" w:rsidP="00527E9D">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b</w:t>
      </w:r>
      <w:r w:rsidRPr="004A7489">
        <w:rPr>
          <w:rFonts w:ascii="Times New Roman"/>
          <w:color w:val="383838"/>
          <w:sz w:val="24"/>
        </w:rPr>
        <w:t xml:space="preserve">ecause </w:t>
      </w:r>
      <w:r w:rsidR="00C26255">
        <w:rPr>
          <w:rFonts w:ascii="Times New Roman"/>
          <w:color w:val="383838"/>
          <w:sz w:val="24"/>
        </w:rPr>
        <w:t>THEODORE</w:t>
      </w:r>
      <w:r w:rsidRPr="004A7489">
        <w:rPr>
          <w:rFonts w:ascii="Times New Roman"/>
          <w:color w:val="383838"/>
          <w:sz w:val="24"/>
        </w:rPr>
        <w:t xml:space="preserve"> acting as </w:t>
      </w:r>
      <w:r w:rsidR="00DB3A96">
        <w:rPr>
          <w:rFonts w:ascii="Times New Roman"/>
          <w:color w:val="383838"/>
          <w:sz w:val="24"/>
        </w:rPr>
        <w:t>Personal Representative</w:t>
      </w:r>
      <w:r w:rsidRPr="004A7489">
        <w:rPr>
          <w:rFonts w:ascii="Times New Roman"/>
          <w:color w:val="383838"/>
          <w:sz w:val="24"/>
        </w:rPr>
        <w:t xml:space="preserve"> in </w:t>
      </w:r>
      <w:r w:rsidR="00C26255">
        <w:rPr>
          <w:rFonts w:ascii="Times New Roman"/>
          <w:color w:val="383838"/>
          <w:sz w:val="24"/>
        </w:rPr>
        <w:t>SHIRLEY</w:t>
      </w:r>
      <w:r w:rsidR="00C26255">
        <w:rPr>
          <w:rFonts w:ascii="Times New Roman"/>
          <w:color w:val="383838"/>
          <w:sz w:val="24"/>
        </w:rPr>
        <w:t>’</w:t>
      </w:r>
      <w:r w:rsidR="00C26255">
        <w:rPr>
          <w:rFonts w:ascii="Times New Roman"/>
          <w:color w:val="383838"/>
          <w:sz w:val="24"/>
        </w:rPr>
        <w:t>S</w:t>
      </w:r>
      <w:r w:rsidR="00885E90">
        <w:rPr>
          <w:rFonts w:ascii="Times New Roman"/>
          <w:color w:val="383838"/>
          <w:sz w:val="24"/>
        </w:rPr>
        <w:t xml:space="preserve"> </w:t>
      </w:r>
      <w:r w:rsidR="00637529">
        <w:rPr>
          <w:rFonts w:ascii="Times New Roman"/>
          <w:color w:val="383838"/>
          <w:sz w:val="24"/>
        </w:rPr>
        <w:t>E</w:t>
      </w:r>
      <w:r w:rsidR="00885E90">
        <w:rPr>
          <w:rFonts w:ascii="Times New Roman"/>
          <w:color w:val="383838"/>
          <w:sz w:val="24"/>
        </w:rPr>
        <w:t xml:space="preserve">state would </w:t>
      </w:r>
      <w:r w:rsidRPr="004A7489">
        <w:rPr>
          <w:rFonts w:ascii="Times New Roman"/>
          <w:color w:val="383838"/>
          <w:sz w:val="24"/>
        </w:rPr>
        <w:t xml:space="preserve">take the position that his children should be included in the </w:t>
      </w:r>
      <w:r w:rsidR="00885E90">
        <w:rPr>
          <w:rFonts w:ascii="Times New Roman"/>
          <w:color w:val="383838"/>
          <w:sz w:val="24"/>
        </w:rPr>
        <w:t>E</w:t>
      </w:r>
      <w:r w:rsidRPr="004A7489">
        <w:rPr>
          <w:rFonts w:ascii="Times New Roman"/>
          <w:color w:val="383838"/>
          <w:sz w:val="24"/>
        </w:rPr>
        <w:t>states</w:t>
      </w:r>
      <w:r w:rsidR="008A770A">
        <w:rPr>
          <w:rFonts w:ascii="Times New Roman"/>
          <w:color w:val="383838"/>
          <w:sz w:val="24"/>
        </w:rPr>
        <w:t xml:space="preserve"> now</w:t>
      </w:r>
      <w:r w:rsidR="00881E62">
        <w:rPr>
          <w:rFonts w:ascii="Times New Roman"/>
          <w:color w:val="383838"/>
          <w:sz w:val="24"/>
        </w:rPr>
        <w:t>,</w:t>
      </w:r>
      <w:r w:rsidRPr="004A7489">
        <w:rPr>
          <w:rFonts w:ascii="Times New Roman"/>
          <w:color w:val="383838"/>
          <w:sz w:val="24"/>
        </w:rPr>
        <w:t xml:space="preserve"> this creates inherent </w:t>
      </w:r>
      <w:r w:rsidR="00885E90">
        <w:rPr>
          <w:rFonts w:ascii="Times New Roman"/>
          <w:color w:val="383838"/>
          <w:sz w:val="24"/>
        </w:rPr>
        <w:t xml:space="preserve">and absolute </w:t>
      </w:r>
      <w:r w:rsidRPr="004A7489">
        <w:rPr>
          <w:rFonts w:ascii="Times New Roman"/>
          <w:color w:val="383838"/>
          <w:sz w:val="24"/>
        </w:rPr>
        <w:t xml:space="preserve">conflict because now he cannot act to all beneficiaries impartially while competing for benefits for his children at expense of other grandchildren or children of </w:t>
      </w:r>
      <w:r w:rsidR="00C26255">
        <w:rPr>
          <w:rFonts w:ascii="Times New Roman"/>
          <w:color w:val="383838"/>
          <w:sz w:val="24"/>
        </w:rPr>
        <w:t>SIMON</w:t>
      </w:r>
      <w:r w:rsidRPr="004A7489">
        <w:rPr>
          <w:rFonts w:ascii="Times New Roman"/>
          <w:color w:val="383838"/>
          <w:sz w:val="24"/>
        </w:rPr>
        <w:t xml:space="preserve"> and </w:t>
      </w:r>
      <w:r w:rsidR="00C26255">
        <w:rPr>
          <w:rFonts w:ascii="Times New Roman"/>
          <w:color w:val="383838"/>
          <w:sz w:val="24"/>
        </w:rPr>
        <w:t>SHIRLEY</w:t>
      </w:r>
      <w:r w:rsidRPr="004A7489">
        <w:rPr>
          <w:rFonts w:ascii="Times New Roman"/>
          <w:color w:val="383838"/>
          <w:sz w:val="24"/>
        </w:rPr>
        <w:t>.</w:t>
      </w:r>
      <w:r w:rsidR="00637529">
        <w:rPr>
          <w:rFonts w:ascii="Times New Roman"/>
          <w:color w:val="383838"/>
          <w:sz w:val="24"/>
        </w:rPr>
        <w:t xml:space="preserve"> There are many other reasons THEODORE should not be in any fiduciary capacity in the Estates, which again have been filed repeatedly with this Court but remain unheard</w:t>
      </w:r>
      <w:r w:rsidR="008A770A">
        <w:rPr>
          <w:rFonts w:ascii="Times New Roman"/>
          <w:color w:val="383838"/>
          <w:sz w:val="24"/>
        </w:rPr>
        <w:t xml:space="preserve">, including damning information in the </w:t>
      </w:r>
      <w:r w:rsidR="00F43888">
        <w:rPr>
          <w:rFonts w:ascii="Times New Roman"/>
          <w:color w:val="383838"/>
          <w:sz w:val="24"/>
        </w:rPr>
        <w:t>exhibited REPORT</w:t>
      </w:r>
      <w:r w:rsidR="008A770A">
        <w:rPr>
          <w:rFonts w:ascii="Times New Roman"/>
          <w:color w:val="383838"/>
          <w:sz w:val="24"/>
        </w:rPr>
        <w:t xml:space="preserve"> herein</w:t>
      </w:r>
      <w:r w:rsidR="00527E9D">
        <w:rPr>
          <w:rFonts w:ascii="Times New Roman"/>
          <w:color w:val="383838"/>
          <w:sz w:val="24"/>
        </w:rPr>
        <w:t>.</w:t>
      </w:r>
      <w:r w:rsidR="00616A66">
        <w:rPr>
          <w:rFonts w:ascii="Times New Roman"/>
          <w:color w:val="383838"/>
          <w:sz w:val="24"/>
        </w:rPr>
        <w:t xml:space="preserve"> </w:t>
      </w:r>
      <w:r w:rsidR="00527E9D">
        <w:rPr>
          <w:rFonts w:ascii="Times New Roman"/>
          <w:color w:val="383838"/>
          <w:sz w:val="24"/>
        </w:rPr>
        <w:t xml:space="preserve"> </w:t>
      </w:r>
      <w:r w:rsidRPr="004A7489">
        <w:rPr>
          <w:rFonts w:ascii="Times New Roman"/>
          <w:color w:val="383838"/>
          <w:sz w:val="24"/>
        </w:rPr>
        <w:t xml:space="preserve"> </w:t>
      </w:r>
    </w:p>
    <w:p w:rsidR="002103BE" w:rsidRDefault="002103BE" w:rsidP="00527E9D">
      <w:pPr>
        <w:pStyle w:val="ListParagraph"/>
        <w:numPr>
          <w:ilvl w:val="0"/>
          <w:numId w:val="5"/>
        </w:numPr>
        <w:spacing w:line="480" w:lineRule="auto"/>
        <w:ind w:left="360" w:hanging="360"/>
        <w:rPr>
          <w:rFonts w:ascii="Times New Roman"/>
          <w:color w:val="383838"/>
          <w:sz w:val="24"/>
        </w:rPr>
      </w:pPr>
      <w:r>
        <w:rPr>
          <w:rFonts w:ascii="Times New Roman"/>
          <w:color w:val="383838"/>
          <w:sz w:val="24"/>
        </w:rPr>
        <w:t xml:space="preserve">That according to recent information, THEODORE was advised by counsel to make no distributions of assets of the Trusts of SHIRLEY in his ALLEGED role as Successor Trustee </w:t>
      </w:r>
      <w:r w:rsidR="008A770A">
        <w:rPr>
          <w:rFonts w:ascii="Times New Roman"/>
          <w:color w:val="383838"/>
          <w:sz w:val="24"/>
        </w:rPr>
        <w:t xml:space="preserve">and Personal Representative </w:t>
      </w:r>
      <w:r>
        <w:rPr>
          <w:rFonts w:ascii="Times New Roman"/>
          <w:color w:val="383838"/>
          <w:sz w:val="24"/>
        </w:rPr>
        <w:t>but despite knowing the beneficiaries of the distributions were improper, including to his three children, he ignored the advice of counsel and made distributions knowing they were improper, another reason that THEODORE should be removed from ALL fiduciary capacities he may have in either Estate.</w:t>
      </w:r>
    </w:p>
    <w:p w:rsidR="004A7489" w:rsidRPr="004A7489" w:rsidRDefault="00527E9D" w:rsidP="00527E9D">
      <w:pPr>
        <w:pStyle w:val="ListParagraph"/>
        <w:numPr>
          <w:ilvl w:val="0"/>
          <w:numId w:val="5"/>
        </w:numPr>
        <w:spacing w:line="480" w:lineRule="auto"/>
        <w:ind w:left="360" w:hanging="360"/>
        <w:rPr>
          <w:rFonts w:ascii="Times New Roman"/>
          <w:color w:val="383838"/>
          <w:sz w:val="24"/>
        </w:rPr>
      </w:pPr>
      <w:r>
        <w:rPr>
          <w:rFonts w:ascii="Times New Roman"/>
          <w:color w:val="383838"/>
          <w:sz w:val="24"/>
        </w:rPr>
        <w:t xml:space="preserve">That these recent events with the </w:t>
      </w:r>
      <w:r w:rsidR="00616A66">
        <w:rPr>
          <w:rFonts w:ascii="Times New Roman"/>
          <w:color w:val="383838"/>
          <w:sz w:val="24"/>
        </w:rPr>
        <w:t>R</w:t>
      </w:r>
      <w:r>
        <w:rPr>
          <w:rFonts w:ascii="Times New Roman"/>
          <w:color w:val="383838"/>
          <w:sz w:val="24"/>
        </w:rPr>
        <w:t>esignation of counsel</w:t>
      </w:r>
      <w:r w:rsidR="008A770A">
        <w:rPr>
          <w:rFonts w:ascii="Times New Roman"/>
          <w:color w:val="383838"/>
          <w:sz w:val="24"/>
        </w:rPr>
        <w:t xml:space="preserve"> and withdrawal of Personal Representatives </w:t>
      </w:r>
      <w:r>
        <w:rPr>
          <w:rFonts w:ascii="Times New Roman"/>
          <w:color w:val="383838"/>
          <w:sz w:val="24"/>
        </w:rPr>
        <w:t xml:space="preserve">make it an ideal time </w:t>
      </w:r>
      <w:r w:rsidR="004A7489" w:rsidRPr="004A7489">
        <w:rPr>
          <w:rFonts w:ascii="Times New Roman"/>
          <w:color w:val="383838"/>
          <w:sz w:val="24"/>
        </w:rPr>
        <w:t xml:space="preserve">for the </w:t>
      </w:r>
      <w:r>
        <w:rPr>
          <w:rFonts w:ascii="Times New Roman"/>
          <w:color w:val="383838"/>
          <w:sz w:val="24"/>
        </w:rPr>
        <w:t>C</w:t>
      </w:r>
      <w:r w:rsidR="004A7489" w:rsidRPr="004A7489">
        <w:rPr>
          <w:rFonts w:ascii="Times New Roman"/>
          <w:color w:val="383838"/>
          <w:sz w:val="24"/>
        </w:rPr>
        <w:t>ourt to</w:t>
      </w:r>
      <w:r>
        <w:rPr>
          <w:rFonts w:ascii="Times New Roman"/>
          <w:color w:val="383838"/>
          <w:sz w:val="24"/>
        </w:rPr>
        <w:t xml:space="preserve"> now </w:t>
      </w:r>
      <w:r w:rsidR="004A7489" w:rsidRPr="004A7489">
        <w:rPr>
          <w:rFonts w:ascii="Times New Roman"/>
          <w:color w:val="383838"/>
          <w:sz w:val="24"/>
        </w:rPr>
        <w:t>determine who the proper beneficiaries are</w:t>
      </w:r>
      <w:r w:rsidR="0053779A">
        <w:rPr>
          <w:rFonts w:ascii="Times New Roman"/>
          <w:color w:val="383838"/>
          <w:sz w:val="24"/>
        </w:rPr>
        <w:t xml:space="preserve"> and </w:t>
      </w:r>
      <w:r w:rsidR="00DD62A8">
        <w:rPr>
          <w:rFonts w:ascii="Times New Roman"/>
          <w:color w:val="383838"/>
          <w:sz w:val="24"/>
        </w:rPr>
        <w:t xml:space="preserve">seize </w:t>
      </w:r>
      <w:r w:rsidR="00E854C9">
        <w:rPr>
          <w:rFonts w:ascii="Times New Roman"/>
          <w:color w:val="383838"/>
          <w:sz w:val="24"/>
        </w:rPr>
        <w:t xml:space="preserve">and impound </w:t>
      </w:r>
      <w:r w:rsidR="0053779A">
        <w:rPr>
          <w:rFonts w:ascii="Times New Roman"/>
          <w:color w:val="383838"/>
          <w:sz w:val="24"/>
        </w:rPr>
        <w:t xml:space="preserve">all records and documents and </w:t>
      </w:r>
      <w:r w:rsidR="00885E90">
        <w:rPr>
          <w:rFonts w:ascii="Times New Roman"/>
          <w:color w:val="383838"/>
          <w:sz w:val="24"/>
        </w:rPr>
        <w:t>share</w:t>
      </w:r>
      <w:r w:rsidR="002103BE">
        <w:rPr>
          <w:rFonts w:ascii="Times New Roman"/>
          <w:color w:val="383838"/>
          <w:sz w:val="24"/>
        </w:rPr>
        <w:t xml:space="preserve"> them</w:t>
      </w:r>
      <w:r w:rsidR="00885E90">
        <w:rPr>
          <w:rFonts w:ascii="Times New Roman"/>
          <w:color w:val="383838"/>
          <w:sz w:val="24"/>
        </w:rPr>
        <w:t xml:space="preserve"> with the beneficiaries at long last</w:t>
      </w:r>
      <w:r w:rsidR="008A770A">
        <w:rPr>
          <w:rFonts w:ascii="Times New Roman"/>
          <w:color w:val="383838"/>
          <w:sz w:val="24"/>
        </w:rPr>
        <w:t>,</w:t>
      </w:r>
      <w:r w:rsidR="002103BE">
        <w:rPr>
          <w:rFonts w:ascii="Times New Roman"/>
          <w:color w:val="383838"/>
          <w:sz w:val="24"/>
        </w:rPr>
        <w:t xml:space="preserve"> as they have been denied and suppressed in violation of Probate Rules and Statutes</w:t>
      </w:r>
      <w:r w:rsidR="008A770A">
        <w:rPr>
          <w:rFonts w:ascii="Times New Roman"/>
          <w:color w:val="383838"/>
          <w:sz w:val="24"/>
        </w:rPr>
        <w:t xml:space="preserve"> and make a determination based upon all the facts</w:t>
      </w:r>
      <w:r w:rsidR="002103BE">
        <w:rPr>
          <w:rFonts w:ascii="Times New Roman"/>
          <w:color w:val="383838"/>
          <w:sz w:val="24"/>
        </w:rPr>
        <w:t>.</w:t>
      </w:r>
      <w:r w:rsidR="003A7C39">
        <w:rPr>
          <w:rFonts w:ascii="Times New Roman"/>
          <w:color w:val="383838"/>
          <w:sz w:val="24"/>
        </w:rPr>
        <w:t xml:space="preserve">  Impound all assets.</w:t>
      </w:r>
      <w:r w:rsidR="002103BE">
        <w:rPr>
          <w:rFonts w:ascii="Times New Roman"/>
          <w:color w:val="383838"/>
          <w:sz w:val="24"/>
        </w:rPr>
        <w:t xml:space="preserve">  Documents should include</w:t>
      </w:r>
      <w:r w:rsidR="0053779A">
        <w:rPr>
          <w:rFonts w:ascii="Times New Roman"/>
          <w:color w:val="383838"/>
          <w:sz w:val="24"/>
        </w:rPr>
        <w:t xml:space="preserve"> all</w:t>
      </w:r>
      <w:r w:rsidR="008A770A">
        <w:rPr>
          <w:rFonts w:ascii="Times New Roman"/>
          <w:color w:val="383838"/>
          <w:sz w:val="24"/>
        </w:rPr>
        <w:t xml:space="preserve"> ORIGINAL ESTATE DOCUMENTS and all ORIGINAL </w:t>
      </w:r>
      <w:r w:rsidR="0053779A">
        <w:rPr>
          <w:rFonts w:ascii="Times New Roman"/>
          <w:color w:val="383838"/>
          <w:sz w:val="24"/>
        </w:rPr>
        <w:t>Court records</w:t>
      </w:r>
      <w:r w:rsidR="002103BE">
        <w:rPr>
          <w:rFonts w:ascii="Times New Roman"/>
          <w:color w:val="383838"/>
          <w:sz w:val="24"/>
        </w:rPr>
        <w:t xml:space="preserve"> both in the docket and in any other log or records</w:t>
      </w:r>
      <w:r w:rsidR="0053779A">
        <w:rPr>
          <w:rFonts w:ascii="Times New Roman"/>
          <w:color w:val="383838"/>
          <w:sz w:val="24"/>
        </w:rPr>
        <w:t xml:space="preserve">, as it appears that tampering </w:t>
      </w:r>
      <w:r w:rsidR="0053779A">
        <w:rPr>
          <w:rFonts w:ascii="Times New Roman"/>
          <w:color w:val="383838"/>
          <w:sz w:val="24"/>
        </w:rPr>
        <w:lastRenderedPageBreak/>
        <w:t>with Court files may also have occurred in the positing of certain documents</w:t>
      </w:r>
      <w:r w:rsidR="00885E90">
        <w:rPr>
          <w:rFonts w:ascii="Times New Roman"/>
          <w:color w:val="383838"/>
          <w:sz w:val="24"/>
        </w:rPr>
        <w:t xml:space="preserve"> in the Court record</w:t>
      </w:r>
      <w:r w:rsidR="004A7489" w:rsidRPr="004A7489">
        <w:rPr>
          <w:rFonts w:ascii="Times New Roman"/>
          <w:color w:val="383838"/>
          <w:sz w:val="24"/>
        </w:rPr>
        <w:t>.</w:t>
      </w:r>
    </w:p>
    <w:p w:rsidR="004A7489" w:rsidRDefault="004A7489" w:rsidP="004A7489">
      <w:pPr>
        <w:pStyle w:val="ListParagraph"/>
        <w:numPr>
          <w:ilvl w:val="0"/>
          <w:numId w:val="5"/>
        </w:numPr>
        <w:spacing w:line="480" w:lineRule="auto"/>
        <w:ind w:left="360" w:hanging="360"/>
        <w:rPr>
          <w:rFonts w:ascii="Times New Roman"/>
          <w:color w:val="383838"/>
          <w:sz w:val="24"/>
        </w:rPr>
      </w:pPr>
      <w:r w:rsidRPr="004A7489">
        <w:rPr>
          <w:rFonts w:ascii="Times New Roman"/>
          <w:color w:val="383838"/>
          <w:sz w:val="24"/>
        </w:rPr>
        <w:t xml:space="preserve">That further, the Court </w:t>
      </w:r>
      <w:r w:rsidRPr="00881E62">
        <w:rPr>
          <w:rFonts w:ascii="Times New Roman"/>
          <w:b/>
          <w:color w:val="383838"/>
          <w:sz w:val="24"/>
        </w:rPr>
        <w:t>may find</w:t>
      </w:r>
      <w:r w:rsidRPr="004A7489">
        <w:rPr>
          <w:rFonts w:ascii="Times New Roman"/>
          <w:color w:val="383838"/>
          <w:sz w:val="24"/>
        </w:rPr>
        <w:t xml:space="preserve"> that the 2008 </w:t>
      </w:r>
      <w:r w:rsidR="00881E62">
        <w:rPr>
          <w:rFonts w:ascii="Times New Roman"/>
          <w:color w:val="383838"/>
          <w:sz w:val="24"/>
        </w:rPr>
        <w:t xml:space="preserve">Estate </w:t>
      </w:r>
      <w:r w:rsidRPr="004A7489">
        <w:rPr>
          <w:rFonts w:ascii="Times New Roman"/>
          <w:color w:val="383838"/>
          <w:sz w:val="24"/>
        </w:rPr>
        <w:t xml:space="preserve">documents are the last validly executed documents of </w:t>
      </w:r>
      <w:r w:rsidR="00C26255">
        <w:rPr>
          <w:rFonts w:ascii="Times New Roman"/>
          <w:color w:val="383838"/>
          <w:sz w:val="24"/>
        </w:rPr>
        <w:t>SIMON</w:t>
      </w:r>
      <w:r w:rsidRPr="004A7489">
        <w:rPr>
          <w:rFonts w:ascii="Times New Roman"/>
          <w:color w:val="383838"/>
          <w:sz w:val="24"/>
        </w:rPr>
        <w:t xml:space="preserve"> and </w:t>
      </w:r>
      <w:r w:rsidR="00C26255">
        <w:rPr>
          <w:rFonts w:ascii="Times New Roman"/>
          <w:color w:val="383838"/>
          <w:sz w:val="24"/>
        </w:rPr>
        <w:t>SHIRLEY</w:t>
      </w:r>
      <w:r w:rsidR="00881E62">
        <w:rPr>
          <w:rFonts w:ascii="Times New Roman"/>
          <w:color w:val="383838"/>
          <w:sz w:val="24"/>
        </w:rPr>
        <w:t xml:space="preserve">, at this point Petitioner still does not have </w:t>
      </w:r>
      <w:r w:rsidR="00527E9D">
        <w:rPr>
          <w:rFonts w:ascii="Times New Roman"/>
          <w:color w:val="383838"/>
          <w:sz w:val="24"/>
        </w:rPr>
        <w:t>copies</w:t>
      </w:r>
      <w:r w:rsidR="00A708E4">
        <w:rPr>
          <w:rFonts w:ascii="Times New Roman"/>
          <w:color w:val="383838"/>
          <w:sz w:val="24"/>
        </w:rPr>
        <w:t xml:space="preserve"> of certain of these documents</w:t>
      </w:r>
      <w:r w:rsidR="00527E9D">
        <w:rPr>
          <w:rFonts w:ascii="Times New Roman"/>
          <w:color w:val="383838"/>
          <w:sz w:val="24"/>
        </w:rPr>
        <w:t>, including the 2008 Will of SIMON and the 2008 Trust of SIMON, as</w:t>
      </w:r>
      <w:r w:rsidR="00881E62">
        <w:rPr>
          <w:rFonts w:ascii="Times New Roman"/>
          <w:color w:val="383838"/>
          <w:sz w:val="24"/>
        </w:rPr>
        <w:t xml:space="preserve"> they have been denied and suppressed to this point</w:t>
      </w:r>
      <w:r w:rsidR="009470C5">
        <w:rPr>
          <w:rFonts w:ascii="Times New Roman"/>
          <w:color w:val="383838"/>
          <w:sz w:val="24"/>
        </w:rPr>
        <w:t xml:space="preserve"> in violation of Probate Rules and Statutes</w:t>
      </w:r>
      <w:r w:rsidR="00A708E4">
        <w:rPr>
          <w:rFonts w:ascii="Times New Roman"/>
          <w:color w:val="383838"/>
          <w:sz w:val="24"/>
        </w:rPr>
        <w:t>.  Therefore</w:t>
      </w:r>
      <w:r w:rsidR="00885E90">
        <w:rPr>
          <w:rFonts w:ascii="Times New Roman"/>
          <w:color w:val="383838"/>
          <w:sz w:val="24"/>
        </w:rPr>
        <w:t>,</w:t>
      </w:r>
      <w:r w:rsidRPr="004A7489">
        <w:rPr>
          <w:rFonts w:ascii="Times New Roman"/>
          <w:color w:val="383838"/>
          <w:sz w:val="24"/>
        </w:rPr>
        <w:t xml:space="preserve"> the beneficiaries may also end up being only </w:t>
      </w:r>
      <w:r w:rsidR="00575D77">
        <w:rPr>
          <w:rFonts w:ascii="Times New Roman"/>
          <w:color w:val="383838"/>
          <w:sz w:val="24"/>
        </w:rPr>
        <w:t>Petitioner and his two sister</w:t>
      </w:r>
      <w:r w:rsidR="00885E90">
        <w:rPr>
          <w:rFonts w:ascii="Times New Roman"/>
          <w:color w:val="383838"/>
          <w:sz w:val="24"/>
        </w:rPr>
        <w:t>s</w:t>
      </w:r>
      <w:r w:rsidR="00575D77">
        <w:rPr>
          <w:rFonts w:ascii="Times New Roman"/>
          <w:color w:val="383838"/>
          <w:sz w:val="24"/>
        </w:rPr>
        <w:t xml:space="preserve"> Jill Iantoni (</w:t>
      </w:r>
      <w:r w:rsidR="00575D77">
        <w:rPr>
          <w:rFonts w:ascii="Times New Roman"/>
          <w:color w:val="383838"/>
          <w:sz w:val="24"/>
        </w:rPr>
        <w:t>“</w:t>
      </w:r>
      <w:r w:rsidR="00575D77">
        <w:rPr>
          <w:rFonts w:ascii="Times New Roman"/>
          <w:color w:val="383838"/>
          <w:sz w:val="24"/>
        </w:rPr>
        <w:t>IANTONI</w:t>
      </w:r>
      <w:r w:rsidR="00575D77">
        <w:rPr>
          <w:rFonts w:ascii="Times New Roman"/>
          <w:color w:val="383838"/>
          <w:sz w:val="24"/>
        </w:rPr>
        <w:t>”</w:t>
      </w:r>
      <w:r w:rsidR="00575D77">
        <w:rPr>
          <w:rFonts w:ascii="Times New Roman"/>
          <w:color w:val="383838"/>
          <w:sz w:val="24"/>
        </w:rPr>
        <w:t xml:space="preserve">) </w:t>
      </w:r>
      <w:r w:rsidRPr="004A7489">
        <w:rPr>
          <w:rFonts w:ascii="Times New Roman"/>
          <w:color w:val="383838"/>
          <w:sz w:val="24"/>
        </w:rPr>
        <w:t>and Lisa</w:t>
      </w:r>
      <w:r w:rsidR="00575D77">
        <w:rPr>
          <w:rFonts w:ascii="Times New Roman"/>
          <w:color w:val="383838"/>
          <w:sz w:val="24"/>
        </w:rPr>
        <w:t xml:space="preserve"> Friedstein (</w:t>
      </w:r>
      <w:r w:rsidR="00575D77">
        <w:rPr>
          <w:rFonts w:ascii="Times New Roman"/>
          <w:color w:val="383838"/>
          <w:sz w:val="24"/>
        </w:rPr>
        <w:t>“</w:t>
      </w:r>
      <w:r w:rsidR="00575D77">
        <w:rPr>
          <w:rFonts w:ascii="Times New Roman"/>
          <w:color w:val="383838"/>
          <w:sz w:val="24"/>
        </w:rPr>
        <w:t>FRIEDSTEIN</w:t>
      </w:r>
      <w:r w:rsidR="00575D77">
        <w:rPr>
          <w:rFonts w:ascii="Times New Roman"/>
          <w:color w:val="383838"/>
          <w:sz w:val="24"/>
        </w:rPr>
        <w:t>”</w:t>
      </w:r>
      <w:r w:rsidR="00575D77">
        <w:rPr>
          <w:rFonts w:ascii="Times New Roman"/>
          <w:color w:val="383838"/>
          <w:sz w:val="24"/>
        </w:rPr>
        <w:t>)</w:t>
      </w:r>
      <w:r w:rsidR="009470C5">
        <w:rPr>
          <w:rFonts w:ascii="Times New Roman"/>
          <w:color w:val="383838"/>
          <w:sz w:val="24"/>
        </w:rPr>
        <w:t xml:space="preserve"> and their six lineal descendants as was allegedly stated in the 2008 documents.  </w:t>
      </w:r>
      <w:r w:rsidRPr="004A7489">
        <w:rPr>
          <w:rFonts w:ascii="Times New Roman"/>
          <w:color w:val="383838"/>
          <w:sz w:val="24"/>
        </w:rPr>
        <w:t xml:space="preserve"> </w:t>
      </w:r>
      <w:r w:rsidR="009470C5">
        <w:rPr>
          <w:rFonts w:ascii="Times New Roman"/>
          <w:color w:val="383838"/>
          <w:sz w:val="24"/>
        </w:rPr>
        <w:t xml:space="preserve">In this case, </w:t>
      </w:r>
      <w:r w:rsidRPr="004A7489">
        <w:rPr>
          <w:rFonts w:ascii="Times New Roman"/>
          <w:color w:val="383838"/>
          <w:sz w:val="24"/>
        </w:rPr>
        <w:t>all the alleged changes in the alleged 2012 documents</w:t>
      </w:r>
      <w:r w:rsidR="009470C5">
        <w:rPr>
          <w:rFonts w:ascii="Times New Roman"/>
          <w:color w:val="383838"/>
          <w:sz w:val="24"/>
        </w:rPr>
        <w:t>, which have all been challenged in Petitioner</w:t>
      </w:r>
      <w:r w:rsidR="009470C5">
        <w:rPr>
          <w:rFonts w:ascii="Times New Roman"/>
          <w:color w:val="383838"/>
          <w:sz w:val="24"/>
        </w:rPr>
        <w:t>’</w:t>
      </w:r>
      <w:r w:rsidR="009470C5">
        <w:rPr>
          <w:rFonts w:ascii="Times New Roman"/>
          <w:color w:val="383838"/>
          <w:sz w:val="24"/>
        </w:rPr>
        <w:t>s prior unheard Petitions and Motions</w:t>
      </w:r>
      <w:r w:rsidRPr="004A7489">
        <w:rPr>
          <w:rFonts w:ascii="Times New Roman"/>
          <w:color w:val="383838"/>
          <w:sz w:val="24"/>
        </w:rPr>
        <w:t xml:space="preserve"> regarding the grandchildren</w:t>
      </w:r>
      <w:r w:rsidR="00E854C9">
        <w:rPr>
          <w:rFonts w:ascii="Times New Roman"/>
          <w:color w:val="383838"/>
          <w:sz w:val="24"/>
        </w:rPr>
        <w:t>’</w:t>
      </w:r>
      <w:r w:rsidR="00A708E4">
        <w:rPr>
          <w:rFonts w:ascii="Times New Roman"/>
          <w:color w:val="383838"/>
          <w:sz w:val="24"/>
        </w:rPr>
        <w:t>s replacement of the three children of SIMON</w:t>
      </w:r>
      <w:r w:rsidRPr="004A7489">
        <w:rPr>
          <w:rFonts w:ascii="Times New Roman"/>
          <w:color w:val="383838"/>
          <w:sz w:val="24"/>
        </w:rPr>
        <w:t xml:space="preserve"> may be nullified entirely</w:t>
      </w:r>
      <w:r w:rsidR="00575D77">
        <w:rPr>
          <w:rFonts w:ascii="Times New Roman"/>
          <w:color w:val="383838"/>
          <w:sz w:val="24"/>
        </w:rPr>
        <w:t>, along with all the 2012 documents</w:t>
      </w:r>
      <w:r w:rsidR="00A708E4">
        <w:rPr>
          <w:rFonts w:ascii="Times New Roman"/>
          <w:color w:val="383838"/>
          <w:sz w:val="24"/>
        </w:rPr>
        <w:t>.  However,</w:t>
      </w:r>
      <w:r w:rsidR="009470C5">
        <w:rPr>
          <w:rFonts w:ascii="Times New Roman"/>
          <w:color w:val="383838"/>
          <w:sz w:val="24"/>
        </w:rPr>
        <w:t xml:space="preserve"> due to TESCHER</w:t>
      </w:r>
      <w:r w:rsidR="009470C5">
        <w:rPr>
          <w:rFonts w:ascii="Times New Roman"/>
          <w:color w:val="383838"/>
          <w:sz w:val="24"/>
        </w:rPr>
        <w:t>’</w:t>
      </w:r>
      <w:r w:rsidR="004117F1">
        <w:rPr>
          <w:rFonts w:ascii="Times New Roman"/>
          <w:color w:val="383838"/>
          <w:sz w:val="24"/>
        </w:rPr>
        <w:t>S R</w:t>
      </w:r>
      <w:r w:rsidR="009470C5">
        <w:rPr>
          <w:rFonts w:ascii="Times New Roman"/>
          <w:color w:val="383838"/>
          <w:sz w:val="24"/>
        </w:rPr>
        <w:t>esignation letter</w:t>
      </w:r>
      <w:r w:rsidR="008A770A">
        <w:rPr>
          <w:rFonts w:ascii="Times New Roman"/>
          <w:color w:val="383838"/>
          <w:sz w:val="24"/>
        </w:rPr>
        <w:t xml:space="preserve"> and information in the </w:t>
      </w:r>
      <w:r w:rsidR="00F43888">
        <w:rPr>
          <w:rFonts w:ascii="Times New Roman"/>
          <w:color w:val="383838"/>
          <w:sz w:val="24"/>
        </w:rPr>
        <w:t>REPORT exhibited herein,</w:t>
      </w:r>
      <w:r w:rsidR="00A708E4">
        <w:rPr>
          <w:rFonts w:ascii="Times New Roman"/>
          <w:color w:val="383838"/>
          <w:sz w:val="24"/>
        </w:rPr>
        <w:t xml:space="preserve"> exposing that document fraud may have occurred in</w:t>
      </w:r>
      <w:r w:rsidR="009470C5">
        <w:rPr>
          <w:rFonts w:ascii="Times New Roman"/>
          <w:color w:val="383838"/>
          <w:sz w:val="24"/>
        </w:rPr>
        <w:t xml:space="preserve"> the 2008 documents</w:t>
      </w:r>
      <w:r w:rsidR="00A708E4">
        <w:rPr>
          <w:rFonts w:ascii="Times New Roman"/>
          <w:color w:val="383838"/>
          <w:sz w:val="24"/>
        </w:rPr>
        <w:t xml:space="preserve"> they</w:t>
      </w:r>
      <w:r w:rsidR="009470C5">
        <w:rPr>
          <w:rFonts w:ascii="Times New Roman"/>
          <w:color w:val="383838"/>
          <w:sz w:val="24"/>
        </w:rPr>
        <w:t xml:space="preserve"> must </w:t>
      </w:r>
      <w:r w:rsidR="00A708E4">
        <w:rPr>
          <w:rFonts w:ascii="Times New Roman"/>
          <w:color w:val="383838"/>
          <w:sz w:val="24"/>
        </w:rPr>
        <w:t xml:space="preserve">now </w:t>
      </w:r>
      <w:r w:rsidR="009470C5">
        <w:rPr>
          <w:rFonts w:ascii="Times New Roman"/>
          <w:color w:val="383838"/>
          <w:sz w:val="24"/>
        </w:rPr>
        <w:t>be questioned for further evidence of fraud</w:t>
      </w:r>
      <w:r w:rsidRPr="004A7489">
        <w:rPr>
          <w:rFonts w:ascii="Times New Roman"/>
          <w:color w:val="383838"/>
          <w:sz w:val="24"/>
        </w:rPr>
        <w:t>.</w:t>
      </w:r>
    </w:p>
    <w:p w:rsidR="008B3442" w:rsidRDefault="004A7489" w:rsidP="00DB3A96">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i</w:t>
      </w:r>
      <w:r w:rsidRPr="004A7489">
        <w:rPr>
          <w:rFonts w:ascii="Times New Roman"/>
          <w:color w:val="383838"/>
          <w:sz w:val="24"/>
        </w:rPr>
        <w:t xml:space="preserve">n regard to </w:t>
      </w:r>
      <w:r w:rsidR="00C26255">
        <w:rPr>
          <w:rFonts w:ascii="Times New Roman"/>
          <w:color w:val="383838"/>
          <w:sz w:val="24"/>
        </w:rPr>
        <w:t>TESCHER</w:t>
      </w:r>
      <w:r w:rsidRPr="004A7489">
        <w:rPr>
          <w:rFonts w:ascii="Times New Roman"/>
          <w:color w:val="383838"/>
          <w:sz w:val="24"/>
        </w:rPr>
        <w:t xml:space="preserve"> and </w:t>
      </w:r>
      <w:r w:rsidR="00C26255">
        <w:rPr>
          <w:rFonts w:ascii="Times New Roman"/>
          <w:color w:val="383838"/>
          <w:sz w:val="24"/>
        </w:rPr>
        <w:t>SPALLINA</w:t>
      </w:r>
      <w:r w:rsidRPr="004A7489">
        <w:rPr>
          <w:rFonts w:ascii="Times New Roman"/>
          <w:color w:val="383838"/>
          <w:sz w:val="24"/>
        </w:rPr>
        <w:t xml:space="preserve"> resigning and withdrawing and being discharged as Co-</w:t>
      </w:r>
      <w:r w:rsidR="00DB3A96">
        <w:rPr>
          <w:rFonts w:ascii="Times New Roman"/>
          <w:color w:val="383838"/>
          <w:sz w:val="24"/>
        </w:rPr>
        <w:t>Personal Representative</w:t>
      </w:r>
      <w:r w:rsidRPr="004A7489">
        <w:rPr>
          <w:rFonts w:ascii="Times New Roman"/>
          <w:color w:val="383838"/>
          <w:sz w:val="24"/>
        </w:rPr>
        <w:t xml:space="preserve">s in </w:t>
      </w:r>
      <w:r w:rsidR="00C26255" w:rsidRPr="00C26255">
        <w:rPr>
          <w:rFonts w:ascii="Times New Roman"/>
          <w:color w:val="383838"/>
          <w:sz w:val="24"/>
        </w:rPr>
        <w:t>SIMON</w:t>
      </w:r>
      <w:r w:rsidR="00C26255" w:rsidRPr="00C26255">
        <w:rPr>
          <w:rFonts w:ascii="Times New Roman"/>
          <w:color w:val="383838"/>
          <w:sz w:val="24"/>
        </w:rPr>
        <w:t>’</w:t>
      </w:r>
      <w:r w:rsidR="00C26255" w:rsidRPr="00C26255">
        <w:rPr>
          <w:rFonts w:ascii="Times New Roman"/>
          <w:color w:val="383838"/>
          <w:sz w:val="24"/>
        </w:rPr>
        <w:t>S</w:t>
      </w:r>
      <w:r w:rsidRPr="004A7489">
        <w:rPr>
          <w:rFonts w:ascii="Times New Roman"/>
          <w:color w:val="383838"/>
          <w:sz w:val="24"/>
        </w:rPr>
        <w:t xml:space="preserve"> estate due to</w:t>
      </w:r>
      <w:r w:rsidR="009470C5">
        <w:rPr>
          <w:rFonts w:ascii="Times New Roman"/>
          <w:color w:val="383838"/>
          <w:sz w:val="24"/>
        </w:rPr>
        <w:t xml:space="preserve"> sudden</w:t>
      </w:r>
      <w:r w:rsidRPr="004A7489">
        <w:rPr>
          <w:rFonts w:ascii="Times New Roman"/>
          <w:color w:val="383838"/>
          <w:sz w:val="24"/>
        </w:rPr>
        <w:t xml:space="preserve"> </w:t>
      </w:r>
      <w:r w:rsidR="00A708E4">
        <w:rPr>
          <w:rFonts w:ascii="Times New Roman"/>
          <w:color w:val="383838"/>
          <w:sz w:val="24"/>
        </w:rPr>
        <w:t>“</w:t>
      </w:r>
      <w:r w:rsidRPr="004A7489">
        <w:rPr>
          <w:rFonts w:ascii="Times New Roman"/>
          <w:color w:val="383838"/>
          <w:sz w:val="24"/>
        </w:rPr>
        <w:t>irreconcilable differences</w:t>
      </w:r>
      <w:r w:rsidR="00A708E4">
        <w:rPr>
          <w:rFonts w:ascii="Times New Roman"/>
          <w:color w:val="383838"/>
          <w:sz w:val="24"/>
        </w:rPr>
        <w:t>”</w:t>
      </w:r>
      <w:r w:rsidRPr="004A7489">
        <w:rPr>
          <w:rFonts w:ascii="Times New Roman"/>
          <w:color w:val="383838"/>
          <w:sz w:val="24"/>
        </w:rPr>
        <w:t xml:space="preserve"> with </w:t>
      </w:r>
      <w:r w:rsidR="00575D77">
        <w:rPr>
          <w:rFonts w:ascii="Times New Roman"/>
          <w:color w:val="383838"/>
          <w:sz w:val="24"/>
        </w:rPr>
        <w:t xml:space="preserve">the </w:t>
      </w:r>
      <w:r w:rsidRPr="004A7489">
        <w:rPr>
          <w:rFonts w:ascii="Times New Roman"/>
          <w:color w:val="383838"/>
          <w:sz w:val="24"/>
        </w:rPr>
        <w:t xml:space="preserve">children and grandchildren, their desire to withdraw, resign and be discharged, while consistent with </w:t>
      </w:r>
      <w:r w:rsidR="00575D77">
        <w:rPr>
          <w:rFonts w:ascii="Times New Roman"/>
          <w:color w:val="383838"/>
          <w:sz w:val="24"/>
        </w:rPr>
        <w:t>Petitioners m</w:t>
      </w:r>
      <w:r w:rsidRPr="004A7489">
        <w:rPr>
          <w:rFonts w:ascii="Times New Roman"/>
          <w:color w:val="383838"/>
          <w:sz w:val="24"/>
        </w:rPr>
        <w:t xml:space="preserve">otions to Remove the </w:t>
      </w:r>
      <w:r w:rsidR="00DB3A96">
        <w:rPr>
          <w:rFonts w:ascii="Times New Roman"/>
          <w:color w:val="383838"/>
          <w:sz w:val="24"/>
        </w:rPr>
        <w:t>Personal Representative</w:t>
      </w:r>
      <w:r w:rsidRPr="004A7489">
        <w:rPr>
          <w:rFonts w:ascii="Times New Roman"/>
          <w:color w:val="383838"/>
          <w:sz w:val="24"/>
        </w:rPr>
        <w:t>s, is not for the same reasons and must be done to minimize any further risks of injury to the</w:t>
      </w:r>
      <w:r w:rsidR="0053779A">
        <w:rPr>
          <w:rFonts w:ascii="Times New Roman"/>
          <w:color w:val="383838"/>
          <w:sz w:val="24"/>
        </w:rPr>
        <w:t xml:space="preserve"> already</w:t>
      </w:r>
      <w:r w:rsidRPr="004A7489">
        <w:rPr>
          <w:rFonts w:ascii="Times New Roman"/>
          <w:color w:val="383838"/>
          <w:sz w:val="24"/>
        </w:rPr>
        <w:t xml:space="preserve"> damaged parties</w:t>
      </w:r>
      <w:r w:rsidR="0053779A">
        <w:rPr>
          <w:rFonts w:ascii="Times New Roman"/>
          <w:color w:val="383838"/>
          <w:sz w:val="24"/>
        </w:rPr>
        <w:t xml:space="preserve"> admitted </w:t>
      </w:r>
      <w:r w:rsidR="009470C5">
        <w:rPr>
          <w:rFonts w:ascii="Times New Roman"/>
          <w:color w:val="383838"/>
          <w:sz w:val="24"/>
        </w:rPr>
        <w:t>to by</w:t>
      </w:r>
      <w:r w:rsidR="0053779A">
        <w:rPr>
          <w:rFonts w:ascii="Times New Roman"/>
          <w:color w:val="383838"/>
          <w:sz w:val="24"/>
        </w:rPr>
        <w:t xml:space="preserve"> TESCHER</w:t>
      </w:r>
      <w:r w:rsidR="004117F1">
        <w:rPr>
          <w:rFonts w:ascii="Times New Roman"/>
          <w:color w:val="383838"/>
          <w:sz w:val="24"/>
        </w:rPr>
        <w:t>,</w:t>
      </w:r>
      <w:r w:rsidR="00A708E4">
        <w:rPr>
          <w:rFonts w:ascii="Times New Roman"/>
          <w:color w:val="383838"/>
          <w:sz w:val="24"/>
        </w:rPr>
        <w:t xml:space="preserve"> through the alternative of REMOVAL with CAUSE and PREJUDICE</w:t>
      </w:r>
      <w:r w:rsidR="009470C5">
        <w:rPr>
          <w:rFonts w:ascii="Times New Roman"/>
          <w:color w:val="383838"/>
          <w:sz w:val="24"/>
        </w:rPr>
        <w:t xml:space="preserve">.  </w:t>
      </w:r>
    </w:p>
    <w:p w:rsidR="003A7C39" w:rsidRDefault="008B3442" w:rsidP="00DB3A96">
      <w:pPr>
        <w:pStyle w:val="ListParagraph"/>
        <w:numPr>
          <w:ilvl w:val="0"/>
          <w:numId w:val="5"/>
        </w:numPr>
        <w:spacing w:line="480" w:lineRule="auto"/>
        <w:ind w:left="360" w:hanging="360"/>
        <w:rPr>
          <w:rFonts w:ascii="Times New Roman"/>
          <w:color w:val="383838"/>
          <w:sz w:val="24"/>
        </w:rPr>
      </w:pPr>
      <w:r>
        <w:rPr>
          <w:rFonts w:ascii="Times New Roman"/>
          <w:color w:val="383838"/>
          <w:sz w:val="24"/>
        </w:rPr>
        <w:lastRenderedPageBreak/>
        <w:t>That t</w:t>
      </w:r>
      <w:r w:rsidR="009470C5">
        <w:rPr>
          <w:rFonts w:ascii="Times New Roman"/>
          <w:color w:val="383838"/>
          <w:sz w:val="24"/>
        </w:rPr>
        <w:t xml:space="preserve">he beneficiaries have already been </w:t>
      </w:r>
      <w:r w:rsidR="0053779A">
        <w:rPr>
          <w:rFonts w:ascii="Times New Roman"/>
          <w:color w:val="383838"/>
          <w:sz w:val="24"/>
        </w:rPr>
        <w:t>damaged from</w:t>
      </w:r>
      <w:r w:rsidR="003A7C39">
        <w:rPr>
          <w:rFonts w:ascii="Times New Roman"/>
          <w:color w:val="383838"/>
          <w:sz w:val="24"/>
        </w:rPr>
        <w:t>;</w:t>
      </w:r>
    </w:p>
    <w:p w:rsidR="003A7C39" w:rsidRDefault="0053779A" w:rsidP="003A7C39">
      <w:pPr>
        <w:pStyle w:val="ListParagraph"/>
        <w:numPr>
          <w:ilvl w:val="1"/>
          <w:numId w:val="5"/>
        </w:numPr>
        <w:spacing w:line="480" w:lineRule="auto"/>
        <w:rPr>
          <w:rFonts w:ascii="Times New Roman"/>
          <w:color w:val="383838"/>
          <w:sz w:val="24"/>
        </w:rPr>
      </w:pPr>
      <w:r>
        <w:rPr>
          <w:rFonts w:ascii="Times New Roman"/>
          <w:color w:val="383838"/>
          <w:sz w:val="24"/>
        </w:rPr>
        <w:t>the FORGED and FRAUDULENTLY NOTARIZED DOCUMENTS</w:t>
      </w:r>
      <w:r w:rsidR="009470C5">
        <w:rPr>
          <w:rFonts w:ascii="Times New Roman"/>
          <w:color w:val="383838"/>
          <w:sz w:val="24"/>
        </w:rPr>
        <w:t xml:space="preserve"> submitted by TSPA in th</w:t>
      </w:r>
      <w:r w:rsidR="003A7C39">
        <w:rPr>
          <w:rFonts w:ascii="Times New Roman"/>
          <w:color w:val="383838"/>
          <w:sz w:val="24"/>
        </w:rPr>
        <w:t>ese</w:t>
      </w:r>
      <w:r w:rsidR="009470C5">
        <w:rPr>
          <w:rFonts w:ascii="Times New Roman"/>
          <w:color w:val="383838"/>
          <w:sz w:val="24"/>
        </w:rPr>
        <w:t xml:space="preserve"> proceeding</w:t>
      </w:r>
      <w:r w:rsidR="003A7C39">
        <w:rPr>
          <w:rFonts w:ascii="Times New Roman"/>
          <w:color w:val="383838"/>
          <w:sz w:val="24"/>
        </w:rPr>
        <w:t>s,</w:t>
      </w:r>
    </w:p>
    <w:p w:rsidR="003A7C39" w:rsidRDefault="0053779A" w:rsidP="003A7C39">
      <w:pPr>
        <w:pStyle w:val="ListParagraph"/>
        <w:numPr>
          <w:ilvl w:val="1"/>
          <w:numId w:val="5"/>
        </w:numPr>
        <w:spacing w:line="480" w:lineRule="auto"/>
        <w:rPr>
          <w:rFonts w:ascii="Times New Roman"/>
          <w:color w:val="383838"/>
          <w:sz w:val="24"/>
        </w:rPr>
      </w:pPr>
      <w:r>
        <w:rPr>
          <w:rFonts w:ascii="Times New Roman"/>
          <w:color w:val="383838"/>
          <w:sz w:val="24"/>
        </w:rPr>
        <w:t>the crimes committed and admitted to b</w:t>
      </w:r>
      <w:r w:rsidR="009470C5">
        <w:rPr>
          <w:rFonts w:ascii="Times New Roman"/>
          <w:color w:val="383838"/>
          <w:sz w:val="24"/>
        </w:rPr>
        <w:t>y</w:t>
      </w:r>
      <w:r>
        <w:rPr>
          <w:rFonts w:ascii="Times New Roman"/>
          <w:color w:val="383838"/>
          <w:sz w:val="24"/>
        </w:rPr>
        <w:t xml:space="preserve"> SPALLINA in the September 13, 2013 Hearing before this Court</w:t>
      </w:r>
      <w:r w:rsidR="003A7C39">
        <w:rPr>
          <w:rFonts w:ascii="Times New Roman"/>
          <w:color w:val="383838"/>
          <w:sz w:val="24"/>
        </w:rPr>
        <w:t>,</w:t>
      </w:r>
    </w:p>
    <w:p w:rsidR="003A7C39" w:rsidRDefault="008B3442" w:rsidP="003A7C39">
      <w:pPr>
        <w:pStyle w:val="ListParagraph"/>
        <w:numPr>
          <w:ilvl w:val="1"/>
          <w:numId w:val="5"/>
        </w:numPr>
        <w:spacing w:line="480" w:lineRule="auto"/>
        <w:rPr>
          <w:rFonts w:ascii="Times New Roman"/>
          <w:color w:val="383838"/>
          <w:sz w:val="24"/>
        </w:rPr>
      </w:pPr>
      <w:r>
        <w:rPr>
          <w:rFonts w:ascii="Times New Roman"/>
          <w:color w:val="383838"/>
          <w:sz w:val="24"/>
        </w:rPr>
        <w:t>SPALLINA</w:t>
      </w:r>
      <w:r w:rsidR="003A7C39">
        <w:rPr>
          <w:rFonts w:ascii="Times New Roman"/>
          <w:color w:val="383838"/>
          <w:sz w:val="24"/>
        </w:rPr>
        <w:t>’</w:t>
      </w:r>
      <w:r w:rsidR="003A7C39">
        <w:rPr>
          <w:rFonts w:ascii="Times New Roman"/>
          <w:color w:val="383838"/>
          <w:sz w:val="24"/>
        </w:rPr>
        <w:t>S</w:t>
      </w:r>
      <w:r w:rsidR="0053779A">
        <w:rPr>
          <w:rFonts w:ascii="Times New Roman"/>
          <w:color w:val="383838"/>
          <w:sz w:val="24"/>
        </w:rPr>
        <w:t xml:space="preserve"> admitted closing the Estate of SHIRLEY with a DECEASED SIMON</w:t>
      </w:r>
      <w:r w:rsidR="009470C5">
        <w:rPr>
          <w:rFonts w:ascii="Times New Roman"/>
          <w:color w:val="383838"/>
          <w:sz w:val="24"/>
        </w:rPr>
        <w:t xml:space="preserve"> acting as a living Personal Representative</w:t>
      </w:r>
      <w:r w:rsidR="00EE48CB">
        <w:rPr>
          <w:rFonts w:ascii="Times New Roman"/>
          <w:color w:val="383838"/>
          <w:sz w:val="24"/>
        </w:rPr>
        <w:t xml:space="preserve"> / Executor</w:t>
      </w:r>
      <w:r w:rsidR="003A7C39">
        <w:rPr>
          <w:rFonts w:ascii="Times New Roman"/>
          <w:color w:val="383838"/>
          <w:sz w:val="24"/>
        </w:rPr>
        <w:t xml:space="preserve"> while dead,</w:t>
      </w:r>
    </w:p>
    <w:p w:rsidR="003A7C39" w:rsidRDefault="003A7C39" w:rsidP="003A7C39">
      <w:pPr>
        <w:pStyle w:val="ListParagraph"/>
        <w:numPr>
          <w:ilvl w:val="1"/>
          <w:numId w:val="5"/>
        </w:numPr>
        <w:spacing w:line="480" w:lineRule="auto"/>
        <w:rPr>
          <w:rFonts w:ascii="Times New Roman"/>
          <w:color w:val="383838"/>
          <w:sz w:val="24"/>
        </w:rPr>
      </w:pPr>
      <w:r>
        <w:rPr>
          <w:rFonts w:ascii="Times New Roman"/>
          <w:color w:val="383838"/>
          <w:sz w:val="24"/>
        </w:rPr>
        <w:t>fa</w:t>
      </w:r>
      <w:r w:rsidRPr="003A7C39">
        <w:rPr>
          <w:rFonts w:ascii="Times New Roman"/>
          <w:color w:val="383838"/>
          <w:sz w:val="24"/>
        </w:rPr>
        <w:t>il</w:t>
      </w:r>
      <w:r>
        <w:rPr>
          <w:rFonts w:ascii="Times New Roman"/>
          <w:color w:val="383838"/>
          <w:sz w:val="24"/>
        </w:rPr>
        <w:t>ing</w:t>
      </w:r>
      <w:r w:rsidRPr="003A7C39">
        <w:rPr>
          <w:rFonts w:ascii="Times New Roman"/>
          <w:color w:val="383838"/>
          <w:sz w:val="24"/>
        </w:rPr>
        <w:t xml:space="preserve"> to notify the Court of his death in opposite of Probate Rules and Regulations with intent</w:t>
      </w:r>
      <w:r>
        <w:rPr>
          <w:rFonts w:ascii="Times New Roman"/>
          <w:color w:val="383838"/>
          <w:sz w:val="24"/>
        </w:rPr>
        <w:t>,</w:t>
      </w:r>
    </w:p>
    <w:p w:rsidR="003A7C39" w:rsidRDefault="003A7C39" w:rsidP="003A7C39">
      <w:pPr>
        <w:pStyle w:val="ListParagraph"/>
        <w:numPr>
          <w:ilvl w:val="1"/>
          <w:numId w:val="5"/>
        </w:numPr>
        <w:spacing w:line="480" w:lineRule="auto"/>
        <w:rPr>
          <w:rFonts w:ascii="Times New Roman"/>
          <w:color w:val="383838"/>
          <w:sz w:val="24"/>
        </w:rPr>
      </w:pPr>
      <w:r>
        <w:rPr>
          <w:rFonts w:ascii="Times New Roman"/>
          <w:color w:val="383838"/>
          <w:sz w:val="24"/>
        </w:rPr>
        <w:t>f</w:t>
      </w:r>
      <w:r w:rsidRPr="003A7C39">
        <w:rPr>
          <w:rFonts w:ascii="Times New Roman"/>
          <w:color w:val="383838"/>
          <w:sz w:val="24"/>
        </w:rPr>
        <w:t>ail</w:t>
      </w:r>
      <w:r>
        <w:rPr>
          <w:rFonts w:ascii="Times New Roman"/>
          <w:color w:val="383838"/>
          <w:sz w:val="24"/>
        </w:rPr>
        <w:t>ure</w:t>
      </w:r>
      <w:r w:rsidRPr="003A7C39">
        <w:rPr>
          <w:rFonts w:ascii="Times New Roman"/>
          <w:color w:val="383838"/>
          <w:sz w:val="24"/>
        </w:rPr>
        <w:t xml:space="preserve"> to elect proper successors with intent</w:t>
      </w:r>
      <w:r>
        <w:rPr>
          <w:rFonts w:ascii="Times New Roman"/>
          <w:color w:val="383838"/>
          <w:sz w:val="24"/>
        </w:rPr>
        <w:t>,</w:t>
      </w:r>
    </w:p>
    <w:p w:rsidR="003A7C39" w:rsidRDefault="003A7C39" w:rsidP="003A7C39">
      <w:pPr>
        <w:pStyle w:val="ListParagraph"/>
        <w:numPr>
          <w:ilvl w:val="1"/>
          <w:numId w:val="5"/>
        </w:numPr>
        <w:spacing w:line="480" w:lineRule="auto"/>
        <w:rPr>
          <w:rFonts w:ascii="Times New Roman"/>
          <w:color w:val="383838"/>
          <w:sz w:val="24"/>
        </w:rPr>
      </w:pPr>
      <w:r w:rsidRPr="003A7C39">
        <w:rPr>
          <w:rFonts w:ascii="Times New Roman"/>
          <w:color w:val="383838"/>
          <w:sz w:val="24"/>
        </w:rPr>
        <w:t>SPALLINA</w:t>
      </w:r>
      <w:r w:rsidRPr="003A7C39">
        <w:rPr>
          <w:rFonts w:ascii="Times New Roman"/>
          <w:color w:val="383838"/>
          <w:sz w:val="24"/>
        </w:rPr>
        <w:t>’</w:t>
      </w:r>
      <w:r w:rsidRPr="003A7C39">
        <w:rPr>
          <w:rFonts w:ascii="Times New Roman"/>
          <w:color w:val="383838"/>
          <w:sz w:val="24"/>
        </w:rPr>
        <w:t xml:space="preserve">S </w:t>
      </w:r>
      <w:r w:rsidR="00616A66" w:rsidRPr="003A7C39">
        <w:rPr>
          <w:rFonts w:ascii="Times New Roman"/>
          <w:color w:val="383838"/>
          <w:sz w:val="24"/>
        </w:rPr>
        <w:t xml:space="preserve">admitted </w:t>
      </w:r>
      <w:r w:rsidR="008B3442" w:rsidRPr="003A7C39">
        <w:rPr>
          <w:rFonts w:ascii="Times New Roman"/>
          <w:color w:val="383838"/>
          <w:sz w:val="24"/>
        </w:rPr>
        <w:t>involvement with the MORAN FORGERIES and FRAUDULENT NOTARIZATIONS of six people, including a POST MORTEM FORGERY OF SIMON</w:t>
      </w:r>
      <w:r w:rsidR="008B3442" w:rsidRPr="003A7C39">
        <w:rPr>
          <w:rFonts w:ascii="Times New Roman"/>
          <w:color w:val="383838"/>
          <w:sz w:val="24"/>
        </w:rPr>
        <w:t>’</w:t>
      </w:r>
      <w:r w:rsidR="008B3442" w:rsidRPr="003A7C39">
        <w:rPr>
          <w:rFonts w:ascii="Times New Roman"/>
          <w:color w:val="383838"/>
          <w:sz w:val="24"/>
        </w:rPr>
        <w:t>S SIGNATURE</w:t>
      </w:r>
      <w:r w:rsidR="00EE48CB" w:rsidRPr="003A7C39">
        <w:rPr>
          <w:rFonts w:ascii="Times New Roman"/>
          <w:color w:val="383838"/>
          <w:sz w:val="24"/>
        </w:rPr>
        <w:t>,</w:t>
      </w:r>
      <w:r w:rsidR="008B3442" w:rsidRPr="003A7C39">
        <w:rPr>
          <w:rFonts w:ascii="Times New Roman"/>
          <w:color w:val="383838"/>
          <w:sz w:val="24"/>
        </w:rPr>
        <w:t xml:space="preserve"> on six separate documents</w:t>
      </w:r>
    </w:p>
    <w:p w:rsidR="004A7489" w:rsidRDefault="003A7C39" w:rsidP="003A7C39">
      <w:pPr>
        <w:pStyle w:val="ListParagraph"/>
        <w:numPr>
          <w:ilvl w:val="1"/>
          <w:numId w:val="5"/>
        </w:numPr>
        <w:spacing w:line="480" w:lineRule="auto"/>
        <w:rPr>
          <w:rFonts w:ascii="Times New Roman"/>
          <w:color w:val="383838"/>
          <w:sz w:val="24"/>
        </w:rPr>
      </w:pPr>
      <w:r>
        <w:rPr>
          <w:rFonts w:ascii="Times New Roman"/>
          <w:color w:val="383838"/>
          <w:sz w:val="24"/>
        </w:rPr>
        <w:t>the</w:t>
      </w:r>
      <w:r w:rsidR="008A770A" w:rsidRPr="003A7C39">
        <w:rPr>
          <w:rFonts w:ascii="Times New Roman"/>
          <w:color w:val="383838"/>
          <w:sz w:val="24"/>
        </w:rPr>
        <w:t xml:space="preserve"> information in the </w:t>
      </w:r>
      <w:r w:rsidR="00F43888">
        <w:rPr>
          <w:rFonts w:ascii="Times New Roman"/>
          <w:color w:val="383838"/>
          <w:sz w:val="24"/>
        </w:rPr>
        <w:t>exhibited herein REPORT</w:t>
      </w:r>
      <w:r>
        <w:rPr>
          <w:rFonts w:ascii="Times New Roman"/>
          <w:color w:val="383838"/>
          <w:sz w:val="24"/>
        </w:rPr>
        <w:t>, which</w:t>
      </w:r>
      <w:r w:rsidR="008A770A" w:rsidRPr="003A7C39">
        <w:rPr>
          <w:rFonts w:ascii="Times New Roman"/>
          <w:color w:val="383838"/>
          <w:sz w:val="24"/>
        </w:rPr>
        <w:t xml:space="preserve"> indicates further willful, wanton, reckless and grossly negligent behavior </w:t>
      </w:r>
      <w:r>
        <w:rPr>
          <w:rFonts w:ascii="Times New Roman"/>
          <w:color w:val="383838"/>
          <w:sz w:val="24"/>
        </w:rPr>
        <w:t xml:space="preserve">that </w:t>
      </w:r>
      <w:r w:rsidR="008A770A" w:rsidRPr="003A7C39">
        <w:rPr>
          <w:rFonts w:ascii="Times New Roman"/>
          <w:color w:val="383838"/>
          <w:sz w:val="24"/>
        </w:rPr>
        <w:t>took place</w:t>
      </w:r>
      <w:r>
        <w:rPr>
          <w:rFonts w:ascii="Times New Roman"/>
          <w:color w:val="383838"/>
          <w:sz w:val="24"/>
        </w:rPr>
        <w:t xml:space="preserve"> to commit fraud on certain beneficiaries and</w:t>
      </w:r>
      <w:r w:rsidR="008A770A" w:rsidRPr="003A7C39">
        <w:rPr>
          <w:rFonts w:ascii="Times New Roman"/>
          <w:color w:val="383838"/>
          <w:sz w:val="24"/>
        </w:rPr>
        <w:t xml:space="preserve"> in utter disregard to Law with intent</w:t>
      </w:r>
      <w:r>
        <w:rPr>
          <w:rFonts w:ascii="Times New Roman"/>
          <w:color w:val="383838"/>
          <w:sz w:val="24"/>
        </w:rPr>
        <w:t xml:space="preserve"> to cause harm to beneficiaries, and,</w:t>
      </w:r>
    </w:p>
    <w:p w:rsidR="003A7C39" w:rsidRPr="003A7C39" w:rsidRDefault="003A7C39" w:rsidP="003A7C39">
      <w:pPr>
        <w:pStyle w:val="ListParagraph"/>
        <w:numPr>
          <w:ilvl w:val="1"/>
          <w:numId w:val="5"/>
        </w:numPr>
        <w:spacing w:line="480" w:lineRule="auto"/>
        <w:rPr>
          <w:rFonts w:ascii="Times New Roman"/>
          <w:color w:val="383838"/>
          <w:sz w:val="24"/>
        </w:rPr>
      </w:pPr>
      <w:r>
        <w:rPr>
          <w:rFonts w:ascii="Times New Roman"/>
          <w:color w:val="383838"/>
          <w:sz w:val="24"/>
        </w:rPr>
        <w:t>the looting of the Gross Estates of SIMON and SHIRLEY through a series of alleged criminal acts defined herein and in all prior unheard pleadings of Petitioner</w:t>
      </w:r>
      <w:r>
        <w:rPr>
          <w:rFonts w:ascii="Times New Roman"/>
          <w:color w:val="383838"/>
          <w:sz w:val="24"/>
        </w:rPr>
        <w:t>’</w:t>
      </w:r>
      <w:r>
        <w:rPr>
          <w:rFonts w:ascii="Times New Roman"/>
          <w:color w:val="383838"/>
          <w:sz w:val="24"/>
        </w:rPr>
        <w:t xml:space="preserve">s since May 2013. </w:t>
      </w:r>
    </w:p>
    <w:p w:rsidR="00045291" w:rsidRPr="004A7489" w:rsidRDefault="00045291" w:rsidP="00DB3A96">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due to the criminal acts</w:t>
      </w:r>
      <w:r w:rsidR="003F7C4F">
        <w:rPr>
          <w:rFonts w:ascii="Times New Roman"/>
          <w:color w:val="383838"/>
          <w:sz w:val="24"/>
        </w:rPr>
        <w:t xml:space="preserve"> and civil torts</w:t>
      </w:r>
      <w:r>
        <w:rPr>
          <w:rFonts w:ascii="Times New Roman"/>
          <w:color w:val="383838"/>
          <w:sz w:val="24"/>
        </w:rPr>
        <w:t xml:space="preserve"> that TSPA</w:t>
      </w:r>
      <w:r w:rsidR="003F7C4F">
        <w:rPr>
          <w:rFonts w:ascii="Times New Roman"/>
          <w:color w:val="383838"/>
          <w:sz w:val="24"/>
        </w:rPr>
        <w:t>,</w:t>
      </w:r>
      <w:r>
        <w:rPr>
          <w:rFonts w:ascii="Times New Roman"/>
          <w:color w:val="383838"/>
          <w:sz w:val="24"/>
        </w:rPr>
        <w:t xml:space="preserve"> TESCHER and SPALLINA are involved in </w:t>
      </w:r>
      <w:r w:rsidR="009470C5">
        <w:rPr>
          <w:rFonts w:ascii="Times New Roman"/>
          <w:color w:val="383838"/>
          <w:sz w:val="24"/>
        </w:rPr>
        <w:t xml:space="preserve">already </w:t>
      </w:r>
      <w:r>
        <w:rPr>
          <w:rFonts w:ascii="Times New Roman"/>
          <w:color w:val="383838"/>
          <w:sz w:val="24"/>
        </w:rPr>
        <w:t>and the damages they have caused</w:t>
      </w:r>
      <w:r w:rsidR="003F7C4F">
        <w:rPr>
          <w:rFonts w:ascii="Times New Roman"/>
          <w:color w:val="383838"/>
          <w:sz w:val="24"/>
        </w:rPr>
        <w:t xml:space="preserve"> thus far</w:t>
      </w:r>
      <w:r>
        <w:rPr>
          <w:rFonts w:ascii="Times New Roman"/>
          <w:color w:val="383838"/>
          <w:sz w:val="24"/>
        </w:rPr>
        <w:t>, Petitioner requests the Court to REMOVE them with CAUSE and PREJUDICE and not</w:t>
      </w:r>
      <w:r w:rsidR="009470C5">
        <w:rPr>
          <w:rFonts w:ascii="Times New Roman"/>
          <w:color w:val="383838"/>
          <w:sz w:val="24"/>
        </w:rPr>
        <w:t xml:space="preserve"> rule on their motions to</w:t>
      </w:r>
      <w:r>
        <w:rPr>
          <w:rFonts w:ascii="Times New Roman"/>
          <w:color w:val="383838"/>
          <w:sz w:val="24"/>
        </w:rPr>
        <w:t xml:space="preserve"> discharge</w:t>
      </w:r>
      <w:r w:rsidR="009470C5">
        <w:rPr>
          <w:rFonts w:ascii="Times New Roman"/>
          <w:color w:val="383838"/>
          <w:sz w:val="24"/>
        </w:rPr>
        <w:t xml:space="preserve"> </w:t>
      </w:r>
      <w:r w:rsidR="009470C5">
        <w:rPr>
          <w:rFonts w:ascii="Times New Roman"/>
          <w:color w:val="383838"/>
          <w:sz w:val="24"/>
        </w:rPr>
        <w:lastRenderedPageBreak/>
        <w:t>them</w:t>
      </w:r>
      <w:r>
        <w:rPr>
          <w:rFonts w:ascii="Times New Roman"/>
          <w:color w:val="383838"/>
          <w:sz w:val="24"/>
        </w:rPr>
        <w:t xml:space="preserve"> or allow them to withdraw based on their baseless pleading</w:t>
      </w:r>
      <w:r w:rsidR="009470C5">
        <w:rPr>
          <w:rFonts w:ascii="Times New Roman"/>
          <w:color w:val="383838"/>
          <w:sz w:val="24"/>
        </w:rPr>
        <w:t>s</w:t>
      </w:r>
      <w:r>
        <w:rPr>
          <w:rFonts w:ascii="Times New Roman"/>
          <w:color w:val="383838"/>
          <w:sz w:val="24"/>
        </w:rPr>
        <w:t>, instead favoring Petitioner</w:t>
      </w:r>
      <w:r>
        <w:rPr>
          <w:rFonts w:ascii="Times New Roman"/>
          <w:color w:val="383838"/>
          <w:sz w:val="24"/>
        </w:rPr>
        <w:t>’</w:t>
      </w:r>
      <w:r>
        <w:rPr>
          <w:rFonts w:ascii="Times New Roman"/>
          <w:color w:val="383838"/>
          <w:sz w:val="24"/>
        </w:rPr>
        <w:t xml:space="preserve">s reasons to REMOVE them with </w:t>
      </w:r>
      <w:r w:rsidR="008B3442">
        <w:rPr>
          <w:rFonts w:ascii="Times New Roman"/>
          <w:color w:val="383838"/>
          <w:sz w:val="24"/>
        </w:rPr>
        <w:t>CAUSE and PREJUDICE</w:t>
      </w:r>
      <w:r>
        <w:rPr>
          <w:rFonts w:ascii="Times New Roman"/>
          <w:color w:val="383838"/>
          <w:sz w:val="24"/>
        </w:rPr>
        <w:t xml:space="preserve"> and force reliefs sought by Petitioner in his prior Motions to Remove the P</w:t>
      </w:r>
      <w:r w:rsidR="003F7C4F">
        <w:rPr>
          <w:rFonts w:ascii="Times New Roman"/>
          <w:color w:val="383838"/>
          <w:sz w:val="24"/>
        </w:rPr>
        <w:t xml:space="preserve">ersonal </w:t>
      </w:r>
      <w:r>
        <w:rPr>
          <w:rFonts w:ascii="Times New Roman"/>
          <w:color w:val="383838"/>
          <w:sz w:val="24"/>
        </w:rPr>
        <w:t>R</w:t>
      </w:r>
      <w:r w:rsidR="003F7C4F">
        <w:rPr>
          <w:rFonts w:ascii="Times New Roman"/>
          <w:color w:val="383838"/>
          <w:sz w:val="24"/>
        </w:rPr>
        <w:t>epresentatives</w:t>
      </w:r>
      <w:r w:rsidR="009470C5">
        <w:rPr>
          <w:rFonts w:ascii="Times New Roman"/>
          <w:color w:val="383838"/>
          <w:sz w:val="24"/>
        </w:rPr>
        <w:t xml:space="preserve"> from damages inflicted and admitted to</w:t>
      </w:r>
      <w:r w:rsidR="008B3442">
        <w:rPr>
          <w:rFonts w:ascii="Times New Roman"/>
          <w:color w:val="383838"/>
          <w:sz w:val="24"/>
        </w:rPr>
        <w:t xml:space="preserve"> </w:t>
      </w:r>
      <w:r w:rsidR="00EE48CB">
        <w:rPr>
          <w:rFonts w:ascii="Times New Roman"/>
          <w:color w:val="383838"/>
          <w:sz w:val="24"/>
        </w:rPr>
        <w:t>a</w:t>
      </w:r>
      <w:r w:rsidR="008B3442">
        <w:rPr>
          <w:rFonts w:ascii="Times New Roman"/>
          <w:color w:val="383838"/>
          <w:sz w:val="24"/>
        </w:rPr>
        <w:t>lready</w:t>
      </w:r>
      <w:r>
        <w:rPr>
          <w:rFonts w:ascii="Times New Roman"/>
          <w:color w:val="383838"/>
          <w:sz w:val="24"/>
        </w:rPr>
        <w:t>.</w:t>
      </w:r>
      <w:r w:rsidR="008B3442">
        <w:rPr>
          <w:rFonts w:ascii="Times New Roman"/>
          <w:color w:val="383838"/>
          <w:sz w:val="24"/>
        </w:rPr>
        <w:t xml:space="preserve">  In fact, due to these crimes, nothing they say to the Court in pleadings should be allowed or ruled on</w:t>
      </w:r>
      <w:r w:rsidR="003A7C39">
        <w:rPr>
          <w:rFonts w:ascii="Times New Roman"/>
          <w:color w:val="383838"/>
          <w:sz w:val="24"/>
        </w:rPr>
        <w:t xml:space="preserve"> and all prior pleadings motions, etc. be DISQUALIFIED from the proceedings and removed</w:t>
      </w:r>
      <w:r w:rsidR="008B3442">
        <w:rPr>
          <w:rFonts w:ascii="Times New Roman"/>
          <w:color w:val="383838"/>
          <w:sz w:val="24"/>
        </w:rPr>
        <w:t>.</w:t>
      </w:r>
      <w:r w:rsidR="009470C5">
        <w:rPr>
          <w:rFonts w:ascii="Times New Roman"/>
          <w:color w:val="383838"/>
          <w:sz w:val="24"/>
        </w:rPr>
        <w:t xml:space="preserve">  </w:t>
      </w:r>
    </w:p>
    <w:p w:rsidR="004A7489" w:rsidRPr="004A7489" w:rsidRDefault="004A7489" w:rsidP="004A7489">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i</w:t>
      </w:r>
      <w:r w:rsidRPr="004A7489">
        <w:rPr>
          <w:rFonts w:ascii="Times New Roman"/>
          <w:color w:val="383838"/>
          <w:sz w:val="24"/>
        </w:rPr>
        <w:t xml:space="preserve">f their response to the </w:t>
      </w:r>
      <w:r w:rsidR="009470C5">
        <w:rPr>
          <w:rFonts w:ascii="Times New Roman"/>
          <w:color w:val="383838"/>
          <w:sz w:val="24"/>
        </w:rPr>
        <w:t>“</w:t>
      </w:r>
      <w:r w:rsidRPr="004A7489">
        <w:rPr>
          <w:rFonts w:ascii="Times New Roman"/>
          <w:color w:val="383838"/>
          <w:sz w:val="24"/>
        </w:rPr>
        <w:t>irreconcilable differences</w:t>
      </w:r>
      <w:r w:rsidR="009470C5">
        <w:rPr>
          <w:rFonts w:ascii="Times New Roman"/>
          <w:color w:val="383838"/>
          <w:sz w:val="24"/>
        </w:rPr>
        <w:t>”</w:t>
      </w:r>
      <w:r w:rsidR="009470C5">
        <w:rPr>
          <w:rFonts w:ascii="Times New Roman"/>
          <w:color w:val="383838"/>
          <w:sz w:val="24"/>
        </w:rPr>
        <w:t xml:space="preserve"> they cite</w:t>
      </w:r>
      <w:r w:rsidRPr="004A7489">
        <w:rPr>
          <w:rFonts w:ascii="Times New Roman"/>
          <w:color w:val="383838"/>
          <w:sz w:val="24"/>
        </w:rPr>
        <w:t xml:space="preserve"> is that they want to withdraw and their resignations are based on the two </w:t>
      </w:r>
      <w:r w:rsidR="009470C5">
        <w:rPr>
          <w:rFonts w:ascii="Times New Roman"/>
          <w:color w:val="383838"/>
          <w:sz w:val="24"/>
        </w:rPr>
        <w:t xml:space="preserve">differing </w:t>
      </w:r>
      <w:r w:rsidR="00B225EA">
        <w:rPr>
          <w:rFonts w:ascii="Times New Roman"/>
          <w:color w:val="383838"/>
          <w:sz w:val="24"/>
        </w:rPr>
        <w:t xml:space="preserve">alleged </w:t>
      </w:r>
      <w:r w:rsidR="00A4574D">
        <w:rPr>
          <w:rFonts w:ascii="Times New Roman"/>
          <w:color w:val="383838"/>
          <w:sz w:val="24"/>
        </w:rPr>
        <w:t>“</w:t>
      </w:r>
      <w:r w:rsidRPr="004A7489">
        <w:rPr>
          <w:rFonts w:ascii="Times New Roman"/>
          <w:color w:val="383838"/>
          <w:sz w:val="24"/>
        </w:rPr>
        <w:t>first amendments</w:t>
      </w:r>
      <w:r w:rsidR="00A4574D">
        <w:rPr>
          <w:rFonts w:ascii="Times New Roman"/>
          <w:color w:val="383838"/>
          <w:sz w:val="24"/>
        </w:rPr>
        <w:t>”</w:t>
      </w:r>
      <w:r w:rsidRPr="004A7489">
        <w:rPr>
          <w:rFonts w:ascii="Times New Roman"/>
          <w:color w:val="383838"/>
          <w:sz w:val="24"/>
        </w:rPr>
        <w:t xml:space="preserve"> causing</w:t>
      </w:r>
      <w:r w:rsidR="0053779A">
        <w:rPr>
          <w:rFonts w:ascii="Times New Roman"/>
          <w:color w:val="383838"/>
          <w:sz w:val="24"/>
        </w:rPr>
        <w:t xml:space="preserve"> a</w:t>
      </w:r>
      <w:r w:rsidRPr="004A7489">
        <w:rPr>
          <w:rFonts w:ascii="Times New Roman"/>
          <w:color w:val="383838"/>
          <w:sz w:val="24"/>
        </w:rPr>
        <w:t xml:space="preserve"> dispute of who the beneficiaries are and not all the</w:t>
      </w:r>
      <w:r w:rsidR="00EE48CB">
        <w:rPr>
          <w:rFonts w:ascii="Times New Roman"/>
          <w:color w:val="383838"/>
          <w:sz w:val="24"/>
        </w:rPr>
        <w:t xml:space="preserve"> alleged and proven</w:t>
      </w:r>
      <w:r w:rsidRPr="004A7489">
        <w:rPr>
          <w:rFonts w:ascii="Times New Roman"/>
          <w:color w:val="383838"/>
          <w:sz w:val="24"/>
        </w:rPr>
        <w:t xml:space="preserve"> </w:t>
      </w:r>
      <w:r w:rsidR="008B3442">
        <w:rPr>
          <w:rFonts w:ascii="Times New Roman"/>
          <w:color w:val="383838"/>
          <w:sz w:val="24"/>
        </w:rPr>
        <w:t xml:space="preserve">criminal </w:t>
      </w:r>
      <w:r w:rsidRPr="004A7489">
        <w:rPr>
          <w:rFonts w:ascii="Times New Roman"/>
          <w:color w:val="383838"/>
          <w:sz w:val="24"/>
        </w:rPr>
        <w:t>reasons</w:t>
      </w:r>
      <w:r w:rsidR="00EE48CB">
        <w:rPr>
          <w:rFonts w:ascii="Times New Roman"/>
          <w:color w:val="383838"/>
          <w:sz w:val="24"/>
        </w:rPr>
        <w:t xml:space="preserve"> and alleged civil torts</w:t>
      </w:r>
      <w:r w:rsidRPr="004A7489">
        <w:rPr>
          <w:rFonts w:ascii="Times New Roman"/>
          <w:color w:val="383838"/>
          <w:sz w:val="24"/>
        </w:rPr>
        <w:t xml:space="preserve"> Petitioner has demanded their </w:t>
      </w:r>
      <w:r w:rsidR="009470C5">
        <w:rPr>
          <w:rFonts w:ascii="Times New Roman"/>
          <w:color w:val="383838"/>
          <w:sz w:val="24"/>
        </w:rPr>
        <w:t xml:space="preserve">REMOVAL with </w:t>
      </w:r>
      <w:r w:rsidR="008B3442">
        <w:rPr>
          <w:rFonts w:ascii="Times New Roman"/>
          <w:color w:val="383838"/>
          <w:sz w:val="24"/>
        </w:rPr>
        <w:t>CAUSE</w:t>
      </w:r>
      <w:r w:rsidRPr="004A7489">
        <w:rPr>
          <w:rFonts w:ascii="Times New Roman"/>
          <w:color w:val="383838"/>
          <w:sz w:val="24"/>
        </w:rPr>
        <w:t xml:space="preserve"> for</w:t>
      </w:r>
      <w:r w:rsidR="0053779A">
        <w:rPr>
          <w:rFonts w:ascii="Times New Roman"/>
          <w:color w:val="383838"/>
          <w:sz w:val="24"/>
        </w:rPr>
        <w:t xml:space="preserve"> in his prior UNHEARD Motions and Petitions since May 2013</w:t>
      </w:r>
      <w:r w:rsidRPr="004A7489">
        <w:rPr>
          <w:rFonts w:ascii="Times New Roman"/>
          <w:color w:val="383838"/>
          <w:sz w:val="24"/>
        </w:rPr>
        <w:t>, including</w:t>
      </w:r>
      <w:r w:rsidR="0053779A">
        <w:rPr>
          <w:rFonts w:ascii="Times New Roman"/>
          <w:color w:val="383838"/>
          <w:sz w:val="24"/>
        </w:rPr>
        <w:t xml:space="preserve"> but far from limited to,</w:t>
      </w:r>
      <w:r w:rsidRPr="004A7489">
        <w:rPr>
          <w:rFonts w:ascii="Times New Roman"/>
          <w:color w:val="383838"/>
          <w:sz w:val="24"/>
        </w:rPr>
        <w:t xml:space="preserve"> the forged and fraudulently notarized docs, the failures to follow Probate Rules and Statutes</w:t>
      </w:r>
      <w:r w:rsidR="0053779A">
        <w:rPr>
          <w:rFonts w:ascii="Times New Roman"/>
          <w:color w:val="383838"/>
          <w:sz w:val="24"/>
        </w:rPr>
        <w:t xml:space="preserve"> in toto</w:t>
      </w:r>
      <w:r w:rsidRPr="004A7489">
        <w:rPr>
          <w:rFonts w:ascii="Times New Roman"/>
          <w:color w:val="383838"/>
          <w:sz w:val="24"/>
        </w:rPr>
        <w:t>,</w:t>
      </w:r>
      <w:r w:rsidR="00154461">
        <w:rPr>
          <w:rFonts w:ascii="Times New Roman"/>
          <w:color w:val="383838"/>
          <w:sz w:val="24"/>
        </w:rPr>
        <w:t xml:space="preserve"> the identity theft of SIMON to close SHIRLEY</w:t>
      </w:r>
      <w:r w:rsidR="00154461">
        <w:rPr>
          <w:rFonts w:ascii="Times New Roman"/>
          <w:color w:val="383838"/>
          <w:sz w:val="24"/>
        </w:rPr>
        <w:t>’</w:t>
      </w:r>
      <w:r w:rsidR="00154461">
        <w:rPr>
          <w:rFonts w:ascii="Times New Roman"/>
          <w:color w:val="383838"/>
          <w:sz w:val="24"/>
        </w:rPr>
        <w:t>S estate, the attempt to change the beneficiaries of the Estates of both SIMON and SHIRLEY POST MORTEM,</w:t>
      </w:r>
      <w:r w:rsidRPr="004A7489">
        <w:rPr>
          <w:rFonts w:ascii="Times New Roman"/>
          <w:color w:val="383838"/>
          <w:sz w:val="24"/>
        </w:rPr>
        <w:t xml:space="preserve"> the allegations of a mass of </w:t>
      </w:r>
      <w:r w:rsidR="00154461">
        <w:rPr>
          <w:rFonts w:ascii="Times New Roman"/>
          <w:color w:val="383838"/>
          <w:sz w:val="24"/>
        </w:rPr>
        <w:t xml:space="preserve">felony </w:t>
      </w:r>
      <w:r w:rsidRPr="004A7489">
        <w:rPr>
          <w:rFonts w:ascii="Times New Roman"/>
          <w:color w:val="383838"/>
          <w:sz w:val="24"/>
        </w:rPr>
        <w:t>crimes to loot the estate</w:t>
      </w:r>
      <w:r w:rsidR="0053779A">
        <w:rPr>
          <w:rFonts w:ascii="Times New Roman"/>
          <w:color w:val="383838"/>
          <w:sz w:val="24"/>
        </w:rPr>
        <w:t xml:space="preserve"> through a variety of fraudulent activities</w:t>
      </w:r>
      <w:r w:rsidRPr="004A7489">
        <w:rPr>
          <w:rFonts w:ascii="Times New Roman"/>
          <w:color w:val="383838"/>
          <w:sz w:val="24"/>
        </w:rPr>
        <w:t xml:space="preserve">, </w:t>
      </w:r>
      <w:r w:rsidR="004117F1">
        <w:rPr>
          <w:rFonts w:ascii="Times New Roman"/>
          <w:color w:val="383838"/>
          <w:sz w:val="24"/>
        </w:rPr>
        <w:t>t</w:t>
      </w:r>
      <w:r w:rsidR="00EE48CB">
        <w:rPr>
          <w:rFonts w:ascii="Times New Roman"/>
          <w:color w:val="383838"/>
          <w:sz w:val="24"/>
        </w:rPr>
        <w:t xml:space="preserve">heft of </w:t>
      </w:r>
      <w:r w:rsidR="004117F1">
        <w:rPr>
          <w:rFonts w:ascii="Times New Roman"/>
          <w:color w:val="383838"/>
          <w:sz w:val="24"/>
        </w:rPr>
        <w:t>a</w:t>
      </w:r>
      <w:r w:rsidR="00EE48CB">
        <w:rPr>
          <w:rFonts w:ascii="Times New Roman"/>
          <w:color w:val="383838"/>
          <w:sz w:val="24"/>
        </w:rPr>
        <w:t xml:space="preserve">ssets, </w:t>
      </w:r>
      <w:r w:rsidRPr="004A7489">
        <w:rPr>
          <w:rFonts w:ascii="Times New Roman"/>
          <w:color w:val="383838"/>
          <w:sz w:val="24"/>
        </w:rPr>
        <w:t>etc.</w:t>
      </w:r>
      <w:r w:rsidR="00154461">
        <w:rPr>
          <w:rFonts w:ascii="Times New Roman"/>
          <w:color w:val="383838"/>
          <w:sz w:val="24"/>
        </w:rPr>
        <w:t>,</w:t>
      </w:r>
      <w:r w:rsidRPr="004A7489">
        <w:rPr>
          <w:rFonts w:ascii="Times New Roman"/>
          <w:color w:val="383838"/>
          <w:sz w:val="24"/>
        </w:rPr>
        <w:t xml:space="preserve"> then their motion for discharge should be denied at this time</w:t>
      </w:r>
      <w:r w:rsidR="0053779A">
        <w:rPr>
          <w:rFonts w:ascii="Times New Roman"/>
          <w:color w:val="383838"/>
          <w:sz w:val="24"/>
        </w:rPr>
        <w:t>,</w:t>
      </w:r>
      <w:r w:rsidRPr="004A7489">
        <w:rPr>
          <w:rFonts w:ascii="Times New Roman"/>
          <w:color w:val="383838"/>
          <w:sz w:val="24"/>
        </w:rPr>
        <w:t xml:space="preserve"> as the determination that the beneficiaries need</w:t>
      </w:r>
      <w:r w:rsidR="00154461">
        <w:rPr>
          <w:rFonts w:ascii="Times New Roman"/>
          <w:color w:val="383838"/>
          <w:sz w:val="24"/>
        </w:rPr>
        <w:t>s</w:t>
      </w:r>
      <w:r w:rsidRPr="004A7489">
        <w:rPr>
          <w:rFonts w:ascii="Times New Roman"/>
          <w:color w:val="383838"/>
          <w:sz w:val="24"/>
        </w:rPr>
        <w:t xml:space="preserve"> to be fixed due to</w:t>
      </w:r>
      <w:r w:rsidR="00154461">
        <w:rPr>
          <w:rFonts w:ascii="Times New Roman"/>
          <w:color w:val="383838"/>
          <w:sz w:val="24"/>
        </w:rPr>
        <w:t xml:space="preserve"> problems wholly created by </w:t>
      </w:r>
      <w:r w:rsidRPr="004A7489">
        <w:rPr>
          <w:rFonts w:ascii="Times New Roman"/>
          <w:color w:val="383838"/>
          <w:sz w:val="24"/>
        </w:rPr>
        <w:t xml:space="preserve">their </w:t>
      </w:r>
      <w:r w:rsidR="00154461">
        <w:rPr>
          <w:rFonts w:ascii="Times New Roman"/>
          <w:color w:val="383838"/>
          <w:sz w:val="24"/>
        </w:rPr>
        <w:t>errors and</w:t>
      </w:r>
      <w:r w:rsidR="008A770A">
        <w:rPr>
          <w:rFonts w:ascii="Times New Roman"/>
          <w:color w:val="383838"/>
          <w:sz w:val="24"/>
        </w:rPr>
        <w:t xml:space="preserve"> alleged and proven</w:t>
      </w:r>
      <w:r w:rsidR="00154461">
        <w:rPr>
          <w:rFonts w:ascii="Times New Roman"/>
          <w:color w:val="383838"/>
          <w:sz w:val="24"/>
        </w:rPr>
        <w:t xml:space="preserve"> criminal acts</w:t>
      </w:r>
      <w:r w:rsidR="008B3442">
        <w:rPr>
          <w:rFonts w:ascii="Times New Roman"/>
          <w:color w:val="383838"/>
          <w:sz w:val="24"/>
        </w:rPr>
        <w:t xml:space="preserve"> </w:t>
      </w:r>
      <w:r w:rsidRPr="004A7489">
        <w:rPr>
          <w:rFonts w:ascii="Times New Roman"/>
          <w:color w:val="383838"/>
          <w:sz w:val="24"/>
        </w:rPr>
        <w:t xml:space="preserve">is not cause to be removed when it is the job of the </w:t>
      </w:r>
      <w:r w:rsidR="00DB3A96">
        <w:rPr>
          <w:rFonts w:ascii="Times New Roman"/>
          <w:color w:val="383838"/>
          <w:sz w:val="24"/>
        </w:rPr>
        <w:t>Personal Representative</w:t>
      </w:r>
      <w:r w:rsidRPr="004A7489">
        <w:rPr>
          <w:rFonts w:ascii="Times New Roman"/>
          <w:color w:val="383838"/>
          <w:sz w:val="24"/>
        </w:rPr>
        <w:t>s to fix the problem</w:t>
      </w:r>
      <w:r w:rsidR="00154461">
        <w:rPr>
          <w:rFonts w:ascii="Times New Roman"/>
          <w:color w:val="383838"/>
          <w:sz w:val="24"/>
        </w:rPr>
        <w:t xml:space="preserve"> of beneficiaries</w:t>
      </w:r>
      <w:r w:rsidRPr="004A7489">
        <w:rPr>
          <w:rFonts w:ascii="Times New Roman"/>
          <w:color w:val="383838"/>
          <w:sz w:val="24"/>
        </w:rPr>
        <w:t>, especially where they created them</w:t>
      </w:r>
      <w:r w:rsidR="00154461">
        <w:rPr>
          <w:rFonts w:ascii="Times New Roman"/>
          <w:color w:val="383838"/>
          <w:sz w:val="24"/>
        </w:rPr>
        <w:t xml:space="preserve"> and are Attorneys at Law</w:t>
      </w:r>
      <w:r w:rsidRPr="004A7489">
        <w:rPr>
          <w:rFonts w:ascii="Times New Roman"/>
          <w:color w:val="383838"/>
          <w:sz w:val="24"/>
        </w:rPr>
        <w:t xml:space="preserve">. </w:t>
      </w:r>
    </w:p>
    <w:p w:rsidR="00B21CB7" w:rsidRDefault="004A7489" w:rsidP="004A7489">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h</w:t>
      </w:r>
      <w:r w:rsidRPr="004A7489">
        <w:rPr>
          <w:rFonts w:ascii="Times New Roman"/>
          <w:color w:val="383838"/>
          <w:sz w:val="24"/>
        </w:rPr>
        <w:t xml:space="preserve">ow can </w:t>
      </w:r>
      <w:r w:rsidR="00154461">
        <w:rPr>
          <w:rFonts w:ascii="Times New Roman"/>
          <w:color w:val="383838"/>
          <w:sz w:val="24"/>
        </w:rPr>
        <w:t>Attorneys at Law</w:t>
      </w:r>
      <w:r w:rsidR="008B3442">
        <w:rPr>
          <w:rFonts w:ascii="Times New Roman"/>
          <w:color w:val="383838"/>
          <w:sz w:val="24"/>
        </w:rPr>
        <w:t>,</w:t>
      </w:r>
      <w:r w:rsidRPr="004A7489">
        <w:rPr>
          <w:rFonts w:ascii="Times New Roman"/>
          <w:color w:val="383838"/>
          <w:sz w:val="24"/>
        </w:rPr>
        <w:t xml:space="preserve"> acting as </w:t>
      </w:r>
      <w:r w:rsidR="00DB3A96">
        <w:rPr>
          <w:rFonts w:ascii="Times New Roman"/>
          <w:color w:val="383838"/>
          <w:sz w:val="24"/>
        </w:rPr>
        <w:t>Personal Representative</w:t>
      </w:r>
      <w:r w:rsidR="00154461">
        <w:rPr>
          <w:rFonts w:ascii="Times New Roman"/>
          <w:color w:val="383838"/>
          <w:sz w:val="24"/>
        </w:rPr>
        <w:t>s</w:t>
      </w:r>
      <w:r w:rsidRPr="004A7489">
        <w:rPr>
          <w:rFonts w:ascii="Times New Roman"/>
          <w:color w:val="383838"/>
          <w:sz w:val="24"/>
        </w:rPr>
        <w:t xml:space="preserve"> have </w:t>
      </w:r>
      <w:r w:rsidR="008B3442">
        <w:rPr>
          <w:rFonts w:ascii="Times New Roman"/>
          <w:color w:val="383838"/>
          <w:sz w:val="24"/>
        </w:rPr>
        <w:t>“</w:t>
      </w:r>
      <w:r w:rsidRPr="004A7489">
        <w:rPr>
          <w:rFonts w:ascii="Times New Roman"/>
          <w:color w:val="383838"/>
          <w:sz w:val="24"/>
        </w:rPr>
        <w:t>irreconcilable differences</w:t>
      </w:r>
      <w:r w:rsidR="008B3442">
        <w:rPr>
          <w:rFonts w:ascii="Times New Roman"/>
          <w:color w:val="383838"/>
          <w:sz w:val="24"/>
        </w:rPr>
        <w:t>”</w:t>
      </w:r>
      <w:r w:rsidRPr="004A7489">
        <w:rPr>
          <w:rFonts w:ascii="Times New Roman"/>
          <w:color w:val="383838"/>
          <w:sz w:val="24"/>
        </w:rPr>
        <w:t xml:space="preserve"> with beneficiaries? It is the </w:t>
      </w:r>
      <w:r w:rsidR="00154461">
        <w:rPr>
          <w:rFonts w:ascii="Times New Roman"/>
          <w:color w:val="383838"/>
          <w:sz w:val="24"/>
        </w:rPr>
        <w:t xml:space="preserve">job of the </w:t>
      </w:r>
      <w:r w:rsidR="00DB3A96">
        <w:rPr>
          <w:rFonts w:ascii="Times New Roman"/>
          <w:color w:val="383838"/>
          <w:sz w:val="24"/>
        </w:rPr>
        <w:t>Personal Representative</w:t>
      </w:r>
      <w:r w:rsidRPr="004A7489">
        <w:rPr>
          <w:rFonts w:ascii="Times New Roman"/>
          <w:color w:val="383838"/>
          <w:sz w:val="24"/>
        </w:rPr>
        <w:t xml:space="preserve">s to determine </w:t>
      </w:r>
      <w:r w:rsidRPr="004A7489">
        <w:rPr>
          <w:rFonts w:ascii="Times New Roman"/>
          <w:color w:val="383838"/>
          <w:sz w:val="24"/>
        </w:rPr>
        <w:lastRenderedPageBreak/>
        <w:t xml:space="preserve">who the proper beneficiaries are in an </w:t>
      </w:r>
      <w:r w:rsidR="00154461">
        <w:rPr>
          <w:rFonts w:ascii="Times New Roman"/>
          <w:color w:val="383838"/>
          <w:sz w:val="24"/>
        </w:rPr>
        <w:t>E</w:t>
      </w:r>
      <w:r w:rsidRPr="004A7489">
        <w:rPr>
          <w:rFonts w:ascii="Times New Roman"/>
          <w:color w:val="383838"/>
          <w:sz w:val="24"/>
        </w:rPr>
        <w:t xml:space="preserve">state and to ensure all </w:t>
      </w:r>
      <w:r w:rsidR="00154461">
        <w:rPr>
          <w:rFonts w:ascii="Times New Roman"/>
          <w:color w:val="383838"/>
          <w:sz w:val="24"/>
        </w:rPr>
        <w:t>E</w:t>
      </w:r>
      <w:r w:rsidRPr="004A7489">
        <w:rPr>
          <w:rFonts w:ascii="Times New Roman"/>
          <w:color w:val="383838"/>
          <w:sz w:val="24"/>
        </w:rPr>
        <w:t>state assets are</w:t>
      </w:r>
      <w:r w:rsidR="003A7C39">
        <w:rPr>
          <w:rFonts w:ascii="Times New Roman"/>
          <w:color w:val="383838"/>
          <w:sz w:val="24"/>
        </w:rPr>
        <w:t xml:space="preserve"> protected,</w:t>
      </w:r>
      <w:r w:rsidRPr="004A7489">
        <w:rPr>
          <w:rFonts w:ascii="Times New Roman"/>
          <w:color w:val="383838"/>
          <w:sz w:val="24"/>
        </w:rPr>
        <w:t xml:space="preserve"> marshaled and distributed</w:t>
      </w:r>
      <w:r w:rsidR="0053779A">
        <w:rPr>
          <w:rFonts w:ascii="Times New Roman"/>
          <w:color w:val="383838"/>
          <w:sz w:val="24"/>
        </w:rPr>
        <w:t xml:space="preserve"> properly</w:t>
      </w:r>
      <w:r w:rsidR="003A7C39">
        <w:rPr>
          <w:rFonts w:ascii="Times New Roman"/>
          <w:color w:val="383838"/>
          <w:sz w:val="24"/>
        </w:rPr>
        <w:t xml:space="preserve"> to the true and proper beneficiaries</w:t>
      </w:r>
      <w:r w:rsidRPr="004A7489">
        <w:rPr>
          <w:rFonts w:ascii="Times New Roman"/>
          <w:color w:val="383838"/>
          <w:sz w:val="24"/>
        </w:rPr>
        <w:t xml:space="preserve">. Because they now seek to resign and withdraw, </w:t>
      </w:r>
      <w:r w:rsidR="003A7C39">
        <w:rPr>
          <w:rFonts w:ascii="Times New Roman"/>
          <w:color w:val="383838"/>
          <w:sz w:val="24"/>
        </w:rPr>
        <w:t>which appears</w:t>
      </w:r>
      <w:r w:rsidRPr="004A7489">
        <w:rPr>
          <w:rFonts w:ascii="Times New Roman"/>
          <w:color w:val="383838"/>
          <w:sz w:val="24"/>
        </w:rPr>
        <w:t xml:space="preserve"> consistent with </w:t>
      </w:r>
      <w:r w:rsidR="00575D77">
        <w:rPr>
          <w:rFonts w:ascii="Times New Roman"/>
          <w:color w:val="383838"/>
          <w:sz w:val="24"/>
        </w:rPr>
        <w:t>Petitioner</w:t>
      </w:r>
      <w:r w:rsidR="00575D77">
        <w:rPr>
          <w:rFonts w:ascii="Times New Roman"/>
          <w:color w:val="383838"/>
          <w:sz w:val="24"/>
        </w:rPr>
        <w:t>’</w:t>
      </w:r>
      <w:r w:rsidR="00575D77">
        <w:rPr>
          <w:rFonts w:ascii="Times New Roman"/>
          <w:color w:val="383838"/>
          <w:sz w:val="24"/>
        </w:rPr>
        <w:t>s</w:t>
      </w:r>
      <w:r w:rsidRPr="004A7489">
        <w:rPr>
          <w:rFonts w:ascii="Times New Roman"/>
          <w:color w:val="383838"/>
          <w:sz w:val="24"/>
        </w:rPr>
        <w:t xml:space="preserve"> position since the probate proceedings began</w:t>
      </w:r>
      <w:r w:rsidR="00154461">
        <w:rPr>
          <w:rFonts w:ascii="Times New Roman"/>
          <w:color w:val="383838"/>
          <w:sz w:val="24"/>
        </w:rPr>
        <w:t xml:space="preserve"> that they must </w:t>
      </w:r>
      <w:r w:rsidR="00B21CB7">
        <w:rPr>
          <w:rFonts w:ascii="Times New Roman"/>
          <w:color w:val="383838"/>
          <w:sz w:val="24"/>
        </w:rPr>
        <w:t xml:space="preserve">be dismissed </w:t>
      </w:r>
      <w:r w:rsidR="00154461">
        <w:rPr>
          <w:rFonts w:ascii="Times New Roman"/>
          <w:color w:val="383838"/>
          <w:sz w:val="24"/>
        </w:rPr>
        <w:t>for a host of more serious and disturbing problems</w:t>
      </w:r>
      <w:r w:rsidR="00B21CB7">
        <w:rPr>
          <w:rFonts w:ascii="Times New Roman"/>
          <w:color w:val="383838"/>
          <w:sz w:val="24"/>
        </w:rPr>
        <w:t>.</w:t>
      </w:r>
    </w:p>
    <w:p w:rsidR="004A7489" w:rsidRPr="00B21CB7" w:rsidRDefault="00B21CB7" w:rsidP="004A7489">
      <w:pPr>
        <w:pStyle w:val="ListParagraph"/>
        <w:numPr>
          <w:ilvl w:val="0"/>
          <w:numId w:val="5"/>
        </w:numPr>
        <w:spacing w:line="480" w:lineRule="auto"/>
        <w:ind w:left="360" w:hanging="360"/>
        <w:rPr>
          <w:rFonts w:ascii="Times New Roman"/>
          <w:color w:val="383838"/>
          <w:sz w:val="24"/>
        </w:rPr>
      </w:pPr>
      <w:r w:rsidRPr="00B21CB7">
        <w:rPr>
          <w:rFonts w:ascii="Times New Roman"/>
          <w:color w:val="383838"/>
          <w:sz w:val="24"/>
        </w:rPr>
        <w:t>That i</w:t>
      </w:r>
      <w:r w:rsidR="004A7489" w:rsidRPr="00B21CB7">
        <w:rPr>
          <w:rFonts w:ascii="Times New Roman"/>
          <w:color w:val="383838"/>
          <w:sz w:val="24"/>
        </w:rPr>
        <w:t>t is now the proper time for this Court to entertain proceedings to determine</w:t>
      </w:r>
      <w:r w:rsidR="0053779A" w:rsidRPr="00B21CB7">
        <w:rPr>
          <w:rFonts w:ascii="Times New Roman"/>
          <w:color w:val="383838"/>
          <w:sz w:val="24"/>
        </w:rPr>
        <w:t xml:space="preserve"> first</w:t>
      </w:r>
      <w:r w:rsidR="004A7489" w:rsidRPr="00B21CB7">
        <w:rPr>
          <w:rFonts w:ascii="Times New Roman"/>
          <w:color w:val="383838"/>
          <w:sz w:val="24"/>
        </w:rPr>
        <w:t xml:space="preserve"> the true</w:t>
      </w:r>
      <w:r w:rsidR="008B3442" w:rsidRPr="00B21CB7">
        <w:rPr>
          <w:rFonts w:ascii="Times New Roman"/>
          <w:color w:val="383838"/>
          <w:sz w:val="24"/>
        </w:rPr>
        <w:t xml:space="preserve"> net</w:t>
      </w:r>
      <w:r w:rsidR="004A7489" w:rsidRPr="00B21CB7">
        <w:rPr>
          <w:rFonts w:ascii="Times New Roman"/>
          <w:color w:val="383838"/>
          <w:sz w:val="24"/>
        </w:rPr>
        <w:t xml:space="preserve"> worth of the decedents</w:t>
      </w:r>
      <w:r w:rsidR="008B3442" w:rsidRPr="00B21CB7">
        <w:rPr>
          <w:rFonts w:ascii="Times New Roman"/>
          <w:color w:val="383838"/>
          <w:sz w:val="24"/>
        </w:rPr>
        <w:t xml:space="preserve"> SIMON and SHIRLEY</w:t>
      </w:r>
      <w:r w:rsidR="004A7489" w:rsidRPr="00B21CB7">
        <w:rPr>
          <w:rFonts w:ascii="Times New Roman"/>
          <w:color w:val="383838"/>
          <w:sz w:val="24"/>
        </w:rPr>
        <w:t xml:space="preserve">. </w:t>
      </w:r>
      <w:r>
        <w:rPr>
          <w:rFonts w:ascii="Times New Roman"/>
          <w:color w:val="383838"/>
          <w:sz w:val="24"/>
        </w:rPr>
        <w:t xml:space="preserve"> </w:t>
      </w:r>
      <w:r w:rsidR="0053779A" w:rsidRPr="00B21CB7">
        <w:rPr>
          <w:rFonts w:ascii="Times New Roman"/>
          <w:color w:val="383838"/>
          <w:sz w:val="24"/>
        </w:rPr>
        <w:t>That t</w:t>
      </w:r>
      <w:r w:rsidR="004A7489" w:rsidRPr="00B21CB7">
        <w:rPr>
          <w:rFonts w:ascii="Times New Roman"/>
          <w:color w:val="383838"/>
          <w:sz w:val="24"/>
        </w:rPr>
        <w:t>his</w:t>
      </w:r>
      <w:r w:rsidR="0053779A" w:rsidRPr="00B21CB7">
        <w:rPr>
          <w:rFonts w:ascii="Times New Roman"/>
          <w:color w:val="383838"/>
          <w:sz w:val="24"/>
        </w:rPr>
        <w:t xml:space="preserve"> accounting</w:t>
      </w:r>
      <w:r w:rsidR="004A7489" w:rsidRPr="00B21CB7">
        <w:rPr>
          <w:rFonts w:ascii="Times New Roman"/>
          <w:color w:val="383838"/>
          <w:sz w:val="24"/>
        </w:rPr>
        <w:t xml:space="preserve"> must be accomplished</w:t>
      </w:r>
      <w:r w:rsidR="00575D77" w:rsidRPr="00B21CB7">
        <w:rPr>
          <w:rFonts w:ascii="Times New Roman"/>
          <w:color w:val="383838"/>
          <w:sz w:val="24"/>
        </w:rPr>
        <w:t xml:space="preserve"> first</w:t>
      </w:r>
      <w:r w:rsidR="004A7489" w:rsidRPr="00B21CB7">
        <w:rPr>
          <w:rFonts w:ascii="Times New Roman"/>
          <w:color w:val="383838"/>
          <w:sz w:val="24"/>
        </w:rPr>
        <w:t xml:space="preserve"> while </w:t>
      </w:r>
      <w:r w:rsidR="00C26255" w:rsidRPr="00B21CB7">
        <w:rPr>
          <w:rFonts w:ascii="Times New Roman"/>
          <w:color w:val="383838"/>
          <w:sz w:val="24"/>
        </w:rPr>
        <w:t>SPALLINA</w:t>
      </w:r>
      <w:r w:rsidR="004A7489" w:rsidRPr="00B21CB7">
        <w:rPr>
          <w:rFonts w:ascii="Times New Roman"/>
          <w:color w:val="383838"/>
          <w:sz w:val="24"/>
        </w:rPr>
        <w:t xml:space="preserve"> and </w:t>
      </w:r>
      <w:r w:rsidR="00C26255" w:rsidRPr="00B21CB7">
        <w:rPr>
          <w:rFonts w:ascii="Times New Roman"/>
          <w:color w:val="383838"/>
          <w:sz w:val="24"/>
        </w:rPr>
        <w:t>TESCHER</w:t>
      </w:r>
      <w:r w:rsidR="004A7489" w:rsidRPr="00B21CB7">
        <w:rPr>
          <w:rFonts w:ascii="Times New Roman"/>
          <w:color w:val="383838"/>
          <w:sz w:val="24"/>
        </w:rPr>
        <w:t xml:space="preserve"> are still in this Court</w:t>
      </w:r>
      <w:r w:rsidR="004A7489" w:rsidRPr="00B21CB7">
        <w:rPr>
          <w:rFonts w:ascii="Times New Roman"/>
          <w:color w:val="383838"/>
          <w:sz w:val="24"/>
        </w:rPr>
        <w:t>’</w:t>
      </w:r>
      <w:r w:rsidR="004A7489" w:rsidRPr="00B21CB7">
        <w:rPr>
          <w:rFonts w:ascii="Times New Roman"/>
          <w:color w:val="383838"/>
          <w:sz w:val="24"/>
        </w:rPr>
        <w:t xml:space="preserve">s jurisdiction and certainly before any contemplated discharge. </w:t>
      </w:r>
      <w:r w:rsidR="00575D77" w:rsidRPr="00B21CB7">
        <w:rPr>
          <w:rFonts w:ascii="Times New Roman"/>
          <w:color w:val="383838"/>
          <w:sz w:val="24"/>
        </w:rPr>
        <w:t>Petitioner</w:t>
      </w:r>
      <w:r w:rsidR="004A7489" w:rsidRPr="00B21CB7">
        <w:rPr>
          <w:rFonts w:ascii="Times New Roman"/>
          <w:color w:val="383838"/>
          <w:sz w:val="24"/>
        </w:rPr>
        <w:t xml:space="preserve"> previously stated the multiple roles these lawyers played</w:t>
      </w:r>
      <w:r w:rsidR="00575D77" w:rsidRPr="00B21CB7">
        <w:rPr>
          <w:rFonts w:ascii="Times New Roman"/>
          <w:color w:val="383838"/>
          <w:sz w:val="24"/>
        </w:rPr>
        <w:t xml:space="preserve"> in controlling virtually every aspect of the Estates</w:t>
      </w:r>
      <w:r w:rsidR="0053779A" w:rsidRPr="00B21CB7">
        <w:rPr>
          <w:rFonts w:ascii="Times New Roman"/>
          <w:color w:val="383838"/>
          <w:sz w:val="24"/>
        </w:rPr>
        <w:t xml:space="preserve"> </w:t>
      </w:r>
      <w:r w:rsidR="00AF068A" w:rsidRPr="00B21CB7">
        <w:rPr>
          <w:rFonts w:ascii="Times New Roman"/>
          <w:color w:val="383838"/>
          <w:sz w:val="24"/>
        </w:rPr>
        <w:t>precluding any accountability af</w:t>
      </w:r>
      <w:r w:rsidR="008B3442" w:rsidRPr="00B21CB7">
        <w:rPr>
          <w:rFonts w:ascii="Times New Roman"/>
          <w:color w:val="383838"/>
          <w:sz w:val="24"/>
        </w:rPr>
        <w:t>ter</w:t>
      </w:r>
      <w:r w:rsidR="0053779A" w:rsidRPr="00B21CB7">
        <w:rPr>
          <w:rFonts w:ascii="Times New Roman"/>
          <w:color w:val="383838"/>
          <w:sz w:val="24"/>
        </w:rPr>
        <w:t xml:space="preserve"> </w:t>
      </w:r>
      <w:r w:rsidR="00154461" w:rsidRPr="00B21CB7">
        <w:rPr>
          <w:rFonts w:ascii="Times New Roman"/>
          <w:color w:val="383838"/>
          <w:sz w:val="24"/>
        </w:rPr>
        <w:t>i</w:t>
      </w:r>
      <w:r w:rsidR="0053779A" w:rsidRPr="00B21CB7">
        <w:rPr>
          <w:rFonts w:ascii="Times New Roman"/>
          <w:color w:val="383838"/>
          <w:sz w:val="24"/>
        </w:rPr>
        <w:t>llegally seizing Dominion and Control of the Estates</w:t>
      </w:r>
      <w:r w:rsidR="00AF068A" w:rsidRPr="00B21CB7">
        <w:rPr>
          <w:rFonts w:ascii="Times New Roman"/>
          <w:color w:val="383838"/>
          <w:sz w:val="24"/>
        </w:rPr>
        <w:t xml:space="preserve"> through fraudulent documents </w:t>
      </w:r>
      <w:r w:rsidR="0053779A" w:rsidRPr="00B21CB7">
        <w:rPr>
          <w:rFonts w:ascii="Times New Roman"/>
          <w:color w:val="383838"/>
          <w:sz w:val="24"/>
        </w:rPr>
        <w:t>and</w:t>
      </w:r>
      <w:r w:rsidR="008B3442" w:rsidRPr="00B21CB7">
        <w:rPr>
          <w:rFonts w:ascii="Times New Roman"/>
          <w:color w:val="383838"/>
          <w:sz w:val="24"/>
        </w:rPr>
        <w:t xml:space="preserve"> where they further </w:t>
      </w:r>
      <w:r w:rsidR="0053779A" w:rsidRPr="00B21CB7">
        <w:rPr>
          <w:rFonts w:ascii="Times New Roman"/>
          <w:color w:val="383838"/>
          <w:sz w:val="24"/>
        </w:rPr>
        <w:t>deni</w:t>
      </w:r>
      <w:r w:rsidR="008B3442" w:rsidRPr="00B21CB7">
        <w:rPr>
          <w:rFonts w:ascii="Times New Roman"/>
          <w:color w:val="383838"/>
          <w:sz w:val="24"/>
        </w:rPr>
        <w:t>ed</w:t>
      </w:r>
      <w:r w:rsidR="0053779A" w:rsidRPr="00B21CB7">
        <w:rPr>
          <w:rFonts w:ascii="Times New Roman"/>
          <w:color w:val="383838"/>
          <w:sz w:val="24"/>
        </w:rPr>
        <w:t xml:space="preserve"> and suppress</w:t>
      </w:r>
      <w:r w:rsidR="008B3442" w:rsidRPr="00B21CB7">
        <w:rPr>
          <w:rFonts w:ascii="Times New Roman"/>
          <w:color w:val="383838"/>
          <w:sz w:val="24"/>
        </w:rPr>
        <w:t>ed</w:t>
      </w:r>
      <w:r w:rsidR="0053779A" w:rsidRPr="00B21CB7">
        <w:rPr>
          <w:rFonts w:ascii="Times New Roman"/>
          <w:color w:val="383838"/>
          <w:sz w:val="24"/>
        </w:rPr>
        <w:t xml:space="preserve"> documents</w:t>
      </w:r>
      <w:r w:rsidR="00154461" w:rsidRPr="00B21CB7">
        <w:rPr>
          <w:rFonts w:ascii="Times New Roman"/>
          <w:color w:val="383838"/>
          <w:sz w:val="24"/>
        </w:rPr>
        <w:t xml:space="preserve"> from the beneficiaries</w:t>
      </w:r>
      <w:r w:rsidR="0053779A" w:rsidRPr="00B21CB7">
        <w:rPr>
          <w:rFonts w:ascii="Times New Roman"/>
          <w:color w:val="383838"/>
          <w:sz w:val="24"/>
        </w:rPr>
        <w:t xml:space="preserve"> in efforts to convert assets </w:t>
      </w:r>
      <w:r w:rsidR="008B3442" w:rsidRPr="00B21CB7">
        <w:rPr>
          <w:rFonts w:ascii="Times New Roman"/>
          <w:color w:val="383838"/>
          <w:sz w:val="24"/>
        </w:rPr>
        <w:t xml:space="preserve">from the true and proper beneficiaries </w:t>
      </w:r>
      <w:r w:rsidR="0053779A" w:rsidRPr="00B21CB7">
        <w:rPr>
          <w:rFonts w:ascii="Times New Roman"/>
          <w:color w:val="383838"/>
          <w:sz w:val="24"/>
        </w:rPr>
        <w:t xml:space="preserve">and </w:t>
      </w:r>
      <w:r w:rsidR="00AF068A" w:rsidRPr="00B21CB7">
        <w:rPr>
          <w:rFonts w:ascii="Times New Roman"/>
          <w:color w:val="383838"/>
          <w:sz w:val="24"/>
        </w:rPr>
        <w:t xml:space="preserve">also </w:t>
      </w:r>
      <w:r w:rsidR="0053779A" w:rsidRPr="00B21CB7">
        <w:rPr>
          <w:rFonts w:ascii="Times New Roman"/>
          <w:color w:val="383838"/>
          <w:sz w:val="24"/>
        </w:rPr>
        <w:t xml:space="preserve">steal </w:t>
      </w:r>
      <w:r w:rsidR="00AF068A" w:rsidRPr="00B21CB7">
        <w:rPr>
          <w:rFonts w:ascii="Times New Roman"/>
          <w:color w:val="383838"/>
          <w:sz w:val="24"/>
        </w:rPr>
        <w:t xml:space="preserve">assets </w:t>
      </w:r>
      <w:r w:rsidR="0053779A" w:rsidRPr="00B21CB7">
        <w:rPr>
          <w:rFonts w:ascii="Times New Roman"/>
          <w:color w:val="383838"/>
          <w:sz w:val="24"/>
        </w:rPr>
        <w:t>outright</w:t>
      </w:r>
      <w:r w:rsidR="00AF068A" w:rsidRPr="00B21CB7">
        <w:rPr>
          <w:rFonts w:ascii="Times New Roman"/>
          <w:color w:val="383838"/>
          <w:sz w:val="24"/>
        </w:rPr>
        <w:t xml:space="preserve"> excluding them from the Estates</w:t>
      </w:r>
      <w:r w:rsidR="0053779A" w:rsidRPr="00B21CB7">
        <w:rPr>
          <w:rFonts w:ascii="Times New Roman"/>
          <w:color w:val="383838"/>
          <w:sz w:val="24"/>
        </w:rPr>
        <w:t>, as evidenced to this Court in prior pleadings</w:t>
      </w:r>
      <w:r w:rsidR="004A7489" w:rsidRPr="00B21CB7">
        <w:rPr>
          <w:rFonts w:ascii="Times New Roman"/>
          <w:color w:val="383838"/>
          <w:sz w:val="24"/>
        </w:rPr>
        <w:t xml:space="preserve">. </w:t>
      </w:r>
    </w:p>
    <w:p w:rsidR="00154461" w:rsidRDefault="004A7489" w:rsidP="00575D77">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e</w:t>
      </w:r>
      <w:r w:rsidRPr="004A7489">
        <w:rPr>
          <w:rFonts w:ascii="Times New Roman"/>
          <w:color w:val="383838"/>
          <w:sz w:val="24"/>
        </w:rPr>
        <w:t xml:space="preserve">vidence </w:t>
      </w:r>
      <w:r w:rsidR="0053779A">
        <w:rPr>
          <w:rFonts w:ascii="Times New Roman"/>
          <w:color w:val="383838"/>
          <w:sz w:val="24"/>
        </w:rPr>
        <w:t xml:space="preserve">already presented to this Court </w:t>
      </w:r>
      <w:r w:rsidRPr="004A7489">
        <w:rPr>
          <w:rFonts w:ascii="Times New Roman"/>
          <w:color w:val="383838"/>
          <w:sz w:val="24"/>
        </w:rPr>
        <w:t>demonstrate</w:t>
      </w:r>
      <w:r w:rsidR="0053779A">
        <w:rPr>
          <w:rFonts w:ascii="Times New Roman"/>
          <w:color w:val="383838"/>
          <w:sz w:val="24"/>
        </w:rPr>
        <w:t>s</w:t>
      </w:r>
      <w:r w:rsidRPr="004A7489">
        <w:rPr>
          <w:rFonts w:ascii="Times New Roman"/>
          <w:color w:val="383838"/>
          <w:sz w:val="24"/>
        </w:rPr>
        <w:t xml:space="preserve"> that the decedents were worth many times the</w:t>
      </w:r>
      <w:r w:rsidR="00154461">
        <w:rPr>
          <w:rFonts w:ascii="Times New Roman"/>
          <w:color w:val="383838"/>
          <w:sz w:val="24"/>
        </w:rPr>
        <w:t xml:space="preserve"> </w:t>
      </w:r>
      <w:r w:rsidR="008B3442">
        <w:rPr>
          <w:rFonts w:ascii="Times New Roman"/>
          <w:color w:val="383838"/>
          <w:sz w:val="24"/>
        </w:rPr>
        <w:t xml:space="preserve">alleged </w:t>
      </w:r>
      <w:r w:rsidR="00154461">
        <w:rPr>
          <w:rFonts w:ascii="Times New Roman"/>
          <w:color w:val="383838"/>
          <w:sz w:val="24"/>
        </w:rPr>
        <w:t>total combined net worth of the estates and trusts of $4,000,000.00 that</w:t>
      </w:r>
      <w:r w:rsidRPr="004A7489">
        <w:rPr>
          <w:rFonts w:ascii="Times New Roman"/>
          <w:color w:val="383838"/>
          <w:sz w:val="24"/>
        </w:rPr>
        <w:t xml:space="preserve"> </w:t>
      </w:r>
      <w:r w:rsidR="00C26255">
        <w:rPr>
          <w:rFonts w:ascii="Times New Roman"/>
          <w:color w:val="383838"/>
          <w:sz w:val="24"/>
        </w:rPr>
        <w:t>SPALLINA</w:t>
      </w:r>
      <w:r w:rsidR="00154461">
        <w:rPr>
          <w:rFonts w:ascii="Times New Roman"/>
          <w:color w:val="383838"/>
          <w:sz w:val="24"/>
        </w:rPr>
        <w:t xml:space="preserve"> and THEODORE</w:t>
      </w:r>
      <w:r w:rsidRPr="004A7489">
        <w:rPr>
          <w:rFonts w:ascii="Times New Roman"/>
          <w:color w:val="383838"/>
          <w:sz w:val="24"/>
        </w:rPr>
        <w:t xml:space="preserve"> ha</w:t>
      </w:r>
      <w:r w:rsidR="0053779A">
        <w:rPr>
          <w:rFonts w:ascii="Times New Roman"/>
          <w:color w:val="383838"/>
          <w:sz w:val="24"/>
        </w:rPr>
        <w:t>ve</w:t>
      </w:r>
      <w:r w:rsidR="00154461">
        <w:rPr>
          <w:rFonts w:ascii="Times New Roman"/>
          <w:color w:val="383838"/>
          <w:sz w:val="24"/>
        </w:rPr>
        <w:t xml:space="preserve"> told this Court under oath and in the hearings before the Court</w:t>
      </w:r>
      <w:r w:rsidR="008B3442">
        <w:rPr>
          <w:rFonts w:ascii="Times New Roman"/>
          <w:color w:val="383838"/>
          <w:sz w:val="24"/>
        </w:rPr>
        <w:t>, as an estimate</w:t>
      </w:r>
      <w:r w:rsidRPr="004A7489">
        <w:rPr>
          <w:rFonts w:ascii="Times New Roman"/>
          <w:color w:val="383838"/>
          <w:sz w:val="24"/>
        </w:rPr>
        <w:t>.</w:t>
      </w:r>
      <w:r w:rsidR="00154461">
        <w:rPr>
          <w:rFonts w:ascii="Times New Roman"/>
          <w:color w:val="383838"/>
          <w:sz w:val="24"/>
        </w:rPr>
        <w:t xml:space="preserve">  As the Estate of SHIRLEY was not represented by any party at any of the past four hearings held</w:t>
      </w:r>
      <w:r w:rsidR="00AF068A">
        <w:rPr>
          <w:rFonts w:ascii="Times New Roman"/>
          <w:color w:val="383838"/>
          <w:sz w:val="24"/>
        </w:rPr>
        <w:t xml:space="preserve"> due to SIMON being used illegally to close the Estate of SHIRLEY</w:t>
      </w:r>
      <w:r w:rsidR="00154461">
        <w:rPr>
          <w:rFonts w:ascii="Times New Roman"/>
          <w:color w:val="383838"/>
          <w:sz w:val="24"/>
        </w:rPr>
        <w:t>, there was no Personal Representative to make claims in opposition to these claims or cross examine SPALLINA and THEODORE but enough evidence is already in the record to show this</w:t>
      </w:r>
      <w:r w:rsidR="0073741E">
        <w:rPr>
          <w:rFonts w:ascii="Times New Roman"/>
          <w:color w:val="383838"/>
          <w:sz w:val="24"/>
        </w:rPr>
        <w:t xml:space="preserve"> amount far below the known amount of assets</w:t>
      </w:r>
      <w:r w:rsidR="00154461">
        <w:rPr>
          <w:rFonts w:ascii="Times New Roman"/>
          <w:color w:val="383838"/>
          <w:sz w:val="24"/>
        </w:rPr>
        <w:t>.</w:t>
      </w:r>
      <w:r w:rsidRPr="004A7489">
        <w:rPr>
          <w:rFonts w:ascii="Times New Roman"/>
          <w:color w:val="383838"/>
          <w:sz w:val="24"/>
        </w:rPr>
        <w:t xml:space="preserve"> </w:t>
      </w:r>
    </w:p>
    <w:p w:rsidR="0053779A" w:rsidRDefault="0073741E" w:rsidP="00575D77">
      <w:pPr>
        <w:pStyle w:val="ListParagraph"/>
        <w:numPr>
          <w:ilvl w:val="0"/>
          <w:numId w:val="5"/>
        </w:numPr>
        <w:spacing w:line="480" w:lineRule="auto"/>
        <w:ind w:left="360" w:hanging="360"/>
        <w:rPr>
          <w:rFonts w:ascii="Times New Roman"/>
          <w:color w:val="383838"/>
          <w:sz w:val="24"/>
        </w:rPr>
      </w:pPr>
      <w:r>
        <w:rPr>
          <w:rFonts w:ascii="Times New Roman"/>
          <w:color w:val="383838"/>
          <w:sz w:val="24"/>
        </w:rPr>
        <w:lastRenderedPageBreak/>
        <w:t xml:space="preserve">That </w:t>
      </w:r>
      <w:r w:rsidR="00575D77">
        <w:rPr>
          <w:rFonts w:ascii="Times New Roman"/>
          <w:color w:val="383838"/>
          <w:sz w:val="24"/>
        </w:rPr>
        <w:t>Petitioner</w:t>
      </w:r>
      <w:r w:rsidR="004A7489" w:rsidRPr="004A7489">
        <w:rPr>
          <w:rFonts w:ascii="Times New Roman"/>
          <w:color w:val="383838"/>
          <w:sz w:val="24"/>
        </w:rPr>
        <w:t xml:space="preserve"> seeks an </w:t>
      </w:r>
      <w:r w:rsidR="0053779A">
        <w:rPr>
          <w:rFonts w:ascii="Times New Roman"/>
          <w:color w:val="383838"/>
          <w:sz w:val="24"/>
        </w:rPr>
        <w:t>E</w:t>
      </w:r>
      <w:r w:rsidR="004A7489" w:rsidRPr="004A7489">
        <w:rPr>
          <w:rFonts w:ascii="Times New Roman"/>
          <w:color w:val="383838"/>
          <w:sz w:val="24"/>
        </w:rPr>
        <w:t xml:space="preserve">videntiary </w:t>
      </w:r>
      <w:r w:rsidR="0053779A">
        <w:rPr>
          <w:rFonts w:ascii="Times New Roman"/>
          <w:color w:val="383838"/>
          <w:sz w:val="24"/>
        </w:rPr>
        <w:t>H</w:t>
      </w:r>
      <w:r w:rsidR="004A7489" w:rsidRPr="004A7489">
        <w:rPr>
          <w:rFonts w:ascii="Times New Roman"/>
          <w:color w:val="383838"/>
          <w:sz w:val="24"/>
        </w:rPr>
        <w:t xml:space="preserve">earing while </w:t>
      </w:r>
      <w:r w:rsidR="00C26255">
        <w:rPr>
          <w:rFonts w:ascii="Times New Roman"/>
          <w:color w:val="383838"/>
          <w:sz w:val="24"/>
        </w:rPr>
        <w:t>SPALLINA</w:t>
      </w:r>
      <w:r w:rsidR="004A7489" w:rsidRPr="004A7489">
        <w:rPr>
          <w:rFonts w:ascii="Times New Roman"/>
          <w:color w:val="383838"/>
          <w:sz w:val="24"/>
        </w:rPr>
        <w:t xml:space="preserve"> and </w:t>
      </w:r>
      <w:r w:rsidR="00C26255">
        <w:rPr>
          <w:rFonts w:ascii="Times New Roman"/>
          <w:color w:val="383838"/>
          <w:sz w:val="24"/>
        </w:rPr>
        <w:t>TESCHER</w:t>
      </w:r>
      <w:r w:rsidR="004A7489" w:rsidRPr="004A7489">
        <w:rPr>
          <w:rFonts w:ascii="Times New Roman"/>
          <w:color w:val="383838"/>
          <w:sz w:val="24"/>
        </w:rPr>
        <w:t xml:space="preserve"> are still not discharged and are still in a fiduciary position as to the beneficiaries</w:t>
      </w:r>
      <w:r w:rsidR="0053779A">
        <w:rPr>
          <w:rFonts w:ascii="Times New Roman"/>
          <w:color w:val="383838"/>
          <w:sz w:val="24"/>
        </w:rPr>
        <w:t xml:space="preserve"> to question them under oath after the Court has forced the release of all documents owed to beneficiaries that remain denied in violation of Probate Rules and Statutes</w:t>
      </w:r>
      <w:r w:rsidR="004A7489" w:rsidRPr="004A7489">
        <w:rPr>
          <w:rFonts w:ascii="Times New Roman"/>
          <w:color w:val="383838"/>
          <w:sz w:val="24"/>
        </w:rPr>
        <w:t xml:space="preserve">. </w:t>
      </w:r>
    </w:p>
    <w:p w:rsidR="004A7489" w:rsidRDefault="0053779A" w:rsidP="00575D77">
      <w:pPr>
        <w:pStyle w:val="ListParagraph"/>
        <w:numPr>
          <w:ilvl w:val="0"/>
          <w:numId w:val="5"/>
        </w:numPr>
        <w:spacing w:line="480" w:lineRule="auto"/>
        <w:ind w:left="360" w:hanging="360"/>
        <w:rPr>
          <w:rFonts w:ascii="Times New Roman"/>
          <w:color w:val="383838"/>
          <w:sz w:val="24"/>
        </w:rPr>
      </w:pPr>
      <w:r>
        <w:rPr>
          <w:rFonts w:ascii="Times New Roman"/>
          <w:color w:val="383838"/>
          <w:sz w:val="24"/>
        </w:rPr>
        <w:t xml:space="preserve">That </w:t>
      </w:r>
      <w:r w:rsidR="0073741E">
        <w:rPr>
          <w:rFonts w:ascii="Times New Roman"/>
          <w:color w:val="383838"/>
          <w:sz w:val="24"/>
        </w:rPr>
        <w:t>an</w:t>
      </w:r>
      <w:r w:rsidR="004A7489" w:rsidRPr="004A7489">
        <w:rPr>
          <w:rFonts w:ascii="Times New Roman"/>
          <w:color w:val="383838"/>
          <w:sz w:val="24"/>
        </w:rPr>
        <w:t xml:space="preserve"> example through evidence already in this Court</w:t>
      </w:r>
      <w:r w:rsidR="0073741E">
        <w:rPr>
          <w:rFonts w:ascii="Times New Roman"/>
          <w:color w:val="383838"/>
          <w:sz w:val="24"/>
        </w:rPr>
        <w:t xml:space="preserve"> that financial skullduggery is occurring</w:t>
      </w:r>
      <w:r w:rsidR="004A7489" w:rsidRPr="004A7489">
        <w:rPr>
          <w:rFonts w:ascii="Times New Roman"/>
          <w:color w:val="383838"/>
          <w:sz w:val="24"/>
        </w:rPr>
        <w:t xml:space="preserve">, </w:t>
      </w:r>
      <w:r>
        <w:rPr>
          <w:rFonts w:ascii="Times New Roman"/>
          <w:color w:val="383838"/>
          <w:sz w:val="24"/>
        </w:rPr>
        <w:t xml:space="preserve">is that the </w:t>
      </w:r>
      <w:r w:rsidR="004A7489" w:rsidRPr="004A7489">
        <w:rPr>
          <w:rFonts w:ascii="Times New Roman"/>
          <w:color w:val="383838"/>
          <w:sz w:val="24"/>
        </w:rPr>
        <w:t>inventory</w:t>
      </w:r>
      <w:r>
        <w:rPr>
          <w:rFonts w:ascii="Times New Roman"/>
          <w:color w:val="383838"/>
          <w:sz w:val="24"/>
        </w:rPr>
        <w:t xml:space="preserve"> prepared by TESCHER and SPALLINA</w:t>
      </w:r>
      <w:r w:rsidR="004A7489" w:rsidRPr="004A7489">
        <w:rPr>
          <w:rFonts w:ascii="Times New Roman"/>
          <w:color w:val="383838"/>
          <w:sz w:val="24"/>
        </w:rPr>
        <w:t xml:space="preserve"> in </w:t>
      </w:r>
      <w:r w:rsidR="00C26255" w:rsidRPr="00C26255">
        <w:rPr>
          <w:rFonts w:ascii="Times New Roman"/>
          <w:color w:val="383838"/>
          <w:sz w:val="24"/>
        </w:rPr>
        <w:t>SHIRLEY</w:t>
      </w:r>
      <w:r w:rsidR="00C26255" w:rsidRPr="00C26255">
        <w:rPr>
          <w:rFonts w:ascii="Times New Roman"/>
          <w:color w:val="383838"/>
          <w:sz w:val="24"/>
        </w:rPr>
        <w:t>’</w:t>
      </w:r>
      <w:r w:rsidR="00C26255" w:rsidRPr="00C26255">
        <w:rPr>
          <w:rFonts w:ascii="Times New Roman"/>
          <w:color w:val="383838"/>
          <w:sz w:val="24"/>
        </w:rPr>
        <w:t>S</w:t>
      </w:r>
      <w:r w:rsidR="004A7489" w:rsidRPr="004A7489">
        <w:rPr>
          <w:rFonts w:ascii="Times New Roman"/>
          <w:color w:val="383838"/>
          <w:sz w:val="24"/>
        </w:rPr>
        <w:t xml:space="preserve"> </w:t>
      </w:r>
      <w:r w:rsidR="0073741E">
        <w:rPr>
          <w:rFonts w:ascii="Times New Roman"/>
          <w:color w:val="383838"/>
          <w:sz w:val="24"/>
        </w:rPr>
        <w:t>E</w:t>
      </w:r>
      <w:r w:rsidR="004A7489" w:rsidRPr="004A7489">
        <w:rPr>
          <w:rFonts w:ascii="Times New Roman"/>
          <w:color w:val="383838"/>
          <w:sz w:val="24"/>
        </w:rPr>
        <w:t>state indicated she had only $25,000 of personal property when she died</w:t>
      </w:r>
      <w:r w:rsidR="00575D77">
        <w:rPr>
          <w:rFonts w:ascii="Times New Roman"/>
          <w:color w:val="383838"/>
          <w:sz w:val="24"/>
        </w:rPr>
        <w:t xml:space="preserve"> and was so stated under oath by THEODORE and SPALLINA in the October 28, 2013 Evidentiary Hearing.  Ho</w:t>
      </w:r>
      <w:r w:rsidR="004A7489" w:rsidRPr="004A7489">
        <w:rPr>
          <w:rFonts w:ascii="Times New Roman"/>
          <w:color w:val="383838"/>
          <w:sz w:val="24"/>
        </w:rPr>
        <w:t>wever</w:t>
      </w:r>
      <w:r w:rsidR="00575D77">
        <w:rPr>
          <w:rFonts w:ascii="Times New Roman"/>
          <w:color w:val="383838"/>
          <w:sz w:val="24"/>
        </w:rPr>
        <w:t>,</w:t>
      </w:r>
      <w:r w:rsidR="004A7489" w:rsidRPr="004A7489">
        <w:rPr>
          <w:rFonts w:ascii="Times New Roman"/>
          <w:color w:val="383838"/>
          <w:sz w:val="24"/>
        </w:rPr>
        <w:t xml:space="preserve"> immediately after learning in the Evidentiary Hearing of October 28, 2013 of this claim, </w:t>
      </w:r>
      <w:r w:rsidR="00575D77">
        <w:rPr>
          <w:rFonts w:ascii="Times New Roman"/>
          <w:color w:val="383838"/>
          <w:sz w:val="24"/>
        </w:rPr>
        <w:t>Petitioner</w:t>
      </w:r>
      <w:r w:rsidR="004A7489" w:rsidRPr="004A7489">
        <w:rPr>
          <w:rFonts w:ascii="Times New Roman"/>
          <w:color w:val="383838"/>
          <w:sz w:val="24"/>
        </w:rPr>
        <w:t xml:space="preserve"> submitted insurance documents showing </w:t>
      </w:r>
      <w:r w:rsidR="00C26255">
        <w:rPr>
          <w:rFonts w:ascii="Times New Roman"/>
          <w:color w:val="383838"/>
          <w:sz w:val="24"/>
        </w:rPr>
        <w:t>SHIRLEY</w:t>
      </w:r>
      <w:r w:rsidR="004A7489" w:rsidRPr="004A7489">
        <w:rPr>
          <w:rFonts w:ascii="Times New Roman"/>
          <w:color w:val="383838"/>
          <w:sz w:val="24"/>
        </w:rPr>
        <w:t xml:space="preserve"> had in jewelry alone a much greater </w:t>
      </w:r>
      <w:r w:rsidR="00575D77">
        <w:rPr>
          <w:rFonts w:ascii="Times New Roman"/>
          <w:color w:val="383838"/>
          <w:sz w:val="24"/>
        </w:rPr>
        <w:t xml:space="preserve">personal property </w:t>
      </w:r>
      <w:r w:rsidR="004A7489" w:rsidRPr="004A7489">
        <w:rPr>
          <w:rFonts w:ascii="Times New Roman"/>
          <w:color w:val="383838"/>
          <w:sz w:val="24"/>
        </w:rPr>
        <w:t xml:space="preserve">value, evidencing nearly $700,000 of jewels that have disappeared from the </w:t>
      </w:r>
      <w:r w:rsidR="0047511D">
        <w:rPr>
          <w:rFonts w:ascii="Times New Roman"/>
          <w:color w:val="383838"/>
          <w:sz w:val="24"/>
        </w:rPr>
        <w:t>E</w:t>
      </w:r>
      <w:r w:rsidR="004A7489" w:rsidRPr="004A7489">
        <w:rPr>
          <w:rFonts w:ascii="Times New Roman"/>
          <w:color w:val="383838"/>
          <w:sz w:val="24"/>
        </w:rPr>
        <w:t>states</w:t>
      </w:r>
      <w:r>
        <w:rPr>
          <w:rFonts w:ascii="Times New Roman"/>
          <w:color w:val="383838"/>
          <w:sz w:val="24"/>
        </w:rPr>
        <w:t xml:space="preserve"> that were appraised shortly before her death</w:t>
      </w:r>
      <w:r w:rsidR="008B3442">
        <w:rPr>
          <w:rFonts w:ascii="Times New Roman"/>
          <w:color w:val="383838"/>
          <w:sz w:val="24"/>
        </w:rPr>
        <w:t xml:space="preserve"> as her Personal Property</w:t>
      </w:r>
      <w:r w:rsidR="004A7489" w:rsidRPr="004A7489">
        <w:rPr>
          <w:rFonts w:ascii="Times New Roman"/>
          <w:color w:val="383838"/>
          <w:sz w:val="24"/>
        </w:rPr>
        <w:t xml:space="preserve">. </w:t>
      </w:r>
      <w:r w:rsidR="00575D77">
        <w:rPr>
          <w:rFonts w:ascii="Times New Roman"/>
          <w:color w:val="383838"/>
          <w:sz w:val="24"/>
        </w:rPr>
        <w:t xml:space="preserve">Petitioner has </w:t>
      </w:r>
      <w:r w:rsidR="004A7489" w:rsidRPr="004A7489">
        <w:rPr>
          <w:rFonts w:ascii="Times New Roman"/>
          <w:color w:val="383838"/>
          <w:sz w:val="24"/>
        </w:rPr>
        <w:t xml:space="preserve">other evidence to bring to this Court that </w:t>
      </w:r>
      <w:r w:rsidR="00256124">
        <w:rPr>
          <w:rFonts w:ascii="Times New Roman"/>
          <w:color w:val="383838"/>
          <w:sz w:val="24"/>
        </w:rPr>
        <w:t>w</w:t>
      </w:r>
      <w:r w:rsidR="004A7489" w:rsidRPr="004A7489">
        <w:rPr>
          <w:rFonts w:ascii="Times New Roman"/>
          <w:color w:val="383838"/>
          <w:sz w:val="24"/>
        </w:rPr>
        <w:t xml:space="preserve">ill show </w:t>
      </w:r>
      <w:r>
        <w:rPr>
          <w:rFonts w:ascii="Times New Roman"/>
          <w:color w:val="383838"/>
          <w:sz w:val="24"/>
        </w:rPr>
        <w:t>SIMON and SHIRLEY</w:t>
      </w:r>
      <w:r>
        <w:rPr>
          <w:rFonts w:ascii="Times New Roman"/>
          <w:color w:val="383838"/>
          <w:sz w:val="24"/>
        </w:rPr>
        <w:t>’</w:t>
      </w:r>
      <w:r>
        <w:rPr>
          <w:rFonts w:ascii="Times New Roman"/>
          <w:color w:val="383838"/>
          <w:sz w:val="24"/>
        </w:rPr>
        <w:t xml:space="preserve">S </w:t>
      </w:r>
      <w:r w:rsidR="004A7489" w:rsidRPr="004A7489">
        <w:rPr>
          <w:rFonts w:ascii="Times New Roman"/>
          <w:color w:val="383838"/>
          <w:sz w:val="24"/>
        </w:rPr>
        <w:t>true net worth</w:t>
      </w:r>
      <w:r>
        <w:rPr>
          <w:rFonts w:ascii="Times New Roman"/>
          <w:color w:val="383838"/>
          <w:sz w:val="24"/>
        </w:rPr>
        <w:t xml:space="preserve"> to be </w:t>
      </w:r>
      <w:r w:rsidR="004A7489" w:rsidRPr="004A7489">
        <w:rPr>
          <w:rFonts w:ascii="Times New Roman"/>
          <w:color w:val="383838"/>
          <w:sz w:val="24"/>
        </w:rPr>
        <w:t>much higher.</w:t>
      </w:r>
    </w:p>
    <w:p w:rsidR="00283312" w:rsidRDefault="00256124" w:rsidP="00575D77">
      <w:pPr>
        <w:pStyle w:val="ListParagraph"/>
        <w:numPr>
          <w:ilvl w:val="0"/>
          <w:numId w:val="5"/>
        </w:numPr>
        <w:spacing w:line="480" w:lineRule="auto"/>
        <w:ind w:left="360" w:hanging="360"/>
        <w:rPr>
          <w:rFonts w:ascii="Times New Roman"/>
          <w:color w:val="383838"/>
          <w:sz w:val="24"/>
        </w:rPr>
      </w:pPr>
      <w:r>
        <w:rPr>
          <w:rFonts w:ascii="Times New Roman"/>
          <w:color w:val="383838"/>
          <w:sz w:val="24"/>
        </w:rPr>
        <w:t xml:space="preserve">That another example </w:t>
      </w:r>
      <w:r w:rsidR="0073741E">
        <w:rPr>
          <w:rFonts w:ascii="Times New Roman"/>
          <w:color w:val="383838"/>
          <w:sz w:val="24"/>
        </w:rPr>
        <w:t>of this Skullduggery</w:t>
      </w:r>
      <w:r>
        <w:rPr>
          <w:rFonts w:ascii="Times New Roman"/>
          <w:color w:val="383838"/>
          <w:sz w:val="24"/>
        </w:rPr>
        <w:t xml:space="preserve"> was exposed by Your Honor</w:t>
      </w:r>
      <w:r>
        <w:rPr>
          <w:rFonts w:ascii="Times New Roman"/>
          <w:color w:val="383838"/>
          <w:sz w:val="24"/>
        </w:rPr>
        <w:t>’</w:t>
      </w:r>
      <w:r>
        <w:rPr>
          <w:rFonts w:ascii="Times New Roman"/>
          <w:color w:val="383838"/>
          <w:sz w:val="24"/>
        </w:rPr>
        <w:t>s release of SIMON</w:t>
      </w:r>
      <w:r>
        <w:rPr>
          <w:rFonts w:ascii="Times New Roman"/>
          <w:color w:val="383838"/>
          <w:sz w:val="24"/>
        </w:rPr>
        <w:t>’</w:t>
      </w:r>
      <w:r>
        <w:rPr>
          <w:rFonts w:ascii="Times New Roman"/>
          <w:color w:val="383838"/>
          <w:sz w:val="24"/>
        </w:rPr>
        <w:t xml:space="preserve">S sealed Inventory to Petitioner that was never published to the Beneficiaries according to Probate Rules and Statutes, </w:t>
      </w:r>
      <w:r w:rsidR="0073741E">
        <w:rPr>
          <w:rFonts w:ascii="Times New Roman"/>
          <w:color w:val="383838"/>
          <w:sz w:val="24"/>
        </w:rPr>
        <w:t xml:space="preserve">which </w:t>
      </w:r>
      <w:r>
        <w:rPr>
          <w:rFonts w:ascii="Times New Roman"/>
          <w:color w:val="383838"/>
          <w:sz w:val="24"/>
        </w:rPr>
        <w:t>revealed an inventory missing many Personal Property assets of SIMON</w:t>
      </w:r>
      <w:r w:rsidR="0073741E">
        <w:rPr>
          <w:rFonts w:ascii="Times New Roman"/>
          <w:color w:val="383838"/>
          <w:sz w:val="24"/>
        </w:rPr>
        <w:t>.  T</w:t>
      </w:r>
      <w:r>
        <w:rPr>
          <w:rFonts w:ascii="Times New Roman"/>
          <w:color w:val="383838"/>
          <w:sz w:val="24"/>
        </w:rPr>
        <w:t>hen weeks later,</w:t>
      </w:r>
      <w:r w:rsidR="00283312">
        <w:rPr>
          <w:rFonts w:ascii="Times New Roman"/>
          <w:color w:val="383838"/>
          <w:sz w:val="24"/>
        </w:rPr>
        <w:t xml:space="preserve"> almost a year and half after SIMON passed</w:t>
      </w:r>
      <w:r>
        <w:rPr>
          <w:rFonts w:ascii="Times New Roman"/>
          <w:color w:val="383838"/>
          <w:sz w:val="24"/>
        </w:rPr>
        <w:t xml:space="preserve"> in effort</w:t>
      </w:r>
      <w:r w:rsidR="00283312">
        <w:rPr>
          <w:rFonts w:ascii="Times New Roman"/>
          <w:color w:val="383838"/>
          <w:sz w:val="24"/>
        </w:rPr>
        <w:t xml:space="preserve">s </w:t>
      </w:r>
      <w:r>
        <w:rPr>
          <w:rFonts w:ascii="Times New Roman"/>
          <w:color w:val="383838"/>
          <w:sz w:val="24"/>
        </w:rPr>
        <w:t>to a</w:t>
      </w:r>
      <w:r w:rsidR="00283312">
        <w:rPr>
          <w:rFonts w:ascii="Times New Roman"/>
          <w:color w:val="383838"/>
          <w:sz w:val="24"/>
        </w:rPr>
        <w:t>mend</w:t>
      </w:r>
      <w:r>
        <w:rPr>
          <w:rFonts w:ascii="Times New Roman"/>
          <w:color w:val="383838"/>
          <w:sz w:val="24"/>
        </w:rPr>
        <w:t xml:space="preserve"> the Inventory</w:t>
      </w:r>
      <w:r w:rsidR="00AF068A">
        <w:rPr>
          <w:rFonts w:ascii="Times New Roman"/>
          <w:color w:val="383838"/>
          <w:sz w:val="24"/>
        </w:rPr>
        <w:t xml:space="preserve"> once this Court released the suppressed and denied sealed </w:t>
      </w:r>
      <w:r w:rsidR="00F43888">
        <w:rPr>
          <w:rFonts w:ascii="Times New Roman"/>
          <w:color w:val="383838"/>
          <w:sz w:val="24"/>
        </w:rPr>
        <w:t xml:space="preserve">original inventory that had not been </w:t>
      </w:r>
      <w:r w:rsidR="00F43888">
        <w:rPr>
          <w:rFonts w:ascii="Times New Roman"/>
          <w:color w:val="383838"/>
          <w:sz w:val="24"/>
        </w:rPr>
        <w:t>“</w:t>
      </w:r>
      <w:r w:rsidR="00F43888">
        <w:rPr>
          <w:rFonts w:ascii="Times New Roman"/>
          <w:color w:val="383838"/>
          <w:sz w:val="24"/>
        </w:rPr>
        <w:t>published</w:t>
      </w:r>
      <w:r w:rsidR="00F43888">
        <w:rPr>
          <w:rFonts w:ascii="Times New Roman"/>
          <w:color w:val="383838"/>
          <w:sz w:val="24"/>
        </w:rPr>
        <w:t>”</w:t>
      </w:r>
      <w:r w:rsidR="00F43888">
        <w:rPr>
          <w:rFonts w:ascii="Times New Roman"/>
          <w:color w:val="383838"/>
          <w:sz w:val="24"/>
        </w:rPr>
        <w:t xml:space="preserve"> to the beneficiaries according to Probate Rules and Statutes.  Just</w:t>
      </w:r>
      <w:r>
        <w:rPr>
          <w:rFonts w:ascii="Times New Roman"/>
          <w:color w:val="383838"/>
          <w:sz w:val="24"/>
        </w:rPr>
        <w:t xml:space="preserve"> as evidence was pouring in</w:t>
      </w:r>
      <w:r w:rsidR="00F43888">
        <w:rPr>
          <w:rFonts w:ascii="Times New Roman"/>
          <w:color w:val="383838"/>
          <w:sz w:val="24"/>
        </w:rPr>
        <w:t xml:space="preserve"> to this Court and authorities </w:t>
      </w:r>
      <w:r>
        <w:rPr>
          <w:rFonts w:ascii="Times New Roman"/>
          <w:color w:val="383838"/>
          <w:sz w:val="24"/>
        </w:rPr>
        <w:t xml:space="preserve">of assets missing off the Inventory, TESCHER and SPALLINA </w:t>
      </w:r>
      <w:r w:rsidR="00BC4C33">
        <w:rPr>
          <w:rFonts w:ascii="Times New Roman"/>
          <w:color w:val="383838"/>
          <w:sz w:val="24"/>
        </w:rPr>
        <w:t xml:space="preserve">suddenly </w:t>
      </w:r>
      <w:r>
        <w:rPr>
          <w:rFonts w:ascii="Times New Roman"/>
          <w:color w:val="383838"/>
          <w:sz w:val="24"/>
        </w:rPr>
        <w:t>submitted an AMENDED INVENTORY, which PETITIONER challenges and rejects herein</w:t>
      </w:r>
      <w:r w:rsidR="00283312">
        <w:rPr>
          <w:rFonts w:ascii="Times New Roman"/>
          <w:color w:val="383838"/>
          <w:sz w:val="24"/>
        </w:rPr>
        <w:t>, which are</w:t>
      </w:r>
      <w:r>
        <w:rPr>
          <w:rFonts w:ascii="Times New Roman"/>
          <w:color w:val="383838"/>
          <w:sz w:val="24"/>
        </w:rPr>
        <w:t xml:space="preserve"> suddenly </w:t>
      </w:r>
      <w:r>
        <w:rPr>
          <w:rFonts w:ascii="Times New Roman"/>
          <w:color w:val="383838"/>
          <w:sz w:val="24"/>
        </w:rPr>
        <w:lastRenderedPageBreak/>
        <w:t xml:space="preserve">adjusted to include assets TESCHER and SPALLINA knew about </w:t>
      </w:r>
      <w:r w:rsidR="00283312">
        <w:rPr>
          <w:rFonts w:ascii="Times New Roman"/>
          <w:color w:val="383838"/>
          <w:sz w:val="24"/>
        </w:rPr>
        <w:t>since</w:t>
      </w:r>
      <w:r>
        <w:rPr>
          <w:rFonts w:ascii="Times New Roman"/>
          <w:color w:val="383838"/>
          <w:sz w:val="24"/>
        </w:rPr>
        <w:t xml:space="preserve"> SIMON</w:t>
      </w:r>
      <w:r>
        <w:rPr>
          <w:rFonts w:ascii="Times New Roman"/>
          <w:color w:val="383838"/>
          <w:sz w:val="24"/>
        </w:rPr>
        <w:t>’</w:t>
      </w:r>
      <w:r>
        <w:rPr>
          <w:rFonts w:ascii="Times New Roman"/>
          <w:color w:val="383838"/>
          <w:sz w:val="24"/>
        </w:rPr>
        <w:t>S death and in fact</w:t>
      </w:r>
      <w:r w:rsidR="00283312">
        <w:rPr>
          <w:rFonts w:ascii="Times New Roman"/>
          <w:color w:val="383838"/>
          <w:sz w:val="24"/>
        </w:rPr>
        <w:t xml:space="preserve"> they</w:t>
      </w:r>
      <w:r>
        <w:rPr>
          <w:rFonts w:ascii="Times New Roman"/>
          <w:color w:val="383838"/>
          <w:sz w:val="24"/>
        </w:rPr>
        <w:t xml:space="preserve"> were instrumental in preparing the alleged legal work regarding those newly claimed assets</w:t>
      </w:r>
      <w:r w:rsidR="00BC4C33">
        <w:rPr>
          <w:rFonts w:ascii="Times New Roman"/>
          <w:color w:val="383838"/>
          <w:sz w:val="24"/>
        </w:rPr>
        <w:t xml:space="preserve"> so they cannot claim they did not know about them when filing the original inventory</w:t>
      </w:r>
      <w:r>
        <w:rPr>
          <w:rFonts w:ascii="Times New Roman"/>
          <w:color w:val="383838"/>
          <w:sz w:val="24"/>
        </w:rPr>
        <w:t>.</w:t>
      </w:r>
    </w:p>
    <w:p w:rsidR="00256124" w:rsidRDefault="00256124" w:rsidP="00575D77">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approximately ONE MILLION DOLLARS of assets were added</w:t>
      </w:r>
      <w:r w:rsidR="00283312">
        <w:rPr>
          <w:rFonts w:ascii="Times New Roman"/>
          <w:color w:val="383838"/>
          <w:sz w:val="24"/>
        </w:rPr>
        <w:t xml:space="preserve"> to the original inventory</w:t>
      </w:r>
      <w:r>
        <w:rPr>
          <w:rFonts w:ascii="Times New Roman"/>
          <w:color w:val="383838"/>
          <w:sz w:val="24"/>
        </w:rPr>
        <w:t xml:space="preserve">, in </w:t>
      </w:r>
      <w:r w:rsidR="00283312">
        <w:rPr>
          <w:rFonts w:ascii="Times New Roman"/>
          <w:color w:val="383838"/>
          <w:sz w:val="24"/>
        </w:rPr>
        <w:t>an E</w:t>
      </w:r>
      <w:r>
        <w:rPr>
          <w:rFonts w:ascii="Times New Roman"/>
          <w:color w:val="383838"/>
          <w:sz w:val="24"/>
        </w:rPr>
        <w:t xml:space="preserve">state they claim is only worth </w:t>
      </w:r>
      <w:r w:rsidR="00283312">
        <w:rPr>
          <w:rFonts w:ascii="Times New Roman"/>
          <w:color w:val="383838"/>
          <w:sz w:val="24"/>
        </w:rPr>
        <w:t>Four Million and where the original</w:t>
      </w:r>
      <w:r>
        <w:rPr>
          <w:rFonts w:ascii="Times New Roman"/>
          <w:color w:val="383838"/>
          <w:sz w:val="24"/>
        </w:rPr>
        <w:t xml:space="preserve"> inventory claimed SIMON only had Personal Property of approximately ONE HUNDRED THOUSAND dollars.</w:t>
      </w:r>
      <w:r w:rsidR="00BC4C33">
        <w:rPr>
          <w:rFonts w:ascii="Times New Roman"/>
          <w:color w:val="383838"/>
          <w:sz w:val="24"/>
        </w:rPr>
        <w:t xml:space="preserve">  That one of the alleged assets added was a Mortgage to SIMON on the home purchased by PETITIONER</w:t>
      </w:r>
      <w:r w:rsidR="00BC4C33">
        <w:rPr>
          <w:rFonts w:ascii="Times New Roman"/>
          <w:color w:val="383838"/>
          <w:sz w:val="24"/>
        </w:rPr>
        <w:t>’</w:t>
      </w:r>
      <w:r w:rsidR="00BC4C33">
        <w:rPr>
          <w:rFonts w:ascii="Times New Roman"/>
          <w:color w:val="383838"/>
          <w:sz w:val="24"/>
        </w:rPr>
        <w:t>S children and this has been explained to the Court already to be in efforts to force a foreclosure and seize the home as part of an ongoing alleged EXTORTION of Petitioner.</w:t>
      </w:r>
    </w:p>
    <w:p w:rsidR="00FA2D69" w:rsidRDefault="00FA2D69" w:rsidP="00575D77">
      <w:pPr>
        <w:pStyle w:val="ListParagraph"/>
        <w:numPr>
          <w:ilvl w:val="0"/>
          <w:numId w:val="5"/>
        </w:numPr>
        <w:spacing w:line="480" w:lineRule="auto"/>
        <w:ind w:left="360" w:hanging="360"/>
        <w:rPr>
          <w:rFonts w:ascii="Times New Roman"/>
          <w:color w:val="383838"/>
          <w:sz w:val="24"/>
        </w:rPr>
      </w:pPr>
      <w:r>
        <w:rPr>
          <w:rFonts w:ascii="Times New Roman"/>
          <w:color w:val="383838"/>
          <w:sz w:val="24"/>
        </w:rPr>
        <w:t>That another recently discovered fact also evidences that the estimated worth of four million dollars appears deficient, is in the amount of money SIMON took in income in the years leading up to his death.</w:t>
      </w:r>
    </w:p>
    <w:p w:rsidR="00FA2D69" w:rsidRDefault="00FA2D69" w:rsidP="00616A66">
      <w:pPr>
        <w:pStyle w:val="ListParagraph"/>
        <w:numPr>
          <w:ilvl w:val="1"/>
          <w:numId w:val="5"/>
        </w:numPr>
        <w:spacing w:line="480" w:lineRule="auto"/>
        <w:ind w:left="1260" w:hanging="404"/>
        <w:rPr>
          <w:rFonts w:ascii="Times New Roman" w:hAnsi="Times New Roman" w:cs="Times New Roman"/>
          <w:sz w:val="24"/>
          <w:szCs w:val="24"/>
        </w:rPr>
      </w:pPr>
      <w:r w:rsidRPr="00D42B8B">
        <w:rPr>
          <w:rFonts w:ascii="Times New Roman" w:hAnsi="Times New Roman" w:cs="Times New Roman"/>
          <w:sz w:val="24"/>
          <w:szCs w:val="24"/>
        </w:rPr>
        <w:t xml:space="preserve">That in year 2007 </w:t>
      </w:r>
      <w:r>
        <w:rPr>
          <w:rFonts w:ascii="Times New Roman" w:hAnsi="Times New Roman" w:cs="Times New Roman"/>
          <w:sz w:val="24"/>
          <w:szCs w:val="24"/>
        </w:rPr>
        <w:t>S. BERNSTEIN</w:t>
      </w:r>
      <w:r w:rsidRPr="00D42B8B">
        <w:rPr>
          <w:rFonts w:ascii="Times New Roman" w:hAnsi="Times New Roman" w:cs="Times New Roman"/>
          <w:sz w:val="24"/>
          <w:szCs w:val="24"/>
        </w:rPr>
        <w:t xml:space="preserve"> took in addition to </w:t>
      </w:r>
      <w:r>
        <w:rPr>
          <w:rFonts w:ascii="Times New Roman" w:hAnsi="Times New Roman" w:cs="Times New Roman"/>
          <w:sz w:val="24"/>
          <w:szCs w:val="24"/>
        </w:rPr>
        <w:t xml:space="preserve">a </w:t>
      </w:r>
      <w:r w:rsidRPr="00D42B8B">
        <w:rPr>
          <w:rFonts w:ascii="Times New Roman" w:hAnsi="Times New Roman" w:cs="Times New Roman"/>
          <w:sz w:val="24"/>
          <w:szCs w:val="24"/>
        </w:rPr>
        <w:t>salary</w:t>
      </w:r>
      <w:r>
        <w:rPr>
          <w:rFonts w:ascii="Times New Roman" w:hAnsi="Times New Roman" w:cs="Times New Roman"/>
          <w:sz w:val="24"/>
          <w:szCs w:val="24"/>
        </w:rPr>
        <w:t xml:space="preserve"> of $252,622.00</w:t>
      </w:r>
      <w:r w:rsidRPr="00D42B8B">
        <w:rPr>
          <w:rFonts w:ascii="Times New Roman" w:hAnsi="Times New Roman" w:cs="Times New Roman"/>
          <w:sz w:val="24"/>
          <w:szCs w:val="24"/>
        </w:rPr>
        <w:t xml:space="preserve"> a shareholder</w:t>
      </w:r>
      <w:r>
        <w:rPr>
          <w:rFonts w:ascii="Times New Roman" w:hAnsi="Times New Roman" w:cs="Times New Roman"/>
          <w:sz w:val="24"/>
          <w:szCs w:val="24"/>
        </w:rPr>
        <w:t xml:space="preserve"> share of current income of</w:t>
      </w:r>
      <w:r w:rsidRPr="00D42B8B">
        <w:rPr>
          <w:rFonts w:ascii="Times New Roman" w:hAnsi="Times New Roman" w:cs="Times New Roman"/>
          <w:sz w:val="24"/>
          <w:szCs w:val="24"/>
        </w:rPr>
        <w:t xml:space="preserve"> LIC Holdings, Inc. </w:t>
      </w:r>
      <w:r>
        <w:rPr>
          <w:rFonts w:ascii="Times New Roman" w:hAnsi="Times New Roman" w:cs="Times New Roman"/>
          <w:sz w:val="24"/>
          <w:szCs w:val="24"/>
        </w:rPr>
        <w:t>of</w:t>
      </w:r>
      <w:r w:rsidRPr="00D42B8B">
        <w:rPr>
          <w:rFonts w:ascii="Times New Roman" w:hAnsi="Times New Roman" w:cs="Times New Roman"/>
          <w:sz w:val="24"/>
          <w:szCs w:val="24"/>
        </w:rPr>
        <w:t xml:space="preserve"> 33% of $</w:t>
      </w:r>
      <w:r>
        <w:rPr>
          <w:rFonts w:ascii="Times New Roman" w:hAnsi="Times New Roman" w:cs="Times New Roman"/>
          <w:sz w:val="24"/>
          <w:szCs w:val="24"/>
        </w:rPr>
        <w:t>11,601,040.00 (86% cash distribution)</w:t>
      </w:r>
      <w:r w:rsidRPr="00D42B8B">
        <w:rPr>
          <w:rFonts w:ascii="Times New Roman" w:hAnsi="Times New Roman" w:cs="Times New Roman"/>
          <w:sz w:val="24"/>
          <w:szCs w:val="24"/>
        </w:rPr>
        <w:t xml:space="preserve"> or $3</w:t>
      </w:r>
      <w:r>
        <w:rPr>
          <w:rFonts w:ascii="Times New Roman" w:hAnsi="Times New Roman" w:cs="Times New Roman"/>
          <w:sz w:val="24"/>
          <w:szCs w:val="24"/>
        </w:rPr>
        <w:t>,</w:t>
      </w:r>
      <w:r w:rsidRPr="00D42B8B">
        <w:rPr>
          <w:rFonts w:ascii="Times New Roman" w:hAnsi="Times New Roman" w:cs="Times New Roman"/>
          <w:sz w:val="24"/>
          <w:szCs w:val="24"/>
        </w:rPr>
        <w:t>867</w:t>
      </w:r>
      <w:r>
        <w:rPr>
          <w:rFonts w:ascii="Times New Roman" w:hAnsi="Times New Roman" w:cs="Times New Roman"/>
          <w:sz w:val="24"/>
          <w:szCs w:val="24"/>
        </w:rPr>
        <w:t>,</w:t>
      </w:r>
      <w:r w:rsidRPr="00D42B8B">
        <w:rPr>
          <w:rFonts w:ascii="Times New Roman" w:hAnsi="Times New Roman" w:cs="Times New Roman"/>
          <w:sz w:val="24"/>
          <w:szCs w:val="24"/>
        </w:rPr>
        <w:t>013.33</w:t>
      </w:r>
      <w:r>
        <w:rPr>
          <w:rFonts w:ascii="Times New Roman" w:hAnsi="Times New Roman" w:cs="Times New Roman"/>
          <w:sz w:val="24"/>
          <w:szCs w:val="24"/>
        </w:rPr>
        <w:t xml:space="preserve"> for a total $</w:t>
      </w:r>
      <w:r w:rsidRPr="00D42B8B">
        <w:rPr>
          <w:rFonts w:ascii="Times New Roman" w:hAnsi="Times New Roman" w:cs="Times New Roman"/>
          <w:sz w:val="24"/>
          <w:szCs w:val="24"/>
        </w:rPr>
        <w:t>4</w:t>
      </w:r>
      <w:r>
        <w:rPr>
          <w:rFonts w:ascii="Times New Roman" w:hAnsi="Times New Roman" w:cs="Times New Roman"/>
          <w:sz w:val="24"/>
          <w:szCs w:val="24"/>
        </w:rPr>
        <w:t>,</w:t>
      </w:r>
      <w:r w:rsidRPr="00D42B8B">
        <w:rPr>
          <w:rFonts w:ascii="Times New Roman" w:hAnsi="Times New Roman" w:cs="Times New Roman"/>
          <w:sz w:val="24"/>
          <w:szCs w:val="24"/>
        </w:rPr>
        <w:t>119</w:t>
      </w:r>
      <w:r>
        <w:rPr>
          <w:rFonts w:ascii="Times New Roman" w:hAnsi="Times New Roman" w:cs="Times New Roman"/>
          <w:sz w:val="24"/>
          <w:szCs w:val="24"/>
        </w:rPr>
        <w:t>,</w:t>
      </w:r>
      <w:r w:rsidRPr="00D42B8B">
        <w:rPr>
          <w:rFonts w:ascii="Times New Roman" w:hAnsi="Times New Roman" w:cs="Times New Roman"/>
          <w:sz w:val="24"/>
          <w:szCs w:val="24"/>
        </w:rPr>
        <w:t>635.33</w:t>
      </w:r>
      <w:r>
        <w:rPr>
          <w:rFonts w:ascii="Times New Roman" w:hAnsi="Times New Roman" w:cs="Times New Roman"/>
          <w:sz w:val="24"/>
          <w:szCs w:val="24"/>
        </w:rPr>
        <w:t>.</w:t>
      </w:r>
      <w:r w:rsidRPr="007E6461">
        <w:rPr>
          <w:rFonts w:ascii="Times New Roman" w:hAnsi="Times New Roman" w:cs="Times New Roman"/>
          <w:sz w:val="24"/>
          <w:szCs w:val="24"/>
        </w:rPr>
        <w:t xml:space="preserve"> </w:t>
      </w:r>
      <w:r>
        <w:rPr>
          <w:rFonts w:ascii="Times New Roman" w:hAnsi="Times New Roman" w:cs="Times New Roman"/>
          <w:sz w:val="24"/>
          <w:szCs w:val="24"/>
        </w:rPr>
        <w:t xml:space="preserve"> Not bad for a bum who P. SIMON’S attorney GENIN accuses of stealing P. SIMON’S antique furniture and being </w:t>
      </w:r>
      <w:r w:rsidR="00BC4C33">
        <w:rPr>
          <w:rFonts w:ascii="Times New Roman" w:hAnsi="Times New Roman" w:cs="Times New Roman"/>
          <w:sz w:val="24"/>
          <w:szCs w:val="24"/>
        </w:rPr>
        <w:t>too</w:t>
      </w:r>
      <w:r>
        <w:rPr>
          <w:rFonts w:ascii="Times New Roman" w:hAnsi="Times New Roman" w:cs="Times New Roman"/>
          <w:sz w:val="24"/>
          <w:szCs w:val="24"/>
        </w:rPr>
        <w:t xml:space="preserve"> ill to work.</w:t>
      </w:r>
    </w:p>
    <w:p w:rsidR="00893146" w:rsidRPr="00616A66" w:rsidRDefault="00FA2D69" w:rsidP="00616A66">
      <w:pPr>
        <w:pStyle w:val="ListParagraph"/>
        <w:numPr>
          <w:ilvl w:val="1"/>
          <w:numId w:val="5"/>
        </w:numPr>
        <w:spacing w:line="480" w:lineRule="auto"/>
        <w:ind w:left="1260" w:hanging="404"/>
        <w:rPr>
          <w:rFonts w:ascii="Times New Roman" w:hAnsi="Times New Roman" w:cs="Times New Roman"/>
          <w:sz w:val="24"/>
          <w:szCs w:val="24"/>
        </w:rPr>
      </w:pPr>
      <w:r w:rsidRPr="00893146">
        <w:rPr>
          <w:rFonts w:ascii="Times New Roman" w:hAnsi="Times New Roman" w:cs="Times New Roman"/>
          <w:sz w:val="24"/>
          <w:szCs w:val="24"/>
        </w:rPr>
        <w:t xml:space="preserve">That in </w:t>
      </w:r>
      <w:r w:rsidRPr="00616A66">
        <w:rPr>
          <w:rFonts w:ascii="Times New Roman" w:hAnsi="Times New Roman" w:cs="Times New Roman"/>
          <w:sz w:val="24"/>
          <w:szCs w:val="24"/>
        </w:rPr>
        <w:t>year</w:t>
      </w:r>
      <w:r w:rsidRPr="00893146">
        <w:rPr>
          <w:rFonts w:ascii="Times New Roman" w:hAnsi="Times New Roman" w:cs="Times New Roman"/>
          <w:sz w:val="24"/>
          <w:szCs w:val="24"/>
        </w:rPr>
        <w:t xml:space="preserve"> 2008 S. BERNSTEIN took a salary of $3,756,298.00.  </w:t>
      </w:r>
    </w:p>
    <w:p w:rsidR="00FA2D69" w:rsidRPr="00893146" w:rsidRDefault="00FA2D69" w:rsidP="00616A66">
      <w:pPr>
        <w:pStyle w:val="ListParagraph"/>
        <w:numPr>
          <w:ilvl w:val="1"/>
          <w:numId w:val="5"/>
        </w:numPr>
        <w:spacing w:line="480" w:lineRule="auto"/>
        <w:ind w:left="1260" w:hanging="404"/>
        <w:rPr>
          <w:rFonts w:ascii="Times New Roman"/>
          <w:color w:val="383838"/>
          <w:sz w:val="24"/>
        </w:rPr>
      </w:pPr>
      <w:r w:rsidRPr="00893146">
        <w:rPr>
          <w:rFonts w:ascii="Times New Roman" w:hAnsi="Times New Roman" w:cs="Times New Roman"/>
          <w:sz w:val="24"/>
          <w:szCs w:val="24"/>
        </w:rPr>
        <w:t xml:space="preserve">That in 2007-2008 S. BERNSTEIN took home a total </w:t>
      </w:r>
      <w:r w:rsidRPr="00616A66">
        <w:rPr>
          <w:rFonts w:ascii="Times New Roman" w:hAnsi="Times New Roman" w:cs="Times New Roman"/>
          <w:sz w:val="24"/>
          <w:szCs w:val="24"/>
        </w:rPr>
        <w:t>$7,875,933.33.</w:t>
      </w:r>
      <w:r w:rsidRPr="00893146">
        <w:rPr>
          <w:rFonts w:ascii="Times New Roman" w:hAnsi="Times New Roman" w:cs="Times New Roman"/>
          <w:sz w:val="24"/>
          <w:szCs w:val="24"/>
        </w:rPr>
        <w:t xml:space="preserve">  Yet, according to THEODORE and SPALLINA in hearings before Hon. Judge Colin, only </w:t>
      </w:r>
      <w:r w:rsidR="00093168" w:rsidRPr="00893146">
        <w:rPr>
          <w:rFonts w:ascii="Times New Roman" w:hAnsi="Times New Roman" w:cs="Times New Roman"/>
          <w:sz w:val="24"/>
          <w:szCs w:val="24"/>
        </w:rPr>
        <w:t>a few</w:t>
      </w:r>
      <w:r w:rsidRPr="00893146">
        <w:rPr>
          <w:rFonts w:ascii="Times New Roman" w:hAnsi="Times New Roman" w:cs="Times New Roman"/>
          <w:sz w:val="24"/>
          <w:szCs w:val="24"/>
        </w:rPr>
        <w:t xml:space="preserve"> years later the entire net worth of the Estates </w:t>
      </w:r>
      <w:r w:rsidR="00BC4C33">
        <w:rPr>
          <w:rFonts w:ascii="Times New Roman" w:hAnsi="Times New Roman" w:cs="Times New Roman"/>
          <w:sz w:val="24"/>
          <w:szCs w:val="24"/>
        </w:rPr>
        <w:t xml:space="preserve">and Trusts </w:t>
      </w:r>
      <w:r w:rsidRPr="00893146">
        <w:rPr>
          <w:rFonts w:ascii="Times New Roman" w:hAnsi="Times New Roman" w:cs="Times New Roman"/>
          <w:sz w:val="24"/>
          <w:szCs w:val="24"/>
        </w:rPr>
        <w:t xml:space="preserve">was only </w:t>
      </w:r>
      <w:r w:rsidRPr="00893146">
        <w:rPr>
          <w:rFonts w:ascii="Times New Roman" w:hAnsi="Times New Roman" w:cs="Times New Roman"/>
          <w:sz w:val="24"/>
          <w:szCs w:val="24"/>
        </w:rPr>
        <w:lastRenderedPageBreak/>
        <w:t>ESTIMATED at four million dollars, again, estimated because no accountings of the Estate and Trust values have been provided to the beneficiaries, in violation of Probate Rules and Statutes.</w:t>
      </w:r>
    </w:p>
    <w:p w:rsidR="00FA2D69" w:rsidRDefault="00FA2D69" w:rsidP="00FA2D69">
      <w:pPr>
        <w:pStyle w:val="ListParagraph"/>
        <w:numPr>
          <w:ilvl w:val="0"/>
          <w:numId w:val="5"/>
        </w:numPr>
        <w:spacing w:line="480" w:lineRule="auto"/>
        <w:ind w:left="360" w:hanging="360"/>
        <w:rPr>
          <w:rFonts w:ascii="Times New Roman" w:hAnsi="Times New Roman" w:cs="Times New Roman"/>
          <w:sz w:val="24"/>
          <w:szCs w:val="24"/>
        </w:rPr>
      </w:pPr>
      <w:r>
        <w:rPr>
          <w:rFonts w:ascii="Times New Roman" w:hAnsi="Times New Roman" w:cs="Times New Roman"/>
          <w:sz w:val="24"/>
          <w:szCs w:val="24"/>
        </w:rPr>
        <w:t>That the estimated net worth of the Estates</w:t>
      </w:r>
      <w:r w:rsidR="00BC4C33">
        <w:rPr>
          <w:rFonts w:ascii="Times New Roman" w:hAnsi="Times New Roman" w:cs="Times New Roman"/>
          <w:sz w:val="24"/>
          <w:szCs w:val="24"/>
        </w:rPr>
        <w:t xml:space="preserve"> and Trusts</w:t>
      </w:r>
      <w:r>
        <w:rPr>
          <w:rFonts w:ascii="Times New Roman" w:hAnsi="Times New Roman" w:cs="Times New Roman"/>
          <w:sz w:val="24"/>
          <w:szCs w:val="24"/>
        </w:rPr>
        <w:t xml:space="preserve"> is only an estimate as no financials have been tendered to the Beneficiaries in violation of Probate Rules and Statutes and the four million dollar estimate appears far short of known assets, including but not limited to, </w:t>
      </w:r>
    </w:p>
    <w:p w:rsidR="00FA2D69" w:rsidRDefault="00FA2D69" w:rsidP="00FA2D69">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 xml:space="preserve">a fully paid for Condominium that S. BERNSTEIN had listed at $2,195,000.00 when he died, </w:t>
      </w:r>
    </w:p>
    <w:p w:rsidR="00FA2D69" w:rsidRDefault="00FA2D69" w:rsidP="00FA2D69">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 xml:space="preserve">a fully paid for home residence, which had an alleged minimal line of credit and was listed at $3,200,000.00 by S. BERNSTEIN shortly before he died in 2012, </w:t>
      </w:r>
    </w:p>
    <w:p w:rsidR="00FA2D69" w:rsidRDefault="00FA2D69" w:rsidP="004833AB">
      <w:pPr>
        <w:pStyle w:val="ListParagraph"/>
        <w:numPr>
          <w:ilvl w:val="1"/>
          <w:numId w:val="5"/>
        </w:numPr>
        <w:spacing w:line="480" w:lineRule="auto"/>
        <w:ind w:left="1260" w:hanging="404"/>
        <w:rPr>
          <w:rFonts w:ascii="Times New Roman" w:hAnsi="Times New Roman" w:cs="Times New Roman"/>
          <w:sz w:val="24"/>
          <w:szCs w:val="24"/>
        </w:rPr>
      </w:pPr>
      <w:r w:rsidRPr="004833AB">
        <w:rPr>
          <w:rFonts w:ascii="Times New Roman" w:hAnsi="Times New Roman" w:cs="Times New Roman"/>
          <w:sz w:val="24"/>
          <w:szCs w:val="24"/>
        </w:rPr>
        <w:t>life insurance</w:t>
      </w:r>
      <w:r w:rsidR="004833AB">
        <w:rPr>
          <w:rFonts w:ascii="Times New Roman" w:hAnsi="Times New Roman" w:cs="Times New Roman"/>
          <w:sz w:val="24"/>
          <w:szCs w:val="24"/>
        </w:rPr>
        <w:t xml:space="preserve"> on the life of SIMON</w:t>
      </w:r>
      <w:r w:rsidRPr="004833AB">
        <w:rPr>
          <w:rFonts w:ascii="Times New Roman" w:hAnsi="Times New Roman" w:cs="Times New Roman"/>
          <w:sz w:val="24"/>
          <w:szCs w:val="24"/>
        </w:rPr>
        <w:t xml:space="preserve"> worth at minimum $1,700,000.00</w:t>
      </w:r>
      <w:r w:rsidR="004833AB" w:rsidRPr="004833AB">
        <w:rPr>
          <w:rFonts w:ascii="Times New Roman" w:hAnsi="Times New Roman" w:cs="Times New Roman"/>
          <w:sz w:val="24"/>
          <w:szCs w:val="24"/>
        </w:rPr>
        <w:t xml:space="preserve"> that is currently involved in a Federal Court Case IN THE UNITED STATES DISTRICT COURT FOR THE NORTHERN DISTRICT COURT ILLINOIS</w:t>
      </w:r>
      <w:r w:rsidRPr="004833AB">
        <w:rPr>
          <w:rFonts w:ascii="Times New Roman" w:hAnsi="Times New Roman" w:cs="Times New Roman"/>
          <w:sz w:val="24"/>
          <w:szCs w:val="24"/>
        </w:rPr>
        <w:t xml:space="preserve">, </w:t>
      </w:r>
      <w:r w:rsidR="004833AB" w:rsidRPr="004833AB">
        <w:rPr>
          <w:rFonts w:ascii="Times New Roman" w:hAnsi="Times New Roman" w:cs="Times New Roman"/>
          <w:sz w:val="24"/>
          <w:szCs w:val="24"/>
        </w:rPr>
        <w:t>Case No. 13-cv-03643</w:t>
      </w:r>
      <w:r w:rsidR="004833AB">
        <w:rPr>
          <w:rFonts w:ascii="Times New Roman" w:hAnsi="Times New Roman" w:cs="Times New Roman"/>
          <w:sz w:val="24"/>
          <w:szCs w:val="24"/>
        </w:rPr>
        <w:t xml:space="preserve"> and where evidence has been submitted that both SPALLINA</w:t>
      </w:r>
      <w:r w:rsidR="00093168">
        <w:rPr>
          <w:rFonts w:ascii="Times New Roman" w:hAnsi="Times New Roman" w:cs="Times New Roman"/>
          <w:sz w:val="24"/>
          <w:szCs w:val="24"/>
        </w:rPr>
        <w:t>, THEODORE</w:t>
      </w:r>
      <w:r w:rsidR="004833AB">
        <w:rPr>
          <w:rFonts w:ascii="Times New Roman" w:hAnsi="Times New Roman" w:cs="Times New Roman"/>
          <w:sz w:val="24"/>
          <w:szCs w:val="24"/>
        </w:rPr>
        <w:t xml:space="preserve"> and MORAN are again involved in illegal acts including INSURANCE FRAUD, IMPERSONATING AN INSTITUTIONAL TRUST COMPANY, FRAUD ON A FEDERAL US DISTRICT COURT and FRAUD ON THE ESTATE BENEFICIARIES OF SIMON.  For information regarding these alleged criminal acts to convert an asset of SIMON’S Estate from the true and proper beneficiaries, please see the URL @ </w:t>
      </w:r>
      <w:hyperlink r:id="rId9" w:history="1">
        <w:r w:rsidR="004833AB" w:rsidRPr="001C1CA9">
          <w:rPr>
            <w:rStyle w:val="Hyperlink"/>
            <w:rFonts w:ascii="Times New Roman" w:hAnsi="Times New Roman" w:cs="Times New Roman"/>
            <w:sz w:val="24"/>
            <w:szCs w:val="24"/>
          </w:rPr>
          <w:t>www.iviewit.tv/20140123ANSWERTOAMENDEDCOMPLAINT.pdf</w:t>
        </w:r>
      </w:hyperlink>
      <w:r w:rsidR="004833AB">
        <w:rPr>
          <w:rFonts w:ascii="Times New Roman" w:hAnsi="Times New Roman" w:cs="Times New Roman"/>
          <w:sz w:val="24"/>
          <w:szCs w:val="24"/>
        </w:rPr>
        <w:t xml:space="preserve"> , fully incorporated by reference herein. </w:t>
      </w:r>
    </w:p>
    <w:p w:rsidR="00093168" w:rsidRDefault="00093168" w:rsidP="004833AB">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lastRenderedPageBreak/>
        <w:t>Newly claimed Personal Property Assets of SIMON of $1,000,000.00</w:t>
      </w:r>
      <w:r w:rsidR="00893146">
        <w:rPr>
          <w:rFonts w:ascii="Times New Roman" w:hAnsi="Times New Roman" w:cs="Times New Roman"/>
          <w:sz w:val="24"/>
          <w:szCs w:val="24"/>
        </w:rPr>
        <w:t xml:space="preserve"> recently added to an Amended Inventory of SIMON</w:t>
      </w:r>
      <w:r>
        <w:rPr>
          <w:rFonts w:ascii="Times New Roman" w:hAnsi="Times New Roman" w:cs="Times New Roman"/>
          <w:sz w:val="24"/>
          <w:szCs w:val="24"/>
        </w:rPr>
        <w:t>.</w:t>
      </w:r>
    </w:p>
    <w:p w:rsidR="00893146" w:rsidRDefault="00893146" w:rsidP="004833AB">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Missing Jewelry of SHIRLEY, appraised at $700,000.00 shortly before her death.</w:t>
      </w:r>
    </w:p>
    <w:p w:rsidR="00893146" w:rsidRPr="004833AB" w:rsidRDefault="00893146" w:rsidP="004833AB">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Missing fully paid Bentley Automobile of SHIRLEY estimated at $350,000.00.</w:t>
      </w:r>
    </w:p>
    <w:p w:rsidR="00FA2D69" w:rsidRDefault="00FA2D69" w:rsidP="00FA2D69">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IRA’s of another approximate $2,000,000.00</w:t>
      </w:r>
      <w:r w:rsidR="004833AB">
        <w:rPr>
          <w:rFonts w:ascii="Times New Roman" w:hAnsi="Times New Roman" w:cs="Times New Roman"/>
          <w:sz w:val="24"/>
          <w:szCs w:val="24"/>
        </w:rPr>
        <w:t xml:space="preserve"> that were stated to be there initially and now are claimed gone</w:t>
      </w:r>
      <w:r>
        <w:rPr>
          <w:rFonts w:ascii="Times New Roman" w:hAnsi="Times New Roman" w:cs="Times New Roman"/>
          <w:sz w:val="24"/>
          <w:szCs w:val="24"/>
        </w:rPr>
        <w:t xml:space="preserve">, and, </w:t>
      </w:r>
    </w:p>
    <w:p w:rsidR="00FA2D69" w:rsidRDefault="00FA2D69" w:rsidP="00FA2D69">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JP Morgan accounts with another minimum amount of $2,500,000.00 in just one account</w:t>
      </w:r>
      <w:r w:rsidR="004B5E77">
        <w:rPr>
          <w:rFonts w:ascii="Times New Roman" w:hAnsi="Times New Roman" w:cs="Times New Roman"/>
          <w:sz w:val="24"/>
          <w:szCs w:val="24"/>
        </w:rPr>
        <w:t xml:space="preserve"> as stated in the September 13, 2013 hearing before this Court as reserve for a creditor claim of that amount and where </w:t>
      </w:r>
      <w:r w:rsidR="00B130EE">
        <w:rPr>
          <w:rFonts w:ascii="Times New Roman" w:hAnsi="Times New Roman" w:cs="Times New Roman"/>
          <w:sz w:val="24"/>
          <w:szCs w:val="24"/>
        </w:rPr>
        <w:t>other accounts are alleged missing</w:t>
      </w:r>
      <w:r>
        <w:rPr>
          <w:rFonts w:ascii="Times New Roman" w:hAnsi="Times New Roman" w:cs="Times New Roman"/>
          <w:sz w:val="24"/>
          <w:szCs w:val="24"/>
        </w:rPr>
        <w:t>.</w:t>
      </w:r>
    </w:p>
    <w:p w:rsidR="00987181" w:rsidRDefault="00987181" w:rsidP="00FA2D69">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Oppenheimer Accounts</w:t>
      </w:r>
      <w:r w:rsidR="00B130EE">
        <w:rPr>
          <w:rFonts w:ascii="Times New Roman" w:hAnsi="Times New Roman" w:cs="Times New Roman"/>
          <w:sz w:val="24"/>
          <w:szCs w:val="24"/>
        </w:rPr>
        <w:t xml:space="preserve"> that appear missing entirely.</w:t>
      </w:r>
    </w:p>
    <w:p w:rsidR="00987181" w:rsidRDefault="00987181" w:rsidP="00FA2D69">
      <w:pPr>
        <w:pStyle w:val="ListParagraph"/>
        <w:numPr>
          <w:ilvl w:val="1"/>
          <w:numId w:val="5"/>
        </w:numPr>
        <w:spacing w:line="480" w:lineRule="auto"/>
        <w:ind w:left="1260" w:hanging="404"/>
        <w:rPr>
          <w:rFonts w:ascii="Times New Roman" w:hAnsi="Times New Roman" w:cs="Times New Roman"/>
          <w:sz w:val="24"/>
          <w:szCs w:val="24"/>
        </w:rPr>
      </w:pPr>
      <w:r>
        <w:rPr>
          <w:rFonts w:ascii="Times New Roman" w:hAnsi="Times New Roman" w:cs="Times New Roman"/>
          <w:sz w:val="24"/>
          <w:szCs w:val="24"/>
        </w:rPr>
        <w:t>Stanford</w:t>
      </w:r>
      <w:r w:rsidR="004B5E77">
        <w:rPr>
          <w:rFonts w:ascii="Times New Roman" w:hAnsi="Times New Roman" w:cs="Times New Roman"/>
          <w:sz w:val="24"/>
          <w:szCs w:val="24"/>
        </w:rPr>
        <w:t xml:space="preserve"> Bank L</w:t>
      </w:r>
      <w:r>
        <w:rPr>
          <w:rFonts w:ascii="Times New Roman" w:hAnsi="Times New Roman" w:cs="Times New Roman"/>
          <w:sz w:val="24"/>
          <w:szCs w:val="24"/>
        </w:rPr>
        <w:t xml:space="preserve">awsuits </w:t>
      </w:r>
      <w:r w:rsidR="004B5E77">
        <w:rPr>
          <w:rFonts w:ascii="Times New Roman" w:hAnsi="Times New Roman" w:cs="Times New Roman"/>
          <w:sz w:val="24"/>
          <w:szCs w:val="24"/>
        </w:rPr>
        <w:t xml:space="preserve">for CD’S lost that were part of the Sir Robert Allen Stanford Ponzi fraud for </w:t>
      </w:r>
      <w:r>
        <w:rPr>
          <w:rFonts w:ascii="Times New Roman" w:hAnsi="Times New Roman" w:cs="Times New Roman"/>
          <w:sz w:val="24"/>
          <w:szCs w:val="24"/>
        </w:rPr>
        <w:t>approximately $2,000,000.00</w:t>
      </w:r>
      <w:r w:rsidR="00B130EE">
        <w:rPr>
          <w:rFonts w:ascii="Times New Roman" w:hAnsi="Times New Roman" w:cs="Times New Roman"/>
          <w:sz w:val="24"/>
          <w:szCs w:val="24"/>
        </w:rPr>
        <w:t>.</w:t>
      </w:r>
    </w:p>
    <w:p w:rsidR="004A7489" w:rsidRDefault="00F442EB" w:rsidP="00256124">
      <w:pPr>
        <w:spacing w:line="480" w:lineRule="auto"/>
        <w:rPr>
          <w:rFonts w:ascii="Times New Roman" w:hAnsi="Times New Roman" w:cs="Times New Roman"/>
          <w:sz w:val="24"/>
          <w:szCs w:val="24"/>
        </w:rPr>
      </w:pPr>
      <w:r w:rsidRPr="004A7489">
        <w:rPr>
          <w:rFonts w:ascii="Times New Roman" w:hAnsi="Times New Roman" w:cs="Times New Roman"/>
          <w:sz w:val="24"/>
          <w:szCs w:val="24"/>
        </w:rPr>
        <w:t>WHEREFORE, Petitioner prays for all of the following relief,</w:t>
      </w:r>
      <w:r w:rsidR="00EF695B" w:rsidRPr="004A7489">
        <w:rPr>
          <w:rFonts w:ascii="Times New Roman" w:hAnsi="Times New Roman" w:cs="Times New Roman"/>
          <w:sz w:val="24"/>
          <w:szCs w:val="24"/>
        </w:rPr>
        <w:t xml:space="preserve">  </w:t>
      </w:r>
    </w:p>
    <w:p w:rsidR="00987181" w:rsidRPr="00987181" w:rsidRDefault="00987181" w:rsidP="00987181">
      <w:pPr>
        <w:spacing w:line="480" w:lineRule="auto"/>
        <w:ind w:firstLine="360"/>
        <w:rPr>
          <w:rFonts w:ascii="Times New Roman"/>
          <w:color w:val="383838"/>
          <w:sz w:val="24"/>
        </w:rPr>
      </w:pPr>
      <w:r w:rsidRPr="00987181">
        <w:rPr>
          <w:rFonts w:ascii="Times New Roman"/>
          <w:color w:val="383838"/>
          <w:sz w:val="24"/>
        </w:rPr>
        <w:t>That based on information in SEALED DOCUMENT, this Court would be well respected to consider all of the following reliefs,</w:t>
      </w:r>
    </w:p>
    <w:p w:rsidR="00E71541" w:rsidRDefault="00E71541" w:rsidP="00987181">
      <w:pPr>
        <w:pStyle w:val="ListParagraph"/>
        <w:numPr>
          <w:ilvl w:val="0"/>
          <w:numId w:val="13"/>
        </w:numPr>
        <w:spacing w:line="480" w:lineRule="auto"/>
        <w:rPr>
          <w:rFonts w:ascii="Times New Roman"/>
          <w:color w:val="383838"/>
          <w:sz w:val="24"/>
        </w:rPr>
      </w:pPr>
      <w:r>
        <w:rPr>
          <w:rFonts w:ascii="Times New Roman"/>
          <w:color w:val="383838"/>
          <w:sz w:val="24"/>
        </w:rPr>
        <w:t>Order IMMEDIATE FINANCIAL RELIEF, like today, be granted to P</w:t>
      </w:r>
      <w:r w:rsidR="00830CB1">
        <w:rPr>
          <w:rFonts w:ascii="Times New Roman"/>
          <w:color w:val="383838"/>
          <w:sz w:val="24"/>
        </w:rPr>
        <w:t>etitioner and his family who have</w:t>
      </w:r>
      <w:r>
        <w:rPr>
          <w:rFonts w:ascii="Times New Roman"/>
          <w:color w:val="383838"/>
          <w:sz w:val="24"/>
        </w:rPr>
        <w:t xml:space="preserve"> been tortured by these crimes mentally and financially</w:t>
      </w:r>
      <w:r w:rsidR="00830CB1">
        <w:rPr>
          <w:rFonts w:ascii="Times New Roman"/>
          <w:color w:val="383838"/>
          <w:sz w:val="24"/>
        </w:rPr>
        <w:t xml:space="preserve"> for over a year and half</w:t>
      </w:r>
      <w:r>
        <w:rPr>
          <w:rFonts w:ascii="Times New Roman"/>
          <w:color w:val="383838"/>
          <w:sz w:val="24"/>
        </w:rPr>
        <w:t xml:space="preserve"> and since his children and wife have basically been starved out, stressed out and damaged beyond human belief with intent</w:t>
      </w:r>
      <w:r w:rsidR="00830CB1">
        <w:rPr>
          <w:rFonts w:ascii="Times New Roman"/>
          <w:color w:val="383838"/>
          <w:sz w:val="24"/>
        </w:rPr>
        <w:t xml:space="preserve"> from the crimes of these </w:t>
      </w:r>
      <w:r w:rsidR="00830CB1">
        <w:rPr>
          <w:rFonts w:ascii="Times New Roman"/>
          <w:color w:val="383838"/>
          <w:sz w:val="24"/>
        </w:rPr>
        <w:t>“</w:t>
      </w:r>
      <w:r w:rsidR="00830CB1">
        <w:rPr>
          <w:rFonts w:ascii="Times New Roman"/>
          <w:color w:val="383838"/>
          <w:sz w:val="24"/>
        </w:rPr>
        <w:t>trusted</w:t>
      </w:r>
      <w:r w:rsidR="00830CB1">
        <w:rPr>
          <w:rFonts w:ascii="Times New Roman"/>
          <w:color w:val="383838"/>
          <w:sz w:val="24"/>
        </w:rPr>
        <w:t>”</w:t>
      </w:r>
      <w:r w:rsidR="00830CB1">
        <w:rPr>
          <w:rFonts w:ascii="Times New Roman"/>
          <w:color w:val="383838"/>
          <w:sz w:val="24"/>
        </w:rPr>
        <w:t xml:space="preserve"> advisors and Attorneys at Law, this relief is life sustaining at this point</w:t>
      </w:r>
      <w:r>
        <w:rPr>
          <w:rFonts w:ascii="Times New Roman"/>
          <w:color w:val="383838"/>
          <w:sz w:val="24"/>
        </w:rPr>
        <w:t>.</w:t>
      </w:r>
    </w:p>
    <w:p w:rsidR="00830CB1" w:rsidRPr="00EA590F" w:rsidRDefault="00830CB1" w:rsidP="00EA590F">
      <w:pPr>
        <w:pStyle w:val="ListParagraph"/>
        <w:numPr>
          <w:ilvl w:val="0"/>
          <w:numId w:val="13"/>
        </w:numPr>
        <w:spacing w:line="480" w:lineRule="auto"/>
        <w:rPr>
          <w:rFonts w:ascii="Times New Roman"/>
          <w:color w:val="383838"/>
          <w:sz w:val="24"/>
        </w:rPr>
      </w:pPr>
      <w:r>
        <w:rPr>
          <w:rFonts w:ascii="Times New Roman"/>
          <w:color w:val="383838"/>
          <w:sz w:val="24"/>
        </w:rPr>
        <w:t>Order all expenses and legal expenses extended by Petitioner, including monies that were misused by SPALLINA from his children</w:t>
      </w:r>
      <w:r>
        <w:rPr>
          <w:rFonts w:ascii="Times New Roman"/>
          <w:color w:val="383838"/>
          <w:sz w:val="24"/>
        </w:rPr>
        <w:t>’</w:t>
      </w:r>
      <w:r>
        <w:rPr>
          <w:rFonts w:ascii="Times New Roman"/>
          <w:color w:val="383838"/>
          <w:sz w:val="24"/>
        </w:rPr>
        <w:t xml:space="preserve">s educational trust funds to pay legal </w:t>
      </w:r>
      <w:r>
        <w:rPr>
          <w:rFonts w:ascii="Times New Roman"/>
          <w:color w:val="383838"/>
          <w:sz w:val="24"/>
        </w:rPr>
        <w:lastRenderedPageBreak/>
        <w:t>and other costs involved in exposing these crimes committed and have depleted these funds with reckless disregard and absolute intent, in efforts to starve out Petitioner and his family to cease their prosecution of them and their crimes.  MAKE THEM PAY THIS FROM THEIR BANK ACCOUNTS NOT THE ESTATES, as TESCHER claims he wants to make reparations for just the one bad act he now admits to have happened but ALL of their bad acts combined.</w:t>
      </w:r>
      <w:r w:rsidR="00EA590F">
        <w:rPr>
          <w:rFonts w:ascii="Times New Roman"/>
          <w:color w:val="383838"/>
          <w:sz w:val="24"/>
        </w:rPr>
        <w:t xml:space="preserve">  These damages include </w:t>
      </w:r>
      <w:r w:rsidR="009144C6">
        <w:rPr>
          <w:rFonts w:ascii="Times New Roman"/>
          <w:color w:val="383838"/>
          <w:sz w:val="24"/>
        </w:rPr>
        <w:t xml:space="preserve">not </w:t>
      </w:r>
      <w:r w:rsidR="00EA590F">
        <w:rPr>
          <w:rFonts w:ascii="Times New Roman"/>
          <w:color w:val="383838"/>
          <w:sz w:val="24"/>
        </w:rPr>
        <w:t>getting a single thing in over three years since his mother</w:t>
      </w:r>
      <w:r w:rsidR="00EA590F">
        <w:rPr>
          <w:rFonts w:ascii="Times New Roman"/>
          <w:color w:val="383838"/>
          <w:sz w:val="24"/>
        </w:rPr>
        <w:t>’</w:t>
      </w:r>
      <w:r w:rsidR="00EA590F">
        <w:rPr>
          <w:rFonts w:ascii="Times New Roman"/>
          <w:color w:val="383838"/>
          <w:sz w:val="24"/>
        </w:rPr>
        <w:t>s death and over a year and half since his father</w:t>
      </w:r>
      <w:r w:rsidR="00EA590F">
        <w:rPr>
          <w:rFonts w:ascii="Times New Roman"/>
          <w:color w:val="383838"/>
          <w:sz w:val="24"/>
        </w:rPr>
        <w:t>’</w:t>
      </w:r>
      <w:r w:rsidR="00EA590F">
        <w:rPr>
          <w:rFonts w:ascii="Times New Roman"/>
          <w:color w:val="383838"/>
          <w:sz w:val="24"/>
        </w:rPr>
        <w:t xml:space="preserve">s passing and loss of personal items his parents were leaving to him, while all of them knew of these bad acts and looted these most prized possessions from him and his family and their inheritances.  That Petitioner as evidenced is the only child that with his wife and children were with SIMON and SHIRLEY from the moment they heard they were sick and could not travel to see them in California until the moment they died, every week on Sunday for brunch and once or twice a week for other engagements.  The other children, mainly THEODORE and PAMELA had apparently strained and difficult relations that culminated in bad blood over the last years of their lives that left them isolated from their parents in large part and IANTONI and FRIEDSTEIN were largely inaccessible to them via distance.  </w:t>
      </w:r>
      <w:r w:rsidR="00EA590F" w:rsidRPr="00EA590F">
        <w:rPr>
          <w:rFonts w:ascii="Times New Roman"/>
          <w:color w:val="383838"/>
          <w:sz w:val="24"/>
        </w:rPr>
        <w:t xml:space="preserve"> </w:t>
      </w:r>
    </w:p>
    <w:p w:rsidR="00283312" w:rsidRPr="00987181" w:rsidRDefault="00283312"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ALL Attorneys at Law that have been involved in these matters in any capacities be REMOVED with CAUSE and PREJUDICE and their motions to withdraw denied</w:t>
      </w:r>
      <w:r w:rsidR="00FA2D69" w:rsidRPr="00987181">
        <w:rPr>
          <w:rFonts w:ascii="Times New Roman"/>
          <w:color w:val="383838"/>
          <w:sz w:val="24"/>
        </w:rPr>
        <w:t xml:space="preserve"> and instead Petitioner</w:t>
      </w:r>
      <w:r w:rsidR="00FA2D69" w:rsidRPr="00987181">
        <w:rPr>
          <w:rFonts w:ascii="Times New Roman"/>
          <w:color w:val="383838"/>
          <w:sz w:val="24"/>
        </w:rPr>
        <w:t>’</w:t>
      </w:r>
      <w:r w:rsidR="00FA2D69" w:rsidRPr="00987181">
        <w:rPr>
          <w:rFonts w:ascii="Times New Roman"/>
          <w:color w:val="383838"/>
          <w:sz w:val="24"/>
        </w:rPr>
        <w:t>s Motions and Petitions to Remove the Personal Representatives be heard instead</w:t>
      </w:r>
      <w:r w:rsidRPr="00987181">
        <w:rPr>
          <w:rFonts w:ascii="Times New Roman"/>
          <w:color w:val="383838"/>
          <w:sz w:val="24"/>
        </w:rPr>
        <w:t>.</w:t>
      </w:r>
    </w:p>
    <w:p w:rsidR="0047511D" w:rsidRPr="00987181" w:rsidRDefault="0047511D"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lastRenderedPageBreak/>
        <w:t>That ALL Attorneys at Law seeking withdrawal first post requisite BONDS for the damages caused thus far and still being investigated in an amount no less than $</w:t>
      </w:r>
      <w:r w:rsidR="00FA2D69" w:rsidRPr="00987181">
        <w:rPr>
          <w:rFonts w:ascii="Times New Roman"/>
          <w:color w:val="383838"/>
          <w:sz w:val="24"/>
        </w:rPr>
        <w:t>4</w:t>
      </w:r>
      <w:r w:rsidRPr="00987181">
        <w:rPr>
          <w:rFonts w:ascii="Times New Roman"/>
          <w:color w:val="383838"/>
          <w:sz w:val="24"/>
        </w:rPr>
        <w:t>0,000,000.00 each.</w:t>
      </w:r>
    </w:p>
    <w:p w:rsidR="0047511D" w:rsidRPr="00987181" w:rsidRDefault="0047511D"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 xml:space="preserve">That Mark Manceri who has withdrawn as counsel in his multiplicity of roles in the Estates of </w:t>
      </w:r>
      <w:r w:rsidR="00C26255" w:rsidRPr="00987181">
        <w:rPr>
          <w:rFonts w:ascii="Times New Roman"/>
          <w:color w:val="383838"/>
          <w:sz w:val="24"/>
        </w:rPr>
        <w:t>SIMON</w:t>
      </w:r>
      <w:r w:rsidRPr="00987181">
        <w:rPr>
          <w:rFonts w:ascii="Times New Roman"/>
          <w:color w:val="383838"/>
          <w:sz w:val="24"/>
        </w:rPr>
        <w:t xml:space="preserve"> and </w:t>
      </w:r>
      <w:r w:rsidR="00C26255" w:rsidRPr="00987181">
        <w:rPr>
          <w:rFonts w:ascii="Times New Roman"/>
          <w:color w:val="383838"/>
          <w:sz w:val="24"/>
        </w:rPr>
        <w:t>SHIRLEY</w:t>
      </w:r>
      <w:r w:rsidR="003F7C4F" w:rsidRPr="00987181">
        <w:rPr>
          <w:rFonts w:ascii="Times New Roman"/>
          <w:color w:val="383838"/>
          <w:sz w:val="24"/>
        </w:rPr>
        <w:t xml:space="preserve"> and who should have also been REMOVED with </w:t>
      </w:r>
      <w:r w:rsidR="00FA2D69" w:rsidRPr="00987181">
        <w:rPr>
          <w:rFonts w:ascii="Times New Roman"/>
          <w:color w:val="383838"/>
          <w:sz w:val="24"/>
        </w:rPr>
        <w:t>CAUSE</w:t>
      </w:r>
      <w:r w:rsidR="00987181">
        <w:rPr>
          <w:rFonts w:ascii="Times New Roman"/>
          <w:color w:val="383838"/>
          <w:sz w:val="24"/>
        </w:rPr>
        <w:t xml:space="preserve"> and PREJUDICE</w:t>
      </w:r>
      <w:r w:rsidR="003F7C4F" w:rsidRPr="00987181">
        <w:rPr>
          <w:rFonts w:ascii="Times New Roman"/>
          <w:color w:val="383838"/>
          <w:sz w:val="24"/>
        </w:rPr>
        <w:t xml:space="preserve"> by this Court</w:t>
      </w:r>
      <w:r w:rsidRPr="00987181">
        <w:rPr>
          <w:rFonts w:ascii="Times New Roman"/>
          <w:color w:val="383838"/>
          <w:sz w:val="24"/>
        </w:rPr>
        <w:t xml:space="preserve"> </w:t>
      </w:r>
      <w:r w:rsidR="00575D77" w:rsidRPr="00987181">
        <w:rPr>
          <w:rFonts w:ascii="Times New Roman"/>
          <w:color w:val="383838"/>
          <w:sz w:val="24"/>
        </w:rPr>
        <w:t xml:space="preserve">also </w:t>
      </w:r>
      <w:r w:rsidRPr="00987181">
        <w:rPr>
          <w:rFonts w:ascii="Times New Roman"/>
          <w:color w:val="383838"/>
          <w:sz w:val="24"/>
        </w:rPr>
        <w:t>be required to post requisite BOND for the damages caused thus far and still being investigated in an amount no less than $</w:t>
      </w:r>
      <w:r w:rsidR="00FA2D69" w:rsidRPr="00987181">
        <w:rPr>
          <w:rFonts w:ascii="Times New Roman"/>
          <w:color w:val="383838"/>
          <w:sz w:val="24"/>
        </w:rPr>
        <w:t>4</w:t>
      </w:r>
      <w:r w:rsidRPr="00987181">
        <w:rPr>
          <w:rFonts w:ascii="Times New Roman"/>
          <w:color w:val="383838"/>
          <w:sz w:val="24"/>
        </w:rPr>
        <w:t>0,000,000.00.</w:t>
      </w:r>
    </w:p>
    <w:p w:rsidR="0047511D" w:rsidRPr="00987181" w:rsidRDefault="0047511D"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That the Personal Representatives of the Estates</w:t>
      </w:r>
      <w:r w:rsidR="00C26255" w:rsidRPr="00987181">
        <w:rPr>
          <w:rFonts w:ascii="Times New Roman"/>
          <w:color w:val="383838"/>
          <w:sz w:val="24"/>
        </w:rPr>
        <w:t xml:space="preserve"> of SIMON and SHIRLEY</w:t>
      </w:r>
      <w:r w:rsidRPr="00987181">
        <w:rPr>
          <w:rFonts w:ascii="Times New Roman"/>
          <w:color w:val="383838"/>
          <w:sz w:val="24"/>
        </w:rPr>
        <w:t xml:space="preserve">, </w:t>
      </w:r>
      <w:r w:rsidR="00C26255" w:rsidRPr="00987181">
        <w:rPr>
          <w:rFonts w:ascii="Times New Roman"/>
          <w:color w:val="383838"/>
          <w:sz w:val="24"/>
        </w:rPr>
        <w:t xml:space="preserve">THEODORE, SPALLINA </w:t>
      </w:r>
      <w:r w:rsidRPr="00987181">
        <w:rPr>
          <w:rFonts w:ascii="Times New Roman"/>
          <w:color w:val="383838"/>
          <w:sz w:val="24"/>
        </w:rPr>
        <w:t xml:space="preserve">and </w:t>
      </w:r>
      <w:r w:rsidR="00C26255" w:rsidRPr="00987181">
        <w:rPr>
          <w:rFonts w:ascii="Times New Roman"/>
          <w:color w:val="383838"/>
          <w:sz w:val="24"/>
        </w:rPr>
        <w:t>TESCHER,</w:t>
      </w:r>
      <w:r w:rsidRPr="00987181">
        <w:rPr>
          <w:rFonts w:ascii="Times New Roman"/>
          <w:color w:val="383838"/>
          <w:sz w:val="24"/>
        </w:rPr>
        <w:t xml:space="preserve"> be required</w:t>
      </w:r>
      <w:r w:rsidR="00575D77" w:rsidRPr="00987181">
        <w:rPr>
          <w:rFonts w:ascii="Times New Roman"/>
          <w:color w:val="383838"/>
          <w:sz w:val="24"/>
        </w:rPr>
        <w:t xml:space="preserve"> to post</w:t>
      </w:r>
      <w:r w:rsidRPr="00987181">
        <w:rPr>
          <w:rFonts w:ascii="Times New Roman"/>
          <w:color w:val="383838"/>
          <w:sz w:val="24"/>
        </w:rPr>
        <w:t xml:space="preserve"> requisite BONDS for the damages caused thus far and still being investigated in an amount no less than $</w:t>
      </w:r>
      <w:r w:rsidR="00FA2D69" w:rsidRPr="00987181">
        <w:rPr>
          <w:rFonts w:ascii="Times New Roman"/>
          <w:color w:val="383838"/>
          <w:sz w:val="24"/>
        </w:rPr>
        <w:t>4</w:t>
      </w:r>
      <w:r w:rsidRPr="00987181">
        <w:rPr>
          <w:rFonts w:ascii="Times New Roman"/>
          <w:color w:val="383838"/>
          <w:sz w:val="24"/>
        </w:rPr>
        <w:t>0,000,000.00 each.</w:t>
      </w:r>
    </w:p>
    <w:p w:rsidR="004A7489" w:rsidRPr="00987181" w:rsidRDefault="004A7489"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That there is no discharge at this time</w:t>
      </w:r>
      <w:r w:rsidR="00575D77" w:rsidRPr="00987181">
        <w:rPr>
          <w:rFonts w:ascii="Times New Roman"/>
          <w:color w:val="383838"/>
          <w:sz w:val="24"/>
        </w:rPr>
        <w:t xml:space="preserve"> only a </w:t>
      </w:r>
      <w:r w:rsidR="002C1E46" w:rsidRPr="00987181">
        <w:rPr>
          <w:rFonts w:ascii="Times New Roman"/>
          <w:color w:val="383838"/>
          <w:sz w:val="24"/>
        </w:rPr>
        <w:t>REMOVAL for CAUSE</w:t>
      </w:r>
      <w:r w:rsidR="00575D77" w:rsidRPr="00987181">
        <w:rPr>
          <w:rFonts w:ascii="Times New Roman"/>
          <w:color w:val="383838"/>
          <w:sz w:val="24"/>
        </w:rPr>
        <w:t xml:space="preserve"> as counsel and </w:t>
      </w:r>
      <w:r w:rsidR="002C1E46" w:rsidRPr="00987181">
        <w:rPr>
          <w:rFonts w:ascii="Times New Roman"/>
          <w:color w:val="383838"/>
          <w:sz w:val="24"/>
        </w:rPr>
        <w:t xml:space="preserve">REMOVAL for CAUSE </w:t>
      </w:r>
      <w:r w:rsidR="00575D77" w:rsidRPr="00987181">
        <w:rPr>
          <w:rFonts w:ascii="Times New Roman"/>
          <w:color w:val="383838"/>
          <w:sz w:val="24"/>
        </w:rPr>
        <w:t>from acting as Personal Representatives</w:t>
      </w:r>
      <w:r w:rsidRPr="00987181">
        <w:rPr>
          <w:rFonts w:ascii="Times New Roman"/>
          <w:color w:val="383838"/>
          <w:sz w:val="24"/>
        </w:rPr>
        <w:t>.</w:t>
      </w:r>
    </w:p>
    <w:p w:rsidR="00283312" w:rsidRPr="00987181" w:rsidRDefault="00283312"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That this Court and Your Honor post a Public Official Surety Bond, as certain crimes</w:t>
      </w:r>
      <w:r w:rsidR="002C1E46" w:rsidRPr="00987181">
        <w:rPr>
          <w:rFonts w:ascii="Times New Roman"/>
          <w:color w:val="383838"/>
          <w:sz w:val="24"/>
        </w:rPr>
        <w:t xml:space="preserve"> admitted to already and alleged have </w:t>
      </w:r>
      <w:r w:rsidR="00FA2D69" w:rsidRPr="00987181">
        <w:rPr>
          <w:rFonts w:ascii="Times New Roman"/>
          <w:color w:val="383838"/>
          <w:sz w:val="24"/>
        </w:rPr>
        <w:t xml:space="preserve">all </w:t>
      </w:r>
      <w:r w:rsidR="002C1E46" w:rsidRPr="00987181">
        <w:rPr>
          <w:rFonts w:ascii="Times New Roman"/>
          <w:color w:val="383838"/>
          <w:sz w:val="24"/>
        </w:rPr>
        <w:t>occurred in and upon this Court, by Officers of this Court under Your Honor</w:t>
      </w:r>
      <w:r w:rsidR="002C1E46" w:rsidRPr="00987181">
        <w:rPr>
          <w:rFonts w:ascii="Times New Roman"/>
          <w:color w:val="383838"/>
          <w:sz w:val="24"/>
        </w:rPr>
        <w:t>’</w:t>
      </w:r>
      <w:r w:rsidR="002C1E46" w:rsidRPr="00987181">
        <w:rPr>
          <w:rFonts w:ascii="Times New Roman"/>
          <w:color w:val="383838"/>
          <w:sz w:val="24"/>
        </w:rPr>
        <w:t>s supervision in an amount no less than $</w:t>
      </w:r>
      <w:r w:rsidR="00FA2D69" w:rsidRPr="00987181">
        <w:rPr>
          <w:rFonts w:ascii="Times New Roman"/>
          <w:color w:val="383838"/>
          <w:sz w:val="24"/>
        </w:rPr>
        <w:t>4</w:t>
      </w:r>
      <w:r w:rsidR="002C1E46" w:rsidRPr="00987181">
        <w:rPr>
          <w:rFonts w:ascii="Times New Roman"/>
          <w:color w:val="383838"/>
          <w:sz w:val="24"/>
        </w:rPr>
        <w:t>0,000,0000.00, until the matters can be fully investigated</w:t>
      </w:r>
      <w:r w:rsidR="00FA2D69" w:rsidRPr="00987181">
        <w:rPr>
          <w:rFonts w:ascii="Times New Roman"/>
          <w:color w:val="383838"/>
          <w:sz w:val="24"/>
        </w:rPr>
        <w:t xml:space="preserve"> and resolved</w:t>
      </w:r>
      <w:r w:rsidR="002C1E46" w:rsidRPr="00987181">
        <w:rPr>
          <w:rFonts w:ascii="Times New Roman"/>
          <w:color w:val="383838"/>
          <w:sz w:val="24"/>
        </w:rPr>
        <w:t>.</w:t>
      </w:r>
    </w:p>
    <w:p w:rsidR="004A7489" w:rsidRPr="00987181" w:rsidRDefault="004A7489"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 xml:space="preserve">That the Court </w:t>
      </w:r>
      <w:r w:rsidR="00575D77" w:rsidRPr="00987181">
        <w:rPr>
          <w:rFonts w:ascii="Times New Roman"/>
          <w:color w:val="383838"/>
          <w:sz w:val="24"/>
        </w:rPr>
        <w:t>decides</w:t>
      </w:r>
      <w:r w:rsidR="003F7C4F" w:rsidRPr="00987181">
        <w:rPr>
          <w:rFonts w:ascii="Times New Roman"/>
          <w:color w:val="383838"/>
          <w:sz w:val="24"/>
        </w:rPr>
        <w:t xml:space="preserve"> the values of the Estates</w:t>
      </w:r>
      <w:r w:rsidR="00987181">
        <w:rPr>
          <w:rFonts w:ascii="Times New Roman"/>
          <w:color w:val="383838"/>
          <w:sz w:val="24"/>
        </w:rPr>
        <w:t xml:space="preserve"> after full and formal forensic accountings</w:t>
      </w:r>
      <w:r w:rsidR="003F7C4F" w:rsidRPr="00987181">
        <w:rPr>
          <w:rFonts w:ascii="Times New Roman"/>
          <w:color w:val="383838"/>
          <w:sz w:val="24"/>
        </w:rPr>
        <w:t xml:space="preserve"> and</w:t>
      </w:r>
      <w:r w:rsidRPr="00987181">
        <w:rPr>
          <w:rFonts w:ascii="Times New Roman"/>
          <w:color w:val="383838"/>
          <w:sz w:val="24"/>
        </w:rPr>
        <w:t xml:space="preserve"> </w:t>
      </w:r>
      <w:r w:rsidR="00987181">
        <w:rPr>
          <w:rFonts w:ascii="Times New Roman"/>
          <w:color w:val="383838"/>
          <w:sz w:val="24"/>
        </w:rPr>
        <w:t xml:space="preserve">then determines </w:t>
      </w:r>
      <w:r w:rsidRPr="00987181">
        <w:rPr>
          <w:rFonts w:ascii="Times New Roman"/>
          <w:color w:val="383838"/>
          <w:sz w:val="24"/>
        </w:rPr>
        <w:t xml:space="preserve">who the proper beneficiaries are </w:t>
      </w:r>
      <w:r w:rsidR="00987181">
        <w:rPr>
          <w:rFonts w:ascii="Times New Roman"/>
          <w:color w:val="383838"/>
          <w:sz w:val="24"/>
        </w:rPr>
        <w:t>before any discharges are granted</w:t>
      </w:r>
      <w:r w:rsidR="00FA2D69" w:rsidRPr="00987181">
        <w:rPr>
          <w:rFonts w:ascii="Times New Roman"/>
          <w:color w:val="383838"/>
          <w:sz w:val="24"/>
        </w:rPr>
        <w:t>,</w:t>
      </w:r>
      <w:r w:rsidRPr="00987181">
        <w:rPr>
          <w:rFonts w:ascii="Times New Roman"/>
          <w:color w:val="383838"/>
          <w:sz w:val="24"/>
        </w:rPr>
        <w:t xml:space="preserve"> due to </w:t>
      </w:r>
      <w:r w:rsidR="002C1E46" w:rsidRPr="00987181">
        <w:rPr>
          <w:rFonts w:ascii="Times New Roman"/>
          <w:color w:val="383838"/>
          <w:sz w:val="24"/>
        </w:rPr>
        <w:t xml:space="preserve">the admitted </w:t>
      </w:r>
      <w:r w:rsidRPr="00987181">
        <w:rPr>
          <w:rFonts w:ascii="Times New Roman"/>
          <w:color w:val="383838"/>
          <w:sz w:val="24"/>
        </w:rPr>
        <w:t>exposures and liabilities to beneficiaries</w:t>
      </w:r>
      <w:r w:rsidR="002C1E46" w:rsidRPr="00987181">
        <w:rPr>
          <w:rFonts w:ascii="Times New Roman"/>
          <w:color w:val="383838"/>
          <w:sz w:val="24"/>
        </w:rPr>
        <w:t xml:space="preserve"> and additional </w:t>
      </w:r>
      <w:r w:rsidR="00FA2D69" w:rsidRPr="00987181">
        <w:rPr>
          <w:rFonts w:ascii="Times New Roman"/>
          <w:color w:val="383838"/>
          <w:sz w:val="24"/>
        </w:rPr>
        <w:t xml:space="preserve">liabilities </w:t>
      </w:r>
      <w:r w:rsidRPr="00987181">
        <w:rPr>
          <w:rFonts w:ascii="Times New Roman"/>
          <w:color w:val="383838"/>
          <w:sz w:val="24"/>
        </w:rPr>
        <w:t xml:space="preserve">that </w:t>
      </w:r>
      <w:r w:rsidR="002C1E46" w:rsidRPr="00987181">
        <w:rPr>
          <w:rFonts w:ascii="Times New Roman"/>
          <w:color w:val="383838"/>
          <w:sz w:val="24"/>
        </w:rPr>
        <w:t xml:space="preserve">may </w:t>
      </w:r>
      <w:r w:rsidRPr="00987181">
        <w:rPr>
          <w:rFonts w:ascii="Times New Roman"/>
          <w:color w:val="383838"/>
          <w:sz w:val="24"/>
        </w:rPr>
        <w:t>result</w:t>
      </w:r>
      <w:r w:rsidR="002C1E46" w:rsidRPr="00987181">
        <w:rPr>
          <w:rFonts w:ascii="Times New Roman"/>
          <w:color w:val="383838"/>
          <w:sz w:val="24"/>
        </w:rPr>
        <w:t xml:space="preserve"> from premature discharge by Your Honor</w:t>
      </w:r>
      <w:r w:rsidRPr="00987181">
        <w:rPr>
          <w:rFonts w:ascii="Times New Roman"/>
          <w:color w:val="383838"/>
          <w:sz w:val="24"/>
        </w:rPr>
        <w:t>.</w:t>
      </w:r>
    </w:p>
    <w:p w:rsidR="004A7489" w:rsidRPr="00987181" w:rsidRDefault="004A7489"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lastRenderedPageBreak/>
        <w:t xml:space="preserve">That </w:t>
      </w:r>
      <w:r w:rsidR="00575D77" w:rsidRPr="00987181">
        <w:rPr>
          <w:rFonts w:ascii="Times New Roman"/>
          <w:color w:val="383838"/>
          <w:sz w:val="24"/>
        </w:rPr>
        <w:t xml:space="preserve">Petitioner wants </w:t>
      </w:r>
      <w:r w:rsidRPr="00987181">
        <w:rPr>
          <w:rFonts w:ascii="Times New Roman"/>
          <w:color w:val="383838"/>
          <w:sz w:val="24"/>
        </w:rPr>
        <w:t>the</w:t>
      </w:r>
      <w:r w:rsidR="002C1E46" w:rsidRPr="00987181">
        <w:rPr>
          <w:rFonts w:ascii="Times New Roman"/>
          <w:color w:val="383838"/>
          <w:sz w:val="24"/>
        </w:rPr>
        <w:t xml:space="preserve"> Attorneys at Law and the Personal Representatives</w:t>
      </w:r>
      <w:r w:rsidRPr="00987181">
        <w:rPr>
          <w:rFonts w:ascii="Times New Roman"/>
          <w:color w:val="383838"/>
          <w:sz w:val="24"/>
        </w:rPr>
        <w:t xml:space="preserve"> </w:t>
      </w:r>
      <w:r w:rsidR="003F7C4F" w:rsidRPr="00987181">
        <w:rPr>
          <w:rFonts w:ascii="Times New Roman"/>
          <w:color w:val="383838"/>
          <w:sz w:val="24"/>
        </w:rPr>
        <w:t xml:space="preserve">all </w:t>
      </w:r>
      <w:r w:rsidR="00FA2D69" w:rsidRPr="00987181">
        <w:rPr>
          <w:rFonts w:ascii="Times New Roman"/>
          <w:color w:val="383838"/>
          <w:sz w:val="24"/>
        </w:rPr>
        <w:t>REMOVED</w:t>
      </w:r>
      <w:r w:rsidR="003F7C4F" w:rsidRPr="00987181">
        <w:rPr>
          <w:rFonts w:ascii="Times New Roman"/>
          <w:color w:val="383838"/>
          <w:sz w:val="24"/>
        </w:rPr>
        <w:t xml:space="preserve"> for </w:t>
      </w:r>
      <w:r w:rsidR="00FA2D69" w:rsidRPr="00987181">
        <w:rPr>
          <w:rFonts w:ascii="Times New Roman"/>
          <w:color w:val="383838"/>
          <w:sz w:val="24"/>
        </w:rPr>
        <w:t xml:space="preserve">CAUSE with PREJUDICE </w:t>
      </w:r>
      <w:r w:rsidR="003F7C4F" w:rsidRPr="00987181">
        <w:rPr>
          <w:rFonts w:ascii="Times New Roman"/>
          <w:color w:val="383838"/>
          <w:sz w:val="24"/>
        </w:rPr>
        <w:t>a</w:t>
      </w:r>
      <w:r w:rsidRPr="00987181">
        <w:rPr>
          <w:rFonts w:ascii="Times New Roman"/>
          <w:color w:val="383838"/>
          <w:sz w:val="24"/>
        </w:rPr>
        <w:t>nd not discharged until all issues of exposure are fully resolved</w:t>
      </w:r>
      <w:r w:rsidR="002C1E46" w:rsidRPr="00987181">
        <w:rPr>
          <w:rFonts w:ascii="Times New Roman"/>
          <w:color w:val="383838"/>
          <w:sz w:val="24"/>
        </w:rPr>
        <w:t xml:space="preserve"> both in civil and criminal matters that remain ongoing</w:t>
      </w:r>
      <w:r w:rsidR="00987181">
        <w:rPr>
          <w:rFonts w:ascii="Times New Roman"/>
          <w:color w:val="383838"/>
          <w:sz w:val="24"/>
        </w:rPr>
        <w:t xml:space="preserve"> and those new ones that will be filed based on the information in the SEALED DOCUMENT</w:t>
      </w:r>
      <w:r w:rsidRPr="00987181">
        <w:rPr>
          <w:rFonts w:ascii="Times New Roman"/>
          <w:color w:val="383838"/>
          <w:sz w:val="24"/>
        </w:rPr>
        <w:t>.</w:t>
      </w:r>
    </w:p>
    <w:p w:rsidR="003F7C4F" w:rsidRPr="00987181" w:rsidRDefault="003F7C4F"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 xml:space="preserve">That Petitioner requests that </w:t>
      </w:r>
      <w:r w:rsidR="00987181">
        <w:rPr>
          <w:rFonts w:ascii="Times New Roman"/>
          <w:color w:val="383838"/>
          <w:sz w:val="24"/>
        </w:rPr>
        <w:t>ALL</w:t>
      </w:r>
      <w:r w:rsidRPr="00987181">
        <w:rPr>
          <w:rFonts w:ascii="Times New Roman"/>
          <w:color w:val="383838"/>
          <w:sz w:val="24"/>
        </w:rPr>
        <w:t xml:space="preserve"> legal fees</w:t>
      </w:r>
      <w:r w:rsidR="00987181">
        <w:rPr>
          <w:rFonts w:ascii="Times New Roman"/>
          <w:color w:val="383838"/>
          <w:sz w:val="24"/>
        </w:rPr>
        <w:t xml:space="preserve"> billed </w:t>
      </w:r>
      <w:r w:rsidRPr="00987181">
        <w:rPr>
          <w:rFonts w:ascii="Times New Roman"/>
          <w:color w:val="383838"/>
          <w:sz w:val="24"/>
        </w:rPr>
        <w:t>for SIMON and SHIRLEY</w:t>
      </w:r>
      <w:r w:rsidR="00987181">
        <w:rPr>
          <w:rFonts w:ascii="Times New Roman"/>
          <w:color w:val="383838"/>
          <w:sz w:val="24"/>
        </w:rPr>
        <w:t xml:space="preserve"> estates, creditor lawsuit involvement and other legal or professional fees deducted from the corpus of the estates or trusts</w:t>
      </w:r>
      <w:r w:rsidRPr="00987181">
        <w:rPr>
          <w:rFonts w:ascii="Times New Roman"/>
          <w:color w:val="383838"/>
          <w:sz w:val="24"/>
        </w:rPr>
        <w:t xml:space="preserve"> by any of the fleeing </w:t>
      </w:r>
      <w:r w:rsidR="002C1E46" w:rsidRPr="00987181">
        <w:rPr>
          <w:rFonts w:ascii="Times New Roman"/>
          <w:color w:val="383838"/>
          <w:sz w:val="24"/>
        </w:rPr>
        <w:t xml:space="preserve">Attorneys at Law involved </w:t>
      </w:r>
      <w:r w:rsidRPr="00987181">
        <w:rPr>
          <w:rFonts w:ascii="Times New Roman"/>
          <w:color w:val="383838"/>
          <w:sz w:val="24"/>
        </w:rPr>
        <w:t>be returned in full with interest to the Estates</w:t>
      </w:r>
      <w:r w:rsidR="00D41037" w:rsidRPr="00987181">
        <w:rPr>
          <w:rFonts w:ascii="Times New Roman"/>
          <w:color w:val="383838"/>
          <w:sz w:val="24"/>
        </w:rPr>
        <w:t xml:space="preserve">, along with </w:t>
      </w:r>
      <w:r w:rsidR="00987181">
        <w:rPr>
          <w:rFonts w:ascii="Times New Roman"/>
          <w:color w:val="383838"/>
          <w:sz w:val="24"/>
        </w:rPr>
        <w:t>a complete</w:t>
      </w:r>
      <w:r w:rsidR="00D41037" w:rsidRPr="00987181">
        <w:rPr>
          <w:rFonts w:ascii="Times New Roman"/>
          <w:color w:val="383838"/>
          <w:sz w:val="24"/>
        </w:rPr>
        <w:t xml:space="preserve"> accounting</w:t>
      </w:r>
      <w:r w:rsidR="00987181">
        <w:rPr>
          <w:rFonts w:ascii="Times New Roman"/>
          <w:color w:val="383838"/>
          <w:sz w:val="24"/>
        </w:rPr>
        <w:t xml:space="preserve"> of all billings, </w:t>
      </w:r>
      <w:r w:rsidR="00DF0425">
        <w:rPr>
          <w:rFonts w:ascii="Times New Roman"/>
          <w:color w:val="383838"/>
          <w:sz w:val="24"/>
        </w:rPr>
        <w:t>work products</w:t>
      </w:r>
      <w:r w:rsidR="00D41037" w:rsidRPr="00987181">
        <w:rPr>
          <w:rFonts w:ascii="Times New Roman"/>
          <w:color w:val="383838"/>
          <w:sz w:val="24"/>
        </w:rPr>
        <w:t>,</w:t>
      </w:r>
      <w:r w:rsidR="00DF0425">
        <w:rPr>
          <w:rFonts w:ascii="Times New Roman"/>
          <w:color w:val="383838"/>
          <w:sz w:val="24"/>
        </w:rPr>
        <w:t xml:space="preserve"> etc. as required by law,</w:t>
      </w:r>
      <w:r w:rsidR="00D41037" w:rsidRPr="00987181">
        <w:rPr>
          <w:rFonts w:ascii="Times New Roman"/>
          <w:color w:val="383838"/>
          <w:sz w:val="24"/>
        </w:rPr>
        <w:t xml:space="preserve"> which have been suppressed and denied entirely in both Estates</w:t>
      </w:r>
      <w:r w:rsidR="00DF0425">
        <w:rPr>
          <w:rFonts w:ascii="Times New Roman"/>
          <w:color w:val="383838"/>
          <w:sz w:val="24"/>
        </w:rPr>
        <w:t xml:space="preserve"> and Trusts to this point</w:t>
      </w:r>
      <w:r w:rsidRPr="00987181">
        <w:rPr>
          <w:rFonts w:ascii="Times New Roman"/>
          <w:color w:val="383838"/>
          <w:sz w:val="24"/>
        </w:rPr>
        <w:t>.</w:t>
      </w:r>
      <w:r w:rsidR="00DF0425">
        <w:rPr>
          <w:rFonts w:ascii="Times New Roman"/>
          <w:color w:val="383838"/>
          <w:sz w:val="24"/>
        </w:rPr>
        <w:t xml:space="preserve">  Based on the information already disclosed in the SEALED DOCUMENT, this now becomes mandatory.</w:t>
      </w:r>
    </w:p>
    <w:p w:rsidR="003F7C4F" w:rsidRPr="00987181" w:rsidRDefault="003F7C4F"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That Petitioner demands this Court follow Judicial Cannons and Law and report all crimes that have been committed in and upon this Court by Officers of this Court to the proper authorities</w:t>
      </w:r>
      <w:r w:rsidR="00DF0425">
        <w:rPr>
          <w:rFonts w:ascii="Times New Roman"/>
          <w:color w:val="383838"/>
          <w:sz w:val="24"/>
        </w:rPr>
        <w:t xml:space="preserve"> both civilly and CRIMINALLY</w:t>
      </w:r>
      <w:r w:rsidRPr="00987181">
        <w:rPr>
          <w:rFonts w:ascii="Times New Roman"/>
          <w:color w:val="383838"/>
          <w:sz w:val="24"/>
        </w:rPr>
        <w:t xml:space="preserve"> for full and formal investigation.</w:t>
      </w:r>
    </w:p>
    <w:p w:rsidR="004A7489" w:rsidRPr="00987181" w:rsidRDefault="002C1E46"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That their Motion to Withdraw and be Discharged not be heard, until</w:t>
      </w:r>
      <w:r w:rsidR="004A7489" w:rsidRPr="00987181">
        <w:rPr>
          <w:rFonts w:ascii="Times New Roman"/>
          <w:color w:val="383838"/>
          <w:sz w:val="24"/>
        </w:rPr>
        <w:t xml:space="preserve"> hearing ALL of </w:t>
      </w:r>
      <w:r w:rsidR="00DF0425">
        <w:rPr>
          <w:rFonts w:ascii="Times New Roman"/>
          <w:color w:val="383838"/>
          <w:sz w:val="24"/>
        </w:rPr>
        <w:t>Petitioner</w:t>
      </w:r>
      <w:r w:rsidR="00DF0425">
        <w:rPr>
          <w:rFonts w:ascii="Times New Roman"/>
          <w:color w:val="383838"/>
          <w:sz w:val="24"/>
        </w:rPr>
        <w:t>’</w:t>
      </w:r>
      <w:r w:rsidR="00DF0425">
        <w:rPr>
          <w:rFonts w:ascii="Times New Roman"/>
          <w:color w:val="383838"/>
          <w:sz w:val="24"/>
        </w:rPr>
        <w:t>s</w:t>
      </w:r>
      <w:r w:rsidR="004A7489" w:rsidRPr="00987181">
        <w:rPr>
          <w:rFonts w:ascii="Times New Roman"/>
          <w:color w:val="383838"/>
          <w:sz w:val="24"/>
        </w:rPr>
        <w:t xml:space="preserve"> prior motions to this Court</w:t>
      </w:r>
      <w:r w:rsidRPr="00987181">
        <w:rPr>
          <w:rFonts w:ascii="Times New Roman"/>
          <w:color w:val="383838"/>
          <w:sz w:val="24"/>
        </w:rPr>
        <w:t xml:space="preserve"> to REMOVE</w:t>
      </w:r>
      <w:r w:rsidR="00C0068F">
        <w:rPr>
          <w:rFonts w:ascii="Times New Roman"/>
          <w:color w:val="383838"/>
          <w:sz w:val="24"/>
        </w:rPr>
        <w:t xml:space="preserve"> counsel and</w:t>
      </w:r>
      <w:r w:rsidRPr="00987181">
        <w:rPr>
          <w:rFonts w:ascii="Times New Roman"/>
          <w:color w:val="383838"/>
          <w:sz w:val="24"/>
        </w:rPr>
        <w:t xml:space="preserve"> </w:t>
      </w:r>
      <w:r w:rsidR="00DF0425">
        <w:rPr>
          <w:rFonts w:ascii="Times New Roman"/>
          <w:color w:val="383838"/>
          <w:sz w:val="24"/>
        </w:rPr>
        <w:t>the PR</w:t>
      </w:r>
      <w:r w:rsidR="00DF0425">
        <w:rPr>
          <w:rFonts w:ascii="Times New Roman"/>
          <w:color w:val="383838"/>
          <w:sz w:val="24"/>
        </w:rPr>
        <w:t>’</w:t>
      </w:r>
      <w:r w:rsidR="00DF0425">
        <w:rPr>
          <w:rFonts w:ascii="Times New Roman"/>
          <w:color w:val="383838"/>
          <w:sz w:val="24"/>
        </w:rPr>
        <w:t xml:space="preserve">S </w:t>
      </w:r>
      <w:r w:rsidR="00D41037" w:rsidRPr="00987181">
        <w:rPr>
          <w:rFonts w:ascii="Times New Roman"/>
          <w:color w:val="383838"/>
          <w:sz w:val="24"/>
        </w:rPr>
        <w:t>with CAUSE and PREJUDICE</w:t>
      </w:r>
      <w:r w:rsidR="00DF0425">
        <w:rPr>
          <w:rFonts w:ascii="Times New Roman"/>
          <w:color w:val="383838"/>
          <w:sz w:val="24"/>
        </w:rPr>
        <w:t xml:space="preserve"> filed with the Court</w:t>
      </w:r>
      <w:r w:rsidR="00D41037" w:rsidRPr="00987181">
        <w:rPr>
          <w:rFonts w:ascii="Times New Roman"/>
          <w:color w:val="383838"/>
          <w:sz w:val="24"/>
        </w:rPr>
        <w:t xml:space="preserve"> </w:t>
      </w:r>
      <w:r w:rsidR="004A7489" w:rsidRPr="00987181">
        <w:rPr>
          <w:rFonts w:ascii="Times New Roman"/>
          <w:color w:val="383838"/>
          <w:sz w:val="24"/>
        </w:rPr>
        <w:t>since May 2013</w:t>
      </w:r>
      <w:r w:rsidR="00D41037" w:rsidRPr="00987181">
        <w:rPr>
          <w:rFonts w:ascii="Times New Roman"/>
          <w:color w:val="383838"/>
          <w:sz w:val="24"/>
        </w:rPr>
        <w:t xml:space="preserve"> and unheard</w:t>
      </w:r>
      <w:r w:rsidR="004A7489" w:rsidRPr="00987181">
        <w:rPr>
          <w:rFonts w:ascii="Times New Roman"/>
          <w:color w:val="383838"/>
          <w:sz w:val="24"/>
        </w:rPr>
        <w:t xml:space="preserve">. </w:t>
      </w:r>
    </w:p>
    <w:p w:rsidR="004A7489" w:rsidRPr="00987181" w:rsidRDefault="00D41037"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 xml:space="preserve">That no </w:t>
      </w:r>
      <w:r w:rsidR="004A7489" w:rsidRPr="00987181">
        <w:rPr>
          <w:rFonts w:ascii="Times New Roman"/>
          <w:color w:val="383838"/>
          <w:sz w:val="24"/>
        </w:rPr>
        <w:t>discharge</w:t>
      </w:r>
      <w:r w:rsidRPr="00987181">
        <w:rPr>
          <w:rFonts w:ascii="Times New Roman"/>
          <w:color w:val="383838"/>
          <w:sz w:val="24"/>
        </w:rPr>
        <w:t xml:space="preserve"> is issued</w:t>
      </w:r>
      <w:r w:rsidR="004A7489" w:rsidRPr="00987181">
        <w:rPr>
          <w:rFonts w:ascii="Times New Roman"/>
          <w:color w:val="383838"/>
          <w:sz w:val="24"/>
        </w:rPr>
        <w:t xml:space="preserve"> until all investigations are complete in state and federal actions as their culpability and exposure remains open to further information relating to those other related criminal and civil actions now in progress</w:t>
      </w:r>
      <w:r w:rsidR="00DF0425">
        <w:rPr>
          <w:rFonts w:ascii="Times New Roman"/>
          <w:color w:val="383838"/>
          <w:sz w:val="24"/>
        </w:rPr>
        <w:t xml:space="preserve"> and those soon to be filed</w:t>
      </w:r>
      <w:r w:rsidR="004A7489" w:rsidRPr="00987181">
        <w:rPr>
          <w:rFonts w:ascii="Times New Roman"/>
          <w:color w:val="383838"/>
          <w:sz w:val="24"/>
        </w:rPr>
        <w:t>.</w:t>
      </w:r>
    </w:p>
    <w:p w:rsidR="004A7489" w:rsidRDefault="004A7489"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lastRenderedPageBreak/>
        <w:t>That the Court should note that all of these Attorneys that are resigning or withdrawing for their stated reasons should not be moving the Court any longer, including these pleadings</w:t>
      </w:r>
      <w:r w:rsidR="0047511D" w:rsidRPr="00987181">
        <w:rPr>
          <w:rFonts w:ascii="Times New Roman"/>
          <w:color w:val="383838"/>
          <w:sz w:val="24"/>
        </w:rPr>
        <w:t xml:space="preserve"> and in any hearings,</w:t>
      </w:r>
      <w:r w:rsidRPr="00987181">
        <w:rPr>
          <w:rFonts w:ascii="Times New Roman"/>
          <w:color w:val="383838"/>
          <w:sz w:val="24"/>
        </w:rPr>
        <w:t xml:space="preserve"> wh</w:t>
      </w:r>
      <w:r w:rsidR="0047511D" w:rsidRPr="00987181">
        <w:rPr>
          <w:rFonts w:ascii="Times New Roman"/>
          <w:color w:val="383838"/>
          <w:sz w:val="24"/>
        </w:rPr>
        <w:t>ere pleadings</w:t>
      </w:r>
      <w:r w:rsidRPr="00987181">
        <w:rPr>
          <w:rFonts w:ascii="Times New Roman"/>
          <w:color w:val="383838"/>
          <w:sz w:val="24"/>
        </w:rPr>
        <w:t xml:space="preserve"> should have been filed by non-conflicted counsel</w:t>
      </w:r>
      <w:r w:rsidR="0047511D" w:rsidRPr="00987181">
        <w:rPr>
          <w:rFonts w:ascii="Times New Roman"/>
          <w:color w:val="383838"/>
          <w:sz w:val="24"/>
        </w:rPr>
        <w:t xml:space="preserve">, as they have </w:t>
      </w:r>
      <w:r w:rsidR="00DF0425">
        <w:rPr>
          <w:rFonts w:ascii="Times New Roman"/>
          <w:color w:val="383838"/>
          <w:sz w:val="24"/>
        </w:rPr>
        <w:t xml:space="preserve">already </w:t>
      </w:r>
      <w:r w:rsidR="0047511D" w:rsidRPr="00987181">
        <w:rPr>
          <w:rFonts w:ascii="Times New Roman"/>
          <w:color w:val="383838"/>
          <w:sz w:val="24"/>
        </w:rPr>
        <w:t xml:space="preserve">resigned as counsel </w:t>
      </w:r>
      <w:r w:rsidR="00D41037" w:rsidRPr="00987181">
        <w:rPr>
          <w:rFonts w:ascii="Times New Roman"/>
          <w:color w:val="383838"/>
          <w:sz w:val="24"/>
        </w:rPr>
        <w:t xml:space="preserve">to the Bernstein family </w:t>
      </w:r>
      <w:r w:rsidR="00DF0425">
        <w:rPr>
          <w:rFonts w:ascii="Times New Roman"/>
          <w:color w:val="383838"/>
          <w:sz w:val="24"/>
        </w:rPr>
        <w:t xml:space="preserve">and estates </w:t>
      </w:r>
      <w:r w:rsidR="00D41037" w:rsidRPr="00987181">
        <w:rPr>
          <w:rFonts w:ascii="Times New Roman"/>
          <w:color w:val="383838"/>
          <w:sz w:val="24"/>
        </w:rPr>
        <w:t xml:space="preserve">entirely </w:t>
      </w:r>
      <w:r w:rsidR="0047511D" w:rsidRPr="00987181">
        <w:rPr>
          <w:rFonts w:ascii="Times New Roman"/>
          <w:color w:val="383838"/>
          <w:sz w:val="24"/>
        </w:rPr>
        <w:t>and thus should be represented</w:t>
      </w:r>
      <w:r w:rsidR="00DF0425">
        <w:rPr>
          <w:rFonts w:ascii="Times New Roman"/>
          <w:color w:val="383838"/>
          <w:sz w:val="24"/>
        </w:rPr>
        <w:t xml:space="preserve"> by independent none conflicted and not criminally involved counsel</w:t>
      </w:r>
      <w:r w:rsidR="0047511D" w:rsidRPr="00987181">
        <w:rPr>
          <w:rFonts w:ascii="Times New Roman"/>
          <w:color w:val="383838"/>
          <w:sz w:val="24"/>
        </w:rPr>
        <w:t xml:space="preserve"> forward </w:t>
      </w:r>
      <w:r w:rsidRPr="00987181">
        <w:rPr>
          <w:rFonts w:ascii="Times New Roman"/>
          <w:color w:val="383838"/>
          <w:sz w:val="24"/>
        </w:rPr>
        <w:t xml:space="preserve">before the </w:t>
      </w:r>
      <w:r w:rsidR="00DF0425">
        <w:rPr>
          <w:rFonts w:ascii="Times New Roman"/>
          <w:color w:val="383838"/>
          <w:sz w:val="24"/>
        </w:rPr>
        <w:t>C</w:t>
      </w:r>
      <w:r w:rsidRPr="00987181">
        <w:rPr>
          <w:rFonts w:ascii="Times New Roman"/>
          <w:color w:val="383838"/>
          <w:sz w:val="24"/>
        </w:rPr>
        <w:t>ourt.</w:t>
      </w:r>
    </w:p>
    <w:p w:rsidR="00F43888" w:rsidRPr="00987181" w:rsidRDefault="00F43888" w:rsidP="00987181">
      <w:pPr>
        <w:pStyle w:val="ListParagraph"/>
        <w:numPr>
          <w:ilvl w:val="0"/>
          <w:numId w:val="13"/>
        </w:numPr>
        <w:spacing w:line="480" w:lineRule="auto"/>
        <w:rPr>
          <w:rFonts w:ascii="Times New Roman"/>
          <w:color w:val="383838"/>
          <w:sz w:val="24"/>
        </w:rPr>
      </w:pPr>
      <w:r>
        <w:rPr>
          <w:rFonts w:ascii="Times New Roman"/>
          <w:color w:val="383838"/>
          <w:sz w:val="24"/>
        </w:rPr>
        <w:t xml:space="preserve">That the Court appoint Petitioner as Successor Personal Representative and Trustee over the entire estates, as Petitioner is honest to the core with prized integrity and while not the greatest in financial management, will come prepared with a wonderful cast of characters to aid as Co-Personal Representatives and will retain wonderful counsel for the Estate, who are proven in their respective fields to money managers and lawyers of the highest caliber to assist in all those </w:t>
      </w:r>
      <w:r w:rsidR="00610A1E">
        <w:rPr>
          <w:rFonts w:ascii="Times New Roman"/>
          <w:color w:val="383838"/>
          <w:sz w:val="24"/>
        </w:rPr>
        <w:t>areas that Petitioner lacks.  That Petitioner will do what is fair and right to his parents</w:t>
      </w:r>
      <w:r w:rsidR="00610A1E">
        <w:rPr>
          <w:rFonts w:ascii="Times New Roman"/>
          <w:color w:val="383838"/>
          <w:sz w:val="24"/>
        </w:rPr>
        <w:t>’</w:t>
      </w:r>
      <w:r w:rsidR="00610A1E">
        <w:rPr>
          <w:rFonts w:ascii="Times New Roman"/>
          <w:color w:val="383838"/>
          <w:sz w:val="24"/>
        </w:rPr>
        <w:t xml:space="preserve"> wishes and will respect and honor those to the letter, once all the missing assets and properties are 100% recovered and this Court and those appointed and trusted determine the real value of the Estates of SIMON and SHIRLEY.  That Petitioner</w:t>
      </w:r>
      <w:r w:rsidR="00610A1E">
        <w:rPr>
          <w:rFonts w:ascii="Times New Roman"/>
          <w:color w:val="383838"/>
          <w:sz w:val="24"/>
        </w:rPr>
        <w:t>’</w:t>
      </w:r>
      <w:r w:rsidR="00610A1E">
        <w:rPr>
          <w:rFonts w:ascii="Times New Roman"/>
          <w:color w:val="383838"/>
          <w:sz w:val="24"/>
        </w:rPr>
        <w:t xml:space="preserve">s Co-Representatives would also be known to the Bernstein family members, as they have been all been valuable clients to their businesses for many many years and should be elected without objection to the members of the Bernstein family that have real interests in these matters. </w:t>
      </w:r>
    </w:p>
    <w:p w:rsidR="00E63582" w:rsidRDefault="004A7489"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 xml:space="preserve">That the Court must also ask if it too must disqualify itself as </w:t>
      </w:r>
      <w:r w:rsidR="00DF0425">
        <w:rPr>
          <w:rFonts w:ascii="Times New Roman"/>
          <w:color w:val="383838"/>
          <w:sz w:val="24"/>
        </w:rPr>
        <w:t>Petitioner</w:t>
      </w:r>
      <w:r w:rsidRPr="00987181">
        <w:rPr>
          <w:rFonts w:ascii="Times New Roman"/>
          <w:color w:val="383838"/>
          <w:sz w:val="24"/>
        </w:rPr>
        <w:t xml:space="preserve"> filed a motion for disqualification of Your Honor but Your Honor ruled it was not </w:t>
      </w:r>
      <w:r w:rsidR="008F6B84" w:rsidRPr="00987181">
        <w:rPr>
          <w:rFonts w:ascii="Times New Roman"/>
          <w:color w:val="383838"/>
          <w:sz w:val="24"/>
        </w:rPr>
        <w:t>“</w:t>
      </w:r>
      <w:r w:rsidRPr="00987181">
        <w:rPr>
          <w:rFonts w:ascii="Times New Roman"/>
          <w:color w:val="383838"/>
          <w:sz w:val="24"/>
        </w:rPr>
        <w:t>legally sufficient</w:t>
      </w:r>
      <w:r w:rsidR="008F6B84" w:rsidRPr="00987181">
        <w:rPr>
          <w:rFonts w:ascii="Times New Roman"/>
          <w:color w:val="383838"/>
          <w:sz w:val="24"/>
        </w:rPr>
        <w:t>”</w:t>
      </w:r>
      <w:r w:rsidRPr="00987181">
        <w:rPr>
          <w:rFonts w:ascii="Times New Roman"/>
          <w:color w:val="383838"/>
          <w:sz w:val="24"/>
        </w:rPr>
        <w:t xml:space="preserve"> and while </w:t>
      </w:r>
      <w:r w:rsidR="00DF0425">
        <w:rPr>
          <w:rFonts w:ascii="Times New Roman"/>
          <w:color w:val="383838"/>
          <w:sz w:val="24"/>
        </w:rPr>
        <w:t>Petitioner</w:t>
      </w:r>
      <w:r w:rsidRPr="00987181">
        <w:rPr>
          <w:rFonts w:ascii="Times New Roman"/>
          <w:color w:val="383838"/>
          <w:sz w:val="24"/>
        </w:rPr>
        <w:t xml:space="preserve"> is preparing a response and requesting clarification</w:t>
      </w:r>
      <w:r w:rsidR="00DF0425">
        <w:rPr>
          <w:rFonts w:ascii="Times New Roman"/>
          <w:color w:val="383838"/>
          <w:sz w:val="24"/>
        </w:rPr>
        <w:t xml:space="preserve"> to </w:t>
      </w:r>
      <w:r w:rsidR="00DF0425">
        <w:rPr>
          <w:rFonts w:ascii="Times New Roman"/>
          <w:color w:val="383838"/>
          <w:sz w:val="24"/>
        </w:rPr>
        <w:lastRenderedPageBreak/>
        <w:t>disqualify</w:t>
      </w:r>
      <w:r w:rsidRPr="00987181">
        <w:rPr>
          <w:rFonts w:ascii="Times New Roman"/>
          <w:color w:val="383838"/>
          <w:sz w:val="24"/>
        </w:rPr>
        <w:t xml:space="preserve">, </w:t>
      </w:r>
      <w:r w:rsidR="00DF0425">
        <w:rPr>
          <w:rFonts w:ascii="Times New Roman"/>
          <w:color w:val="383838"/>
          <w:sz w:val="24"/>
        </w:rPr>
        <w:t xml:space="preserve">Petitioner </w:t>
      </w:r>
      <w:r w:rsidRPr="00987181">
        <w:rPr>
          <w:rFonts w:ascii="Times New Roman"/>
          <w:color w:val="383838"/>
          <w:sz w:val="24"/>
        </w:rPr>
        <w:t xml:space="preserve">wants this </w:t>
      </w:r>
      <w:r w:rsidR="003F7C4F" w:rsidRPr="00987181">
        <w:rPr>
          <w:rFonts w:ascii="Times New Roman"/>
          <w:color w:val="383838"/>
          <w:sz w:val="24"/>
        </w:rPr>
        <w:t>C</w:t>
      </w:r>
      <w:r w:rsidRPr="00987181">
        <w:rPr>
          <w:rFonts w:ascii="Times New Roman"/>
          <w:color w:val="383838"/>
          <w:sz w:val="24"/>
        </w:rPr>
        <w:t>ourt here and now to reveal if Your Honor has discovered any reasons</w:t>
      </w:r>
      <w:r w:rsidR="003F7C4F" w:rsidRPr="00987181">
        <w:rPr>
          <w:rFonts w:ascii="Times New Roman"/>
          <w:color w:val="383838"/>
          <w:sz w:val="24"/>
        </w:rPr>
        <w:t xml:space="preserve"> such as conflicts or adverse interests</w:t>
      </w:r>
      <w:r w:rsidRPr="00987181">
        <w:rPr>
          <w:rFonts w:ascii="Times New Roman"/>
          <w:color w:val="383838"/>
          <w:sz w:val="24"/>
        </w:rPr>
        <w:t xml:space="preserve"> for your own disqualification</w:t>
      </w:r>
      <w:r w:rsidR="00DF0425">
        <w:rPr>
          <w:rFonts w:ascii="Times New Roman"/>
          <w:color w:val="383838"/>
          <w:sz w:val="24"/>
        </w:rPr>
        <w:t xml:space="preserve"> that cannot be parsed by Petitioner and this Court</w:t>
      </w:r>
      <w:r w:rsidR="00090352">
        <w:rPr>
          <w:rFonts w:ascii="Times New Roman"/>
          <w:color w:val="383838"/>
          <w:sz w:val="24"/>
        </w:rPr>
        <w:t xml:space="preserve"> openly and with full disclosure</w:t>
      </w:r>
      <w:r w:rsidR="003F7C4F" w:rsidRPr="00987181">
        <w:rPr>
          <w:rFonts w:ascii="Times New Roman"/>
          <w:color w:val="383838"/>
          <w:sz w:val="24"/>
        </w:rPr>
        <w:t xml:space="preserve">. </w:t>
      </w:r>
      <w:r w:rsidR="00E63582">
        <w:rPr>
          <w:rFonts w:ascii="Times New Roman"/>
          <w:color w:val="383838"/>
          <w:sz w:val="24"/>
        </w:rPr>
        <w:t xml:space="preserve">To ensure due process, Petitioner representing himself Pro Se is entitled to know of any conflicts or adverse interest and has requested since </w:t>
      </w:r>
      <w:r w:rsidR="00090352">
        <w:rPr>
          <w:rFonts w:ascii="Times New Roman"/>
          <w:color w:val="383838"/>
          <w:sz w:val="24"/>
        </w:rPr>
        <w:t xml:space="preserve">the </w:t>
      </w:r>
      <w:r w:rsidR="00E63582">
        <w:rPr>
          <w:rFonts w:ascii="Times New Roman"/>
          <w:color w:val="383838"/>
          <w:sz w:val="24"/>
        </w:rPr>
        <w:t>May 06, 2013</w:t>
      </w:r>
      <w:r w:rsidR="00090352">
        <w:rPr>
          <w:rFonts w:ascii="Times New Roman"/>
          <w:color w:val="383838"/>
          <w:sz w:val="24"/>
        </w:rPr>
        <w:t xml:space="preserve"> Petition to freeze the Estates</w:t>
      </w:r>
      <w:r w:rsidR="00E63582">
        <w:rPr>
          <w:rFonts w:ascii="Times New Roman"/>
          <w:color w:val="383838"/>
          <w:sz w:val="24"/>
        </w:rPr>
        <w:t xml:space="preserve"> that the Court review Petitioner</w:t>
      </w:r>
      <w:r w:rsidR="00E63582">
        <w:rPr>
          <w:rFonts w:ascii="Times New Roman"/>
          <w:color w:val="383838"/>
          <w:sz w:val="24"/>
        </w:rPr>
        <w:t>’</w:t>
      </w:r>
      <w:r w:rsidR="00E63582">
        <w:rPr>
          <w:rFonts w:ascii="Times New Roman"/>
          <w:color w:val="383838"/>
          <w:sz w:val="24"/>
        </w:rPr>
        <w:t>s Conflict of Interest Disclosure attached to th</w:t>
      </w:r>
      <w:r w:rsidR="00090352">
        <w:rPr>
          <w:rFonts w:ascii="Times New Roman"/>
          <w:color w:val="383838"/>
          <w:sz w:val="24"/>
        </w:rPr>
        <w:t>at</w:t>
      </w:r>
      <w:r w:rsidR="00E63582">
        <w:rPr>
          <w:rFonts w:ascii="Times New Roman"/>
          <w:color w:val="383838"/>
          <w:sz w:val="24"/>
        </w:rPr>
        <w:t xml:space="preserve"> filing as Exhibit 30, pages 400-466, which has a partial list of individuals and corporations that may cause conflict with impartial revue</w:t>
      </w:r>
      <w:r w:rsidR="00090352">
        <w:rPr>
          <w:rFonts w:ascii="Times New Roman"/>
          <w:color w:val="383838"/>
          <w:sz w:val="24"/>
        </w:rPr>
        <w:t xml:space="preserve"> by Your Honor</w:t>
      </w:r>
      <w:r w:rsidR="00E63582">
        <w:rPr>
          <w:rFonts w:ascii="Times New Roman"/>
          <w:color w:val="383838"/>
          <w:sz w:val="24"/>
        </w:rPr>
        <w:t>.</w:t>
      </w:r>
    </w:p>
    <w:p w:rsidR="00E63582" w:rsidRDefault="003F7C4F"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If there are such conflicts or adverse interests</w:t>
      </w:r>
      <w:r w:rsidR="004A7489" w:rsidRPr="00987181">
        <w:rPr>
          <w:rFonts w:ascii="Times New Roman"/>
          <w:color w:val="383838"/>
          <w:sz w:val="24"/>
        </w:rPr>
        <w:t xml:space="preserve"> </w:t>
      </w:r>
      <w:r w:rsidR="00DF0425">
        <w:rPr>
          <w:rFonts w:ascii="Times New Roman"/>
          <w:color w:val="383838"/>
          <w:sz w:val="24"/>
        </w:rPr>
        <w:t xml:space="preserve">that preclude Your Honor further, </w:t>
      </w:r>
      <w:r w:rsidR="004A7489" w:rsidRPr="00987181">
        <w:rPr>
          <w:rFonts w:ascii="Times New Roman"/>
          <w:color w:val="383838"/>
          <w:sz w:val="24"/>
        </w:rPr>
        <w:t xml:space="preserve">is it not legally required that </w:t>
      </w:r>
      <w:r w:rsidRPr="00987181">
        <w:rPr>
          <w:rFonts w:ascii="Times New Roman"/>
          <w:color w:val="383838"/>
          <w:sz w:val="24"/>
        </w:rPr>
        <w:t>Your Honor</w:t>
      </w:r>
      <w:r w:rsidR="004A7489" w:rsidRPr="00987181">
        <w:rPr>
          <w:rFonts w:ascii="Times New Roman"/>
          <w:color w:val="383838"/>
          <w:sz w:val="24"/>
        </w:rPr>
        <w:t xml:space="preserve"> act on your own motion to disqualify yourself and not wait for </w:t>
      </w:r>
      <w:r w:rsidRPr="00987181">
        <w:rPr>
          <w:rFonts w:ascii="Times New Roman"/>
          <w:color w:val="383838"/>
          <w:sz w:val="24"/>
        </w:rPr>
        <w:t xml:space="preserve">Petitioner who is </w:t>
      </w:r>
      <w:r w:rsidR="004A7489" w:rsidRPr="00987181">
        <w:rPr>
          <w:rFonts w:ascii="Times New Roman"/>
          <w:color w:val="383838"/>
          <w:sz w:val="24"/>
        </w:rPr>
        <w:t xml:space="preserve">Pro Se to get </w:t>
      </w:r>
      <w:r w:rsidRPr="00987181">
        <w:rPr>
          <w:rFonts w:ascii="Times New Roman"/>
          <w:color w:val="383838"/>
          <w:sz w:val="24"/>
        </w:rPr>
        <w:t xml:space="preserve">the disqualification </w:t>
      </w:r>
      <w:r w:rsidR="004A7489" w:rsidRPr="00987181">
        <w:rPr>
          <w:rFonts w:ascii="Times New Roman"/>
          <w:color w:val="383838"/>
          <w:sz w:val="24"/>
        </w:rPr>
        <w:t xml:space="preserve">technically right or </w:t>
      </w:r>
      <w:r w:rsidR="008F6B84" w:rsidRPr="00987181">
        <w:rPr>
          <w:rFonts w:ascii="Times New Roman"/>
          <w:color w:val="383838"/>
          <w:sz w:val="24"/>
        </w:rPr>
        <w:t xml:space="preserve">make it </w:t>
      </w:r>
      <w:r w:rsidR="004A7489" w:rsidRPr="00987181">
        <w:rPr>
          <w:rFonts w:ascii="Times New Roman"/>
          <w:color w:val="383838"/>
          <w:sz w:val="24"/>
        </w:rPr>
        <w:t>legally sufficient</w:t>
      </w:r>
      <w:r w:rsidRPr="00987181">
        <w:rPr>
          <w:rFonts w:ascii="Times New Roman"/>
          <w:color w:val="383838"/>
          <w:sz w:val="24"/>
        </w:rPr>
        <w:t>?</w:t>
      </w:r>
      <w:r w:rsidR="0047511D" w:rsidRPr="00987181">
        <w:rPr>
          <w:rFonts w:ascii="Times New Roman"/>
          <w:color w:val="383838"/>
          <w:sz w:val="24"/>
        </w:rPr>
        <w:t xml:space="preserve">  </w:t>
      </w:r>
      <w:r w:rsidR="00E63582">
        <w:rPr>
          <w:rFonts w:ascii="Times New Roman"/>
          <w:color w:val="383838"/>
          <w:sz w:val="24"/>
        </w:rPr>
        <w:t>However, a</w:t>
      </w:r>
      <w:r w:rsidR="0047511D" w:rsidRPr="00987181">
        <w:rPr>
          <w:rFonts w:ascii="Times New Roman"/>
          <w:color w:val="383838"/>
          <w:sz w:val="24"/>
        </w:rPr>
        <w:t xml:space="preserve"> mere statement that no conflicts </w:t>
      </w:r>
      <w:r w:rsidR="00E81365" w:rsidRPr="00987181">
        <w:rPr>
          <w:rFonts w:ascii="Times New Roman"/>
          <w:color w:val="383838"/>
          <w:sz w:val="24"/>
        </w:rPr>
        <w:t xml:space="preserve">or adverse </w:t>
      </w:r>
      <w:r w:rsidR="008F6B84" w:rsidRPr="00987181">
        <w:rPr>
          <w:rFonts w:ascii="Times New Roman"/>
          <w:color w:val="383838"/>
          <w:sz w:val="24"/>
        </w:rPr>
        <w:t xml:space="preserve">interests now </w:t>
      </w:r>
      <w:r w:rsidR="00E81365" w:rsidRPr="00987181">
        <w:rPr>
          <w:rFonts w:ascii="Times New Roman"/>
          <w:color w:val="383838"/>
          <w:sz w:val="24"/>
        </w:rPr>
        <w:t xml:space="preserve">exist in these matters </w:t>
      </w:r>
      <w:r w:rsidR="0047511D" w:rsidRPr="00987181">
        <w:rPr>
          <w:rFonts w:ascii="Times New Roman"/>
          <w:color w:val="383838"/>
          <w:sz w:val="24"/>
        </w:rPr>
        <w:t xml:space="preserve">would be sufficient at this time to </w:t>
      </w:r>
      <w:r w:rsidR="00E81365" w:rsidRPr="00987181">
        <w:rPr>
          <w:rFonts w:ascii="Times New Roman"/>
          <w:color w:val="383838"/>
          <w:sz w:val="24"/>
        </w:rPr>
        <w:t>clarify this matter</w:t>
      </w:r>
      <w:r w:rsidR="00090352">
        <w:rPr>
          <w:rFonts w:ascii="Times New Roman"/>
          <w:color w:val="383838"/>
          <w:sz w:val="24"/>
        </w:rPr>
        <w:t xml:space="preserve"> with Petitioner</w:t>
      </w:r>
      <w:r w:rsidR="00E81365" w:rsidRPr="00987181">
        <w:rPr>
          <w:rFonts w:ascii="Times New Roman"/>
          <w:color w:val="383838"/>
          <w:sz w:val="24"/>
        </w:rPr>
        <w:t xml:space="preserve">, as if conflicts or adverse interests exist at this point due to the criminal acts </w:t>
      </w:r>
      <w:r w:rsidR="008F6B84" w:rsidRPr="00987181">
        <w:rPr>
          <w:rFonts w:ascii="Times New Roman"/>
          <w:color w:val="383838"/>
          <w:sz w:val="24"/>
        </w:rPr>
        <w:t xml:space="preserve">that </w:t>
      </w:r>
      <w:r w:rsidR="00E81365" w:rsidRPr="00987181">
        <w:rPr>
          <w:rFonts w:ascii="Times New Roman"/>
          <w:color w:val="383838"/>
          <w:sz w:val="24"/>
        </w:rPr>
        <w:t>occurr</w:t>
      </w:r>
      <w:r w:rsidR="008F6B84" w:rsidRPr="00987181">
        <w:rPr>
          <w:rFonts w:ascii="Times New Roman"/>
          <w:color w:val="383838"/>
          <w:sz w:val="24"/>
        </w:rPr>
        <w:t>ed</w:t>
      </w:r>
      <w:r w:rsidR="00E81365" w:rsidRPr="00987181">
        <w:rPr>
          <w:rFonts w:ascii="Times New Roman"/>
          <w:color w:val="383838"/>
          <w:sz w:val="24"/>
        </w:rPr>
        <w:t xml:space="preserve"> in and upon this Court, with Your Honor</w:t>
      </w:r>
      <w:r w:rsidR="00E81365" w:rsidRPr="00987181">
        <w:rPr>
          <w:rFonts w:ascii="Times New Roman"/>
          <w:color w:val="383838"/>
          <w:sz w:val="24"/>
        </w:rPr>
        <w:t>’</w:t>
      </w:r>
      <w:r w:rsidR="00E81365" w:rsidRPr="00987181">
        <w:rPr>
          <w:rFonts w:ascii="Times New Roman"/>
          <w:color w:val="383838"/>
          <w:sz w:val="24"/>
        </w:rPr>
        <w:t>s Court Officers involved and Your Honor directly involved</w:t>
      </w:r>
      <w:r w:rsidR="00DF0425">
        <w:rPr>
          <w:rFonts w:ascii="Times New Roman"/>
          <w:color w:val="383838"/>
          <w:sz w:val="24"/>
        </w:rPr>
        <w:t xml:space="preserve"> </w:t>
      </w:r>
      <w:r w:rsidR="00E63582">
        <w:rPr>
          <w:rFonts w:ascii="Times New Roman"/>
          <w:color w:val="383838"/>
          <w:sz w:val="24"/>
        </w:rPr>
        <w:t xml:space="preserve">through their actions, </w:t>
      </w:r>
      <w:r w:rsidR="00DF0425">
        <w:rPr>
          <w:rFonts w:ascii="Times New Roman"/>
          <w:color w:val="383838"/>
          <w:sz w:val="24"/>
        </w:rPr>
        <w:t xml:space="preserve">now even </w:t>
      </w:r>
      <w:r w:rsidR="00E63582">
        <w:rPr>
          <w:rFonts w:ascii="Times New Roman"/>
          <w:color w:val="383838"/>
          <w:sz w:val="24"/>
        </w:rPr>
        <w:t xml:space="preserve">becoming </w:t>
      </w:r>
      <w:r w:rsidR="00E81365" w:rsidRPr="00987181">
        <w:rPr>
          <w:rFonts w:ascii="Times New Roman"/>
          <w:color w:val="383838"/>
          <w:sz w:val="24"/>
        </w:rPr>
        <w:t>a material and fact witness</w:t>
      </w:r>
      <w:r w:rsidR="008F6B84" w:rsidRPr="00987181">
        <w:rPr>
          <w:rFonts w:ascii="Times New Roman"/>
          <w:color w:val="383838"/>
          <w:sz w:val="24"/>
        </w:rPr>
        <w:t xml:space="preserve"> to the events</w:t>
      </w:r>
      <w:r w:rsidR="00E63582">
        <w:rPr>
          <w:rFonts w:ascii="Times New Roman"/>
          <w:color w:val="383838"/>
          <w:sz w:val="24"/>
        </w:rPr>
        <w:t xml:space="preserve"> that occurred in and upon the Court</w:t>
      </w:r>
      <w:r w:rsidR="00E81365" w:rsidRPr="00987181">
        <w:rPr>
          <w:rFonts w:ascii="Times New Roman"/>
          <w:color w:val="383838"/>
          <w:sz w:val="24"/>
        </w:rPr>
        <w:t>, than Your Honor is required by Judicial Cannons to disqualify</w:t>
      </w:r>
      <w:r w:rsidR="00090352">
        <w:rPr>
          <w:rFonts w:ascii="Times New Roman"/>
          <w:color w:val="383838"/>
          <w:sz w:val="24"/>
        </w:rPr>
        <w:t xml:space="preserve"> or to at least respond to Petitioner with a statement that insures fair and impartial due process</w:t>
      </w:r>
      <w:r w:rsidR="00E81365" w:rsidRPr="00987181">
        <w:rPr>
          <w:rFonts w:ascii="Times New Roman"/>
          <w:color w:val="383838"/>
          <w:sz w:val="24"/>
        </w:rPr>
        <w:t>.</w:t>
      </w:r>
      <w:r w:rsidR="00DF0425">
        <w:rPr>
          <w:rFonts w:ascii="Times New Roman"/>
          <w:color w:val="383838"/>
          <w:sz w:val="24"/>
        </w:rPr>
        <w:t xml:space="preserve">  </w:t>
      </w:r>
    </w:p>
    <w:p w:rsidR="004A7489" w:rsidRDefault="00E81365" w:rsidP="00987181">
      <w:pPr>
        <w:pStyle w:val="ListParagraph"/>
        <w:numPr>
          <w:ilvl w:val="0"/>
          <w:numId w:val="13"/>
        </w:numPr>
        <w:spacing w:line="480" w:lineRule="auto"/>
        <w:rPr>
          <w:rFonts w:ascii="Times New Roman"/>
          <w:color w:val="383838"/>
          <w:sz w:val="24"/>
        </w:rPr>
      </w:pPr>
      <w:r w:rsidRPr="00987181">
        <w:rPr>
          <w:rFonts w:ascii="Times New Roman"/>
          <w:color w:val="383838"/>
          <w:sz w:val="24"/>
        </w:rPr>
        <w:t>That another statement that no conflict</w:t>
      </w:r>
      <w:r w:rsidR="003F7C4F" w:rsidRPr="00987181">
        <w:rPr>
          <w:rFonts w:ascii="Times New Roman"/>
          <w:color w:val="383838"/>
          <w:sz w:val="24"/>
        </w:rPr>
        <w:t>s</w:t>
      </w:r>
      <w:r w:rsidRPr="00987181">
        <w:rPr>
          <w:rFonts w:ascii="Times New Roman"/>
          <w:color w:val="383838"/>
          <w:sz w:val="24"/>
        </w:rPr>
        <w:t xml:space="preserve"> exist with </w:t>
      </w:r>
      <w:r w:rsidR="00DF0425">
        <w:rPr>
          <w:rFonts w:ascii="Times New Roman"/>
          <w:color w:val="383838"/>
          <w:sz w:val="24"/>
        </w:rPr>
        <w:t>Petitioner</w:t>
      </w:r>
      <w:r w:rsidRPr="00987181">
        <w:rPr>
          <w:rFonts w:ascii="Times New Roman"/>
          <w:color w:val="383838"/>
          <w:sz w:val="24"/>
        </w:rPr>
        <w:t xml:space="preserve"> or the Iviewit Companies, especially in relation to Judge Jorge Labarga whom </w:t>
      </w:r>
      <w:r w:rsidR="0051245E" w:rsidRPr="00987181">
        <w:rPr>
          <w:rFonts w:ascii="Times New Roman"/>
          <w:color w:val="383838"/>
          <w:sz w:val="24"/>
        </w:rPr>
        <w:t>Your Honor</w:t>
      </w:r>
      <w:r w:rsidRPr="00987181">
        <w:rPr>
          <w:rFonts w:ascii="Times New Roman"/>
          <w:color w:val="383838"/>
          <w:sz w:val="24"/>
        </w:rPr>
        <w:t xml:space="preserve"> cite</w:t>
      </w:r>
      <w:r w:rsidR="0051245E" w:rsidRPr="00987181">
        <w:rPr>
          <w:rFonts w:ascii="Times New Roman"/>
          <w:color w:val="383838"/>
          <w:sz w:val="24"/>
        </w:rPr>
        <w:t>s</w:t>
      </w:r>
      <w:r w:rsidRPr="00987181">
        <w:rPr>
          <w:rFonts w:ascii="Times New Roman"/>
          <w:color w:val="383838"/>
          <w:sz w:val="24"/>
        </w:rPr>
        <w:t xml:space="preserve"> as </w:t>
      </w:r>
      <w:r w:rsidRPr="00987181">
        <w:rPr>
          <w:rFonts w:ascii="Times New Roman"/>
          <w:color w:val="383838"/>
          <w:sz w:val="24"/>
        </w:rPr>
        <w:lastRenderedPageBreak/>
        <w:t xml:space="preserve">your </w:t>
      </w:r>
      <w:r w:rsidRPr="00987181">
        <w:rPr>
          <w:rFonts w:ascii="Times New Roman"/>
          <w:color w:val="383838"/>
          <w:sz w:val="24"/>
        </w:rPr>
        <w:t>“</w:t>
      </w:r>
      <w:r w:rsidRPr="00987181">
        <w:rPr>
          <w:rFonts w:ascii="Times New Roman"/>
          <w:color w:val="383838"/>
          <w:sz w:val="24"/>
        </w:rPr>
        <w:t>Mentor</w:t>
      </w:r>
      <w:r w:rsidRPr="00987181">
        <w:rPr>
          <w:rFonts w:ascii="Times New Roman"/>
          <w:color w:val="383838"/>
          <w:sz w:val="24"/>
        </w:rPr>
        <w:t>”</w:t>
      </w:r>
      <w:r w:rsidRPr="00987181">
        <w:rPr>
          <w:rFonts w:ascii="Times New Roman"/>
          <w:color w:val="383838"/>
          <w:sz w:val="24"/>
        </w:rPr>
        <w:t xml:space="preserve"> in your Florida Bar Resume</w:t>
      </w:r>
      <w:r w:rsidR="008F6B84">
        <w:rPr>
          <w:rStyle w:val="FootnoteReference"/>
          <w:rFonts w:ascii="Times New Roman"/>
          <w:color w:val="383838"/>
          <w:sz w:val="24"/>
        </w:rPr>
        <w:footnoteReference w:id="4"/>
      </w:r>
      <w:r w:rsidRPr="00987181">
        <w:rPr>
          <w:rFonts w:ascii="Times New Roman"/>
          <w:color w:val="383838"/>
          <w:sz w:val="24"/>
        </w:rPr>
        <w:t xml:space="preserve"> would also be appropriate, as </w:t>
      </w:r>
      <w:r w:rsidR="0051245E" w:rsidRPr="00987181">
        <w:rPr>
          <w:rFonts w:ascii="Times New Roman"/>
          <w:color w:val="383838"/>
          <w:sz w:val="24"/>
        </w:rPr>
        <w:t>Petitioner</w:t>
      </w:r>
      <w:r w:rsidRPr="00987181">
        <w:rPr>
          <w:rFonts w:ascii="Times New Roman"/>
          <w:color w:val="383838"/>
          <w:sz w:val="24"/>
        </w:rPr>
        <w:t xml:space="preserve"> has alleged that Jorge Labarga is intimately and centrally involved in an ongoing RICO and ANTITRUST Lawsuit and ongoing criminal investigations relating to theft of </w:t>
      </w:r>
      <w:r w:rsidR="0051245E" w:rsidRPr="00987181">
        <w:rPr>
          <w:rFonts w:ascii="Times New Roman"/>
          <w:color w:val="383838"/>
          <w:sz w:val="24"/>
        </w:rPr>
        <w:t>Petitioner</w:t>
      </w:r>
      <w:r w:rsidRPr="00987181">
        <w:rPr>
          <w:rFonts w:ascii="Times New Roman"/>
          <w:color w:val="383838"/>
          <w:sz w:val="24"/>
        </w:rPr>
        <w:t>’</w:t>
      </w:r>
      <w:r w:rsidRPr="00987181">
        <w:rPr>
          <w:rFonts w:ascii="Times New Roman"/>
          <w:color w:val="383838"/>
          <w:sz w:val="24"/>
        </w:rPr>
        <w:t>s</w:t>
      </w:r>
      <w:r w:rsidR="004833AB" w:rsidRPr="00987181">
        <w:rPr>
          <w:rFonts w:ascii="Times New Roman"/>
          <w:color w:val="383838"/>
          <w:sz w:val="24"/>
        </w:rPr>
        <w:t xml:space="preserve"> and SIMON</w:t>
      </w:r>
      <w:r w:rsidR="004833AB" w:rsidRPr="00987181">
        <w:rPr>
          <w:rFonts w:ascii="Times New Roman"/>
          <w:color w:val="383838"/>
          <w:sz w:val="24"/>
        </w:rPr>
        <w:t>’</w:t>
      </w:r>
      <w:r w:rsidR="004833AB" w:rsidRPr="00987181">
        <w:rPr>
          <w:rFonts w:ascii="Times New Roman"/>
          <w:color w:val="383838"/>
          <w:sz w:val="24"/>
        </w:rPr>
        <w:t>S</w:t>
      </w:r>
      <w:r w:rsidRPr="00987181">
        <w:rPr>
          <w:rFonts w:ascii="Times New Roman"/>
          <w:color w:val="383838"/>
          <w:sz w:val="24"/>
        </w:rPr>
        <w:t xml:space="preserve"> Intellectual Properties</w:t>
      </w:r>
      <w:r w:rsidR="008F6B84" w:rsidRPr="00987181">
        <w:rPr>
          <w:rFonts w:ascii="Times New Roman"/>
          <w:color w:val="383838"/>
          <w:sz w:val="24"/>
        </w:rPr>
        <w:t xml:space="preserve"> and in fact, is the central figure in causing all Petitioner</w:t>
      </w:r>
      <w:r w:rsidR="008F6B84" w:rsidRPr="00987181">
        <w:rPr>
          <w:rFonts w:ascii="Times New Roman"/>
          <w:color w:val="383838"/>
          <w:sz w:val="24"/>
        </w:rPr>
        <w:t>’</w:t>
      </w:r>
      <w:r w:rsidR="008F6B84" w:rsidRPr="00987181">
        <w:rPr>
          <w:rFonts w:ascii="Times New Roman"/>
          <w:color w:val="383838"/>
          <w:sz w:val="24"/>
        </w:rPr>
        <w:t>s troubles in the Florida Courts since 2004</w:t>
      </w:r>
      <w:r w:rsidR="00E63582">
        <w:rPr>
          <w:rFonts w:ascii="Times New Roman"/>
          <w:color w:val="383838"/>
          <w:sz w:val="24"/>
        </w:rPr>
        <w:t>, so as to be Petitioner</w:t>
      </w:r>
      <w:r w:rsidR="00E63582">
        <w:rPr>
          <w:rFonts w:ascii="Times New Roman"/>
          <w:color w:val="383838"/>
          <w:sz w:val="24"/>
        </w:rPr>
        <w:t>’</w:t>
      </w:r>
      <w:r w:rsidR="00E63582">
        <w:rPr>
          <w:rFonts w:ascii="Times New Roman"/>
          <w:color w:val="383838"/>
          <w:sz w:val="24"/>
        </w:rPr>
        <w:t>s nemesis</w:t>
      </w:r>
      <w:r w:rsidRPr="00987181">
        <w:rPr>
          <w:rFonts w:ascii="Times New Roman"/>
          <w:color w:val="383838"/>
          <w:sz w:val="24"/>
        </w:rPr>
        <w:t>.</w:t>
      </w:r>
      <w:r w:rsidR="008F6B84" w:rsidRPr="00987181">
        <w:rPr>
          <w:rFonts w:ascii="Times New Roman"/>
          <w:color w:val="383838"/>
          <w:sz w:val="24"/>
        </w:rPr>
        <w:t xml:space="preserve">  </w:t>
      </w:r>
      <w:r w:rsidR="004833AB" w:rsidRPr="00987181">
        <w:rPr>
          <w:rFonts w:ascii="Times New Roman"/>
          <w:color w:val="383838"/>
          <w:sz w:val="24"/>
        </w:rPr>
        <w:t xml:space="preserve">Please identify at what times Labarga mentored Your Honor and if any conversations with him have been had since these matters began.  </w:t>
      </w:r>
      <w:r w:rsidR="008F6B84" w:rsidRPr="00987181">
        <w:rPr>
          <w:rFonts w:ascii="Times New Roman"/>
          <w:color w:val="383838"/>
          <w:sz w:val="24"/>
        </w:rPr>
        <w:t>These matters</w:t>
      </w:r>
      <w:r w:rsidR="004833AB" w:rsidRPr="00987181">
        <w:rPr>
          <w:rFonts w:ascii="Times New Roman"/>
          <w:color w:val="383838"/>
          <w:sz w:val="24"/>
        </w:rPr>
        <w:t xml:space="preserve"> relating to this possible conflict</w:t>
      </w:r>
      <w:r w:rsidR="008F6B84" w:rsidRPr="00987181">
        <w:rPr>
          <w:rFonts w:ascii="Times New Roman"/>
          <w:color w:val="383838"/>
          <w:sz w:val="24"/>
        </w:rPr>
        <w:t xml:space="preserve"> have been</w:t>
      </w:r>
      <w:r w:rsidR="00E63582">
        <w:rPr>
          <w:rFonts w:ascii="Times New Roman"/>
          <w:color w:val="383838"/>
          <w:sz w:val="24"/>
        </w:rPr>
        <w:t xml:space="preserve"> discussed at length </w:t>
      </w:r>
      <w:r w:rsidR="008F6B84" w:rsidRPr="00987181">
        <w:rPr>
          <w:rFonts w:ascii="Times New Roman"/>
          <w:color w:val="383838"/>
          <w:sz w:val="24"/>
        </w:rPr>
        <w:t xml:space="preserve">recently in the US District Court Northern District of Illinois, see URL @ </w:t>
      </w:r>
      <w:hyperlink r:id="rId10" w:history="1">
        <w:r w:rsidR="008F6B84" w:rsidRPr="00987181">
          <w:rPr>
            <w:rStyle w:val="Hyperlink"/>
            <w:rFonts w:ascii="Times New Roman"/>
            <w:sz w:val="24"/>
          </w:rPr>
          <w:t>www.iviewit.tv/20140205RESPONSETOREPLYREMOVEADAMSIMON.pdf</w:t>
        </w:r>
      </w:hyperlink>
      <w:r w:rsidR="008F6B84" w:rsidRPr="00987181">
        <w:rPr>
          <w:rFonts w:ascii="Times New Roman"/>
          <w:color w:val="383838"/>
          <w:sz w:val="24"/>
        </w:rPr>
        <w:t xml:space="preserve"> , fully incorporated by reference herein.</w:t>
      </w:r>
      <w:r w:rsidR="00090352">
        <w:rPr>
          <w:rFonts w:ascii="Times New Roman"/>
          <w:color w:val="383838"/>
          <w:sz w:val="24"/>
        </w:rPr>
        <w:t xml:space="preserve">  Please keep in mind that in New York, news has been published and already submitted to this Court in the May 06, 2013 Petition to freeze the Estates that in cases related to Iviewit</w:t>
      </w:r>
      <w:r w:rsidR="00090352">
        <w:rPr>
          <w:rFonts w:ascii="Times New Roman"/>
          <w:color w:val="383838"/>
          <w:sz w:val="24"/>
        </w:rPr>
        <w:t>’</w:t>
      </w:r>
      <w:r w:rsidR="00090352">
        <w:rPr>
          <w:rFonts w:ascii="Times New Roman"/>
          <w:color w:val="383838"/>
          <w:sz w:val="24"/>
        </w:rPr>
        <w:t>s RICO and Christine C. Anderson</w:t>
      </w:r>
      <w:r w:rsidR="00090352">
        <w:rPr>
          <w:rFonts w:ascii="Times New Roman"/>
          <w:color w:val="383838"/>
          <w:sz w:val="24"/>
        </w:rPr>
        <w:t>’</w:t>
      </w:r>
      <w:r w:rsidR="00090352">
        <w:rPr>
          <w:rFonts w:ascii="Times New Roman"/>
          <w:color w:val="383838"/>
          <w:sz w:val="24"/>
        </w:rPr>
        <w:t>s whistleblowing lawsuit that expose court and public office corruptions at the highest levels, that JUDGES were being illegally wiretapped involved in these matters</w:t>
      </w:r>
      <w:r w:rsidR="00AC7CA6">
        <w:rPr>
          <w:rFonts w:ascii="Times New Roman"/>
          <w:color w:val="383838"/>
          <w:sz w:val="24"/>
        </w:rPr>
        <w:t xml:space="preserve"> and</w:t>
      </w:r>
      <w:r w:rsidR="00090352">
        <w:rPr>
          <w:rFonts w:ascii="Times New Roman"/>
          <w:color w:val="383838"/>
          <w:sz w:val="24"/>
        </w:rPr>
        <w:t xml:space="preserve"> Plaintiffs like Anderson</w:t>
      </w:r>
      <w:r w:rsidR="00AC7CA6">
        <w:rPr>
          <w:rFonts w:ascii="Times New Roman"/>
          <w:color w:val="383838"/>
          <w:sz w:val="24"/>
        </w:rPr>
        <w:t xml:space="preserve"> and Petitioner</w:t>
      </w:r>
      <w:r w:rsidR="00090352">
        <w:rPr>
          <w:rFonts w:ascii="Times New Roman"/>
          <w:color w:val="383838"/>
          <w:sz w:val="24"/>
        </w:rPr>
        <w:t xml:space="preserve"> were </w:t>
      </w:r>
      <w:r w:rsidR="002E2987">
        <w:rPr>
          <w:rFonts w:ascii="Times New Roman"/>
          <w:color w:val="383838"/>
          <w:sz w:val="24"/>
        </w:rPr>
        <w:t xml:space="preserve">being monitored illegally 24-7 for years through MISAPPROPRIATION OF JOINT TERRORISM TASK FUNDS AND RESOURCES, VIOLATIONS OF </w:t>
      </w:r>
      <w:r w:rsidR="00AC7CA6">
        <w:rPr>
          <w:rFonts w:ascii="Times New Roman"/>
          <w:color w:val="383838"/>
          <w:sz w:val="24"/>
        </w:rPr>
        <w:t xml:space="preserve">THEIR </w:t>
      </w:r>
      <w:r w:rsidR="002E2987">
        <w:rPr>
          <w:rFonts w:ascii="Times New Roman"/>
          <w:color w:val="383838"/>
          <w:sz w:val="24"/>
        </w:rPr>
        <w:t>PATRIOT ACT RIGHTS, THREATS TO PUBLIC OFFICIALS AND BRIBES</w:t>
      </w:r>
      <w:r w:rsidR="00AC7CA6">
        <w:rPr>
          <w:rFonts w:ascii="Times New Roman"/>
          <w:color w:val="383838"/>
          <w:sz w:val="24"/>
        </w:rPr>
        <w:t xml:space="preserve"> TO COVER UP THE CORRUPTION </w:t>
      </w:r>
      <w:r w:rsidR="002E2987">
        <w:rPr>
          <w:rFonts w:ascii="Times New Roman"/>
          <w:color w:val="383838"/>
          <w:sz w:val="24"/>
        </w:rPr>
        <w:t>(including Senator John L. Sampson, former New York Senate Judiciary Committee Chairman and head of the New York Democratic party whom Petitioner and Anderson testified before</w:t>
      </w:r>
      <w:r w:rsidR="00AC7CA6">
        <w:rPr>
          <w:rFonts w:ascii="Times New Roman"/>
          <w:color w:val="383838"/>
          <w:sz w:val="24"/>
        </w:rPr>
        <w:t xml:space="preserve"> and has admitted now to being threatened </w:t>
      </w:r>
      <w:r w:rsidR="00AC7CA6">
        <w:rPr>
          <w:rFonts w:ascii="Times New Roman"/>
          <w:color w:val="383838"/>
          <w:sz w:val="24"/>
        </w:rPr>
        <w:lastRenderedPageBreak/>
        <w:t>and taking bribes to cover up), innocent people</w:t>
      </w:r>
      <w:r w:rsidR="002E2987">
        <w:rPr>
          <w:rFonts w:ascii="Times New Roman"/>
          <w:color w:val="383838"/>
          <w:sz w:val="24"/>
        </w:rPr>
        <w:t xml:space="preserve"> being SET UP IN FALSE CRIMINAL ROUNDUPS for crimes</w:t>
      </w:r>
      <w:r w:rsidR="00AC7CA6">
        <w:rPr>
          <w:rFonts w:ascii="Times New Roman"/>
          <w:color w:val="383838"/>
          <w:sz w:val="24"/>
        </w:rPr>
        <w:t xml:space="preserve"> and targeted by rogue Attorneys at Law in a number of high ranking public offices for personal vendetta</w:t>
      </w:r>
      <w:r w:rsidR="00AC7CA6">
        <w:rPr>
          <w:rFonts w:ascii="Times New Roman"/>
          <w:color w:val="383838"/>
          <w:sz w:val="24"/>
        </w:rPr>
        <w:t>’</w:t>
      </w:r>
      <w:r w:rsidR="00AC7CA6">
        <w:rPr>
          <w:rFonts w:ascii="Times New Roman"/>
          <w:color w:val="383838"/>
          <w:sz w:val="24"/>
        </w:rPr>
        <w:t>s,</w:t>
      </w:r>
      <w:r w:rsidR="002E2987">
        <w:rPr>
          <w:rFonts w:ascii="Times New Roman"/>
          <w:color w:val="383838"/>
          <w:sz w:val="24"/>
        </w:rPr>
        <w:t xml:space="preserve"> including</w:t>
      </w:r>
      <w:r w:rsidR="00AC7CA6">
        <w:rPr>
          <w:rFonts w:ascii="Times New Roman"/>
          <w:color w:val="383838"/>
          <w:sz w:val="24"/>
        </w:rPr>
        <w:t xml:space="preserve"> being set up on false </w:t>
      </w:r>
      <w:r w:rsidR="002E2987">
        <w:rPr>
          <w:rFonts w:ascii="Times New Roman"/>
          <w:color w:val="383838"/>
          <w:sz w:val="24"/>
        </w:rPr>
        <w:t xml:space="preserve">TERRORISM </w:t>
      </w:r>
      <w:r w:rsidR="00AC7CA6">
        <w:rPr>
          <w:rFonts w:ascii="Times New Roman"/>
          <w:color w:val="383838"/>
          <w:sz w:val="24"/>
        </w:rPr>
        <w:t xml:space="preserve">charges </w:t>
      </w:r>
      <w:r w:rsidR="002E2987">
        <w:rPr>
          <w:rFonts w:ascii="Times New Roman"/>
          <w:color w:val="383838"/>
          <w:sz w:val="24"/>
        </w:rPr>
        <w:t xml:space="preserve">and more!!! </w:t>
      </w:r>
      <w:r w:rsidR="00AC7CA6">
        <w:rPr>
          <w:rFonts w:ascii="Times New Roman"/>
          <w:color w:val="383838"/>
          <w:sz w:val="24"/>
        </w:rPr>
        <w:t>(See Exhibit in May 06, 2013 Petition to this Court, Pages 319-333)</w:t>
      </w:r>
      <w:r w:rsidR="002E2987">
        <w:rPr>
          <w:rFonts w:ascii="Times New Roman"/>
          <w:color w:val="383838"/>
          <w:sz w:val="24"/>
        </w:rPr>
        <w:t xml:space="preserve"> So everything is not what it appears </w:t>
      </w:r>
      <w:r w:rsidR="00AC7CA6">
        <w:rPr>
          <w:rFonts w:ascii="Times New Roman"/>
          <w:color w:val="383838"/>
          <w:sz w:val="24"/>
        </w:rPr>
        <w:t xml:space="preserve">to be </w:t>
      </w:r>
      <w:r w:rsidR="002E2987">
        <w:rPr>
          <w:rFonts w:ascii="Times New Roman"/>
          <w:color w:val="383838"/>
          <w:sz w:val="24"/>
        </w:rPr>
        <w:t>at times as to why people did what</w:t>
      </w:r>
      <w:r w:rsidR="00AC7CA6">
        <w:rPr>
          <w:rFonts w:ascii="Times New Roman"/>
          <w:color w:val="383838"/>
          <w:sz w:val="24"/>
        </w:rPr>
        <w:t xml:space="preserve"> they</w:t>
      </w:r>
      <w:r w:rsidR="002E2987">
        <w:rPr>
          <w:rFonts w:ascii="Times New Roman"/>
          <w:color w:val="383838"/>
          <w:sz w:val="24"/>
        </w:rPr>
        <w:t xml:space="preserve"> involved in these matters</w:t>
      </w:r>
      <w:r w:rsidR="00AC7CA6">
        <w:rPr>
          <w:rFonts w:ascii="Times New Roman"/>
          <w:color w:val="383838"/>
          <w:sz w:val="24"/>
        </w:rPr>
        <w:t xml:space="preserve"> of Petitioner</w:t>
      </w:r>
      <w:r w:rsidR="00AC7CA6">
        <w:rPr>
          <w:rFonts w:ascii="Times New Roman"/>
          <w:color w:val="383838"/>
          <w:sz w:val="24"/>
        </w:rPr>
        <w:t>’</w:t>
      </w:r>
      <w:r w:rsidR="00AC7CA6">
        <w:rPr>
          <w:rFonts w:ascii="Times New Roman"/>
          <w:color w:val="383838"/>
          <w:sz w:val="24"/>
        </w:rPr>
        <w:t>s inventions and Iviewit</w:t>
      </w:r>
      <w:r w:rsidR="002E2987">
        <w:rPr>
          <w:rFonts w:ascii="Times New Roman"/>
          <w:color w:val="383838"/>
          <w:sz w:val="24"/>
        </w:rPr>
        <w:t>, including LABARGA</w:t>
      </w:r>
      <w:r w:rsidR="00AC7CA6">
        <w:rPr>
          <w:rFonts w:ascii="Times New Roman"/>
          <w:color w:val="383838"/>
          <w:sz w:val="24"/>
        </w:rPr>
        <w:t xml:space="preserve"> and many others and so Petitioner continues to Judge according to persons actions individually and based on their integrity.  Anderson herself testifies in Federal Court how when blowing the Whistle she became targeted and was afraid to leave her Supreme Court of New York Disciplinary Department Offices, not from the people outside but rather from those inside the halls the of Justice who were threatening her for her bold stance in the face of corruption like few other whistleblowers in history.</w:t>
      </w:r>
      <w:r w:rsidR="002E2987">
        <w:rPr>
          <w:rFonts w:ascii="Times New Roman"/>
          <w:color w:val="383838"/>
          <w:sz w:val="24"/>
        </w:rPr>
        <w:t xml:space="preserve">  </w:t>
      </w:r>
    </w:p>
    <w:p w:rsidR="00B21CB7" w:rsidRPr="00987181" w:rsidRDefault="00B21CB7" w:rsidP="00987181">
      <w:pPr>
        <w:pStyle w:val="ListParagraph"/>
        <w:numPr>
          <w:ilvl w:val="0"/>
          <w:numId w:val="13"/>
        </w:numPr>
        <w:spacing w:line="480" w:lineRule="auto"/>
        <w:rPr>
          <w:rFonts w:ascii="Times New Roman"/>
          <w:color w:val="383838"/>
          <w:sz w:val="24"/>
        </w:rPr>
      </w:pPr>
      <w:r>
        <w:rPr>
          <w:rFonts w:ascii="Times New Roman"/>
          <w:color w:val="383838"/>
          <w:sz w:val="24"/>
        </w:rPr>
        <w:t>Order that Petitioner</w:t>
      </w:r>
      <w:r>
        <w:rPr>
          <w:rFonts w:ascii="Times New Roman"/>
          <w:color w:val="383838"/>
          <w:sz w:val="24"/>
        </w:rPr>
        <w:t>’</w:t>
      </w:r>
      <w:r>
        <w:rPr>
          <w:rFonts w:ascii="Times New Roman"/>
          <w:color w:val="383838"/>
          <w:sz w:val="24"/>
        </w:rPr>
        <w:t>s minor child receive his personal property of his KIA Soul automobile that was a birthday gift to him from his grandfather days before his death and is not an estate asset or personal property as SPALLINA and TESCHER have fraudulently claimed to the Court and that sits idle for over a year in front of Petitioner</w:t>
      </w:r>
      <w:r>
        <w:rPr>
          <w:rFonts w:ascii="Times New Roman"/>
          <w:color w:val="383838"/>
          <w:sz w:val="24"/>
        </w:rPr>
        <w:t>’</w:t>
      </w:r>
      <w:r>
        <w:rPr>
          <w:rFonts w:ascii="Times New Roman"/>
          <w:color w:val="383838"/>
          <w:sz w:val="24"/>
        </w:rPr>
        <w:t>s home un-drivable</w:t>
      </w:r>
      <w:r w:rsidR="00495CA2">
        <w:rPr>
          <w:rFonts w:ascii="Times New Roman"/>
          <w:color w:val="383838"/>
          <w:sz w:val="24"/>
        </w:rPr>
        <w:t xml:space="preserve"> and where a motion to Judge French has sat idle in SIMON</w:t>
      </w:r>
      <w:r w:rsidR="00495CA2">
        <w:rPr>
          <w:rFonts w:ascii="Times New Roman"/>
          <w:color w:val="383838"/>
          <w:sz w:val="24"/>
        </w:rPr>
        <w:t>’</w:t>
      </w:r>
      <w:r w:rsidR="00495CA2">
        <w:rPr>
          <w:rFonts w:ascii="Times New Roman"/>
          <w:color w:val="383838"/>
          <w:sz w:val="24"/>
        </w:rPr>
        <w:t>S court filings for months.</w:t>
      </w:r>
      <w:r>
        <w:rPr>
          <w:rFonts w:ascii="Times New Roman"/>
          <w:color w:val="383838"/>
          <w:sz w:val="24"/>
        </w:rPr>
        <w:t xml:space="preserve">  </w:t>
      </w:r>
    </w:p>
    <w:p w:rsidR="00772FBF" w:rsidRDefault="00772FBF" w:rsidP="00772FBF">
      <w:pPr>
        <w:pStyle w:val="BodyText"/>
        <w:tabs>
          <w:tab w:val="left" w:pos="4950"/>
        </w:tabs>
        <w:spacing w:before="12"/>
        <w:ind w:left="5040"/>
      </w:pPr>
      <w:r w:rsidRPr="00CB2044">
        <w:t>Eliot Bernstein, Pro Se and as legal guardian on behalf of his minor three children</w:t>
      </w:r>
    </w:p>
    <w:p w:rsidR="00772FBF" w:rsidRDefault="00772FBF" w:rsidP="00772FBF">
      <w:pPr>
        <w:pStyle w:val="BodyText"/>
        <w:tabs>
          <w:tab w:val="left" w:pos="4950"/>
        </w:tabs>
        <w:spacing w:before="12"/>
        <w:ind w:left="5040"/>
      </w:pPr>
    </w:p>
    <w:p w:rsidR="00E67A8F" w:rsidRDefault="00772FBF" w:rsidP="00772FBF">
      <w:pPr>
        <w:pStyle w:val="BodyText"/>
        <w:tabs>
          <w:tab w:val="left" w:pos="1589"/>
        </w:tabs>
        <w:spacing w:before="12" w:line="535" w:lineRule="auto"/>
        <w:ind w:left="112"/>
      </w:pPr>
      <w:r>
        <w:tab/>
      </w:r>
      <w:r>
        <w:tab/>
      </w:r>
      <w:r>
        <w:tab/>
      </w:r>
      <w:r>
        <w:tab/>
      </w:r>
      <w:r>
        <w:tab/>
      </w:r>
      <w:r>
        <w:tab/>
      </w:r>
    </w:p>
    <w:p w:rsidR="00772FBF" w:rsidRPr="00CB2044" w:rsidRDefault="00E67A8F" w:rsidP="00772FBF">
      <w:pPr>
        <w:pStyle w:val="BodyText"/>
        <w:tabs>
          <w:tab w:val="left" w:pos="1589"/>
        </w:tabs>
        <w:spacing w:before="12" w:line="535" w:lineRule="auto"/>
        <w:ind w:left="112"/>
      </w:pPr>
      <w:r>
        <w:tab/>
      </w:r>
      <w:r>
        <w:tab/>
      </w:r>
      <w:r>
        <w:tab/>
      </w:r>
      <w:r>
        <w:tab/>
      </w:r>
      <w:r>
        <w:tab/>
      </w:r>
      <w:r>
        <w:tab/>
        <w:t>X</w:t>
      </w:r>
      <w:r w:rsidR="00772FBF" w:rsidRPr="00CB2044">
        <w:t>__________________________________</w:t>
      </w:r>
    </w:p>
    <w:p w:rsidR="00772FBF" w:rsidRDefault="00772FBF" w:rsidP="00772FBF">
      <w:pPr>
        <w:pStyle w:val="BodyText"/>
        <w:tabs>
          <w:tab w:val="left" w:pos="1589"/>
        </w:tabs>
        <w:spacing w:before="12" w:line="535" w:lineRule="auto"/>
        <w:ind w:left="112"/>
      </w:pPr>
      <w:r>
        <w:rPr>
          <w:noProof/>
        </w:rPr>
        <w:lastRenderedPageBreak/>
        <mc:AlternateContent>
          <mc:Choice Requires="wpg">
            <w:drawing>
              <wp:anchor distT="0" distB="0" distL="114300" distR="114300" simplePos="0" relativeHeight="251659264" behindDoc="1" locked="0" layoutInCell="1" allowOverlap="1" wp14:anchorId="2ED397F9" wp14:editId="0679F018">
                <wp:simplePos x="0" y="0"/>
                <wp:positionH relativeFrom="page">
                  <wp:posOffset>0</wp:posOffset>
                </wp:positionH>
                <wp:positionV relativeFrom="page">
                  <wp:posOffset>9916795</wp:posOffset>
                </wp:positionV>
                <wp:extent cx="768350" cy="1270"/>
                <wp:effectExtent l="9525" t="10795" r="12700" b="6985"/>
                <wp:wrapNone/>
                <wp:docPr id="4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0" y="15617"/>
                          <a:chExt cx="1210" cy="2"/>
                        </a:xfrm>
                      </wpg:grpSpPr>
                      <wps:wsp>
                        <wps:cNvPr id="42" name="Freeform 32"/>
                        <wps:cNvSpPr>
                          <a:spLocks/>
                        </wps:cNvSpPr>
                        <wps:spPr bwMode="auto">
                          <a:xfrm>
                            <a:off x="0" y="15617"/>
                            <a:ext cx="1210" cy="2"/>
                          </a:xfrm>
                          <a:custGeom>
                            <a:avLst/>
                            <a:gdLst>
                              <a:gd name="T0" fmla="*/ 0 w 1210"/>
                              <a:gd name="T1" fmla="*/ 1210 w 1210"/>
                            </a:gdLst>
                            <a:ahLst/>
                            <a:cxnLst>
                              <a:cxn ang="0">
                                <a:pos x="T0" y="0"/>
                              </a:cxn>
                              <a:cxn ang="0">
                                <a:pos x="T1" y="0"/>
                              </a:cxn>
                            </a:cxnLst>
                            <a:rect l="0" t="0" r="r" b="b"/>
                            <a:pathLst>
                              <a:path w="1210">
                                <a:moveTo>
                                  <a:pt x="0" y="0"/>
                                </a:moveTo>
                                <a:lnTo>
                                  <a:pt x="1210" y="0"/>
                                </a:lnTo>
                              </a:path>
                            </a:pathLst>
                          </a:custGeom>
                          <a:noFill/>
                          <a:ln w="457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0;margin-top:780.85pt;width:60.5pt;height:.1pt;z-index:-251657216;mso-position-horizontal-relative:page;mso-position-vertical-relative:page" coordorigin=",15617"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">
                <v:shape id="Freeform 32" o:spid="_x0000_s1027" style="position:absolute;top:15617;width:1210;height:2;visibility:visible;mso-wrap-style:square;v-text-anchor:top" coordsize="1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zRMMA&#10;AADbAAAADwAAAGRycy9kb3ducmV2LnhtbESPQYvCMBSE78L+h/AW9qbpuiKlGssqCIsX0Yrg7dk8&#10;29LmpTRZrf/eCILHYWa+YeZpbxpxpc5VlhV8jyIQxLnVFRcKDtl6GINwHlljY5kU3MlBuvgYzDHR&#10;9sY7uu59IQKEXYIKSu/bREqXl2TQjWxLHLyL7Qz6ILtC6g5vAW4aOY6iqTRYcVgosaVVSXm9/zcK&#10;6tMxc/GP9OtTtF1uChv358wp9fXZ/85AeOr9O/xq/2kFkz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WzRMMAAADbAAAADwAAAAAAAAAAAAAAAACYAgAAZHJzL2Rv&#10;d25yZXYueG1sUEsFBgAAAAAEAAQA9QAAAIgDAAAAAA==&#10;" path="m,l1210,e" filled="f" strokecolor="#979797" strokeweight=".36pt">
                  <v:path arrowok="t" o:connecttype="custom" o:connectlocs="0,0;1210,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EFC8AE2" wp14:editId="0968C27E">
                <wp:simplePos x="0" y="0"/>
                <wp:positionH relativeFrom="page">
                  <wp:posOffset>928370</wp:posOffset>
                </wp:positionH>
                <wp:positionV relativeFrom="page">
                  <wp:posOffset>9989820</wp:posOffset>
                </wp:positionV>
                <wp:extent cx="5765800" cy="1270"/>
                <wp:effectExtent l="13970" t="7620" r="11430" b="10160"/>
                <wp:wrapNone/>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0" cy="1270"/>
                          <a:chOff x="1462" y="15732"/>
                          <a:chExt cx="9080" cy="2"/>
                        </a:xfrm>
                      </wpg:grpSpPr>
                      <wps:wsp>
                        <wps:cNvPr id="40" name="Freeform 30"/>
                        <wps:cNvSpPr>
                          <a:spLocks/>
                        </wps:cNvSpPr>
                        <wps:spPr bwMode="auto">
                          <a:xfrm>
                            <a:off x="1462" y="15732"/>
                            <a:ext cx="9080" cy="2"/>
                          </a:xfrm>
                          <a:custGeom>
                            <a:avLst/>
                            <a:gdLst>
                              <a:gd name="T0" fmla="+- 0 1462 1462"/>
                              <a:gd name="T1" fmla="*/ T0 w 9080"/>
                              <a:gd name="T2" fmla="+- 0 10541 1462"/>
                              <a:gd name="T3" fmla="*/ T2 w 9080"/>
                            </a:gdLst>
                            <a:ahLst/>
                            <a:cxnLst>
                              <a:cxn ang="0">
                                <a:pos x="T1" y="0"/>
                              </a:cxn>
                              <a:cxn ang="0">
                                <a:pos x="T3" y="0"/>
                              </a:cxn>
                            </a:cxnLst>
                            <a:rect l="0" t="0" r="r" b="b"/>
                            <a:pathLst>
                              <a:path w="9080">
                                <a:moveTo>
                                  <a:pt x="0" y="0"/>
                                </a:moveTo>
                                <a:lnTo>
                                  <a:pt x="9079" y="0"/>
                                </a:lnTo>
                              </a:path>
                            </a:pathLst>
                          </a:custGeom>
                          <a:noFill/>
                          <a:ln w="4572">
                            <a:solidFill>
                              <a:srgbClr val="ACAC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3.1pt;margin-top:786.6pt;width:454pt;height:.1pt;z-index:-251656192;mso-position-horizontal-relative:page;mso-position-vertical-relative:page" coordorigin="1462,15732" coordsize="9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">
                <v:shape id="Freeform 30" o:spid="_x0000_s1027" style="position:absolute;left:1462;top:15732;width:9080;height:2;visibility:visible;mso-wrap-style:square;v-text-anchor:top" coordsize="9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zr8AA&#10;AADbAAAADwAAAGRycy9kb3ducmV2LnhtbERPTWuDQBC9B/oflin0FtfEWsS4hhAoFHLS9pDj1J2q&#10;6M6Ku43m32cPhR4f77s4rmYUN5pdb1nBLopBEDdW99wq+Pp832YgnEfWOFomBXdycCyfNgXm2i5c&#10;0a32rQgh7HJU0Hk/5VK6piODLrITceB+7GzQBzi3Us+4hHAzyn0cv0mDPYeGDic6d9QM9a9RMFzT&#10;S4JpJpPFJFdTZcv9uz4p9fK8ng4gPK3+X/zn/tAKXsP68CX8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szr8AAAADbAAAADwAAAAAAAAAAAAAAAACYAgAAZHJzL2Rvd25y&#10;ZXYueG1sUEsFBgAAAAAEAAQA9QAAAIUDAAAAAA==&#10;" path="m,l9079,e" filled="f" strokecolor="#acacac" strokeweight=".36pt">
                  <v:path arrowok="t" o:connecttype="custom" o:connectlocs="0,0;9079,0" o:connectangles="0,0"/>
                </v:shape>
                <w10:wrap anchorx="page" anchory="page"/>
              </v:group>
            </w:pict>
          </mc:Fallback>
        </mc:AlternateContent>
      </w:r>
    </w:p>
    <w:p w:rsidR="00772FBF" w:rsidRPr="00BA1AA7" w:rsidRDefault="00772FBF" w:rsidP="00772FBF">
      <w:pPr>
        <w:spacing w:line="280" w:lineRule="exact"/>
        <w:ind w:left="549" w:right="477"/>
        <w:jc w:val="center"/>
        <w:rPr>
          <w:rFonts w:ascii="Times New Roman Bold" w:hAnsi="Times New Roman Bold"/>
          <w:b/>
          <w:caps/>
          <w:color w:val="3D3D3D"/>
          <w:sz w:val="24"/>
          <w:szCs w:val="24"/>
          <w:u w:val="single"/>
        </w:rPr>
      </w:pPr>
      <w:r w:rsidRPr="00BA1AA7">
        <w:rPr>
          <w:rFonts w:ascii="Times New Roman Bold" w:hAnsi="Times New Roman Bold"/>
          <w:b/>
          <w:caps/>
          <w:color w:val="3D3D3D"/>
          <w:sz w:val="24"/>
          <w:szCs w:val="24"/>
          <w:u w:val="single"/>
        </w:rPr>
        <w:t>CERTIFICATE  OF SERVICE</w:t>
      </w:r>
    </w:p>
    <w:p w:rsidR="00772FBF" w:rsidRDefault="00772FBF" w:rsidP="00772FBF">
      <w:pPr>
        <w:pStyle w:val="BodyText"/>
        <w:tabs>
          <w:tab w:val="left" w:pos="1589"/>
        </w:tabs>
        <w:spacing w:before="12" w:line="535" w:lineRule="auto"/>
        <w:ind w:left="112"/>
      </w:pPr>
      <w:r>
        <w:tab/>
      </w:r>
      <w:r w:rsidRPr="00CB2044">
        <w:t>I</w:t>
      </w:r>
      <w:r>
        <w:t>, ELIOT IVAN BERNSTEIN,</w:t>
      </w:r>
      <w:r w:rsidRPr="00CB2044">
        <w:t xml:space="preserve"> HEREBY CERTIFY that a true and correct copy of the foregoing</w:t>
      </w:r>
      <w:r w:rsidR="00F442EB">
        <w:t xml:space="preserve"> </w:t>
      </w:r>
      <w:r w:rsidR="00F442EB" w:rsidRPr="00F442EB">
        <w:rPr>
          <w:highlight w:val="yellow"/>
        </w:rPr>
        <w:t>Motion to _________</w:t>
      </w:r>
      <w:r w:rsidRPr="00CB2044">
        <w:t xml:space="preserve"> has been furnished by</w:t>
      </w:r>
      <w:r>
        <w:t xml:space="preserve"> </w:t>
      </w:r>
      <w:r w:rsidRPr="00CB2044">
        <w:t xml:space="preserve">email to all parties on the following Service List, </w:t>
      </w:r>
      <w:r w:rsidR="0014119F">
        <w:t>Friday, February 14, 2014</w:t>
      </w:r>
      <w:r>
        <w:t>.</w:t>
      </w:r>
    </w:p>
    <w:p w:rsidR="00772FBF" w:rsidRDefault="00772FBF" w:rsidP="00772FBF">
      <w:pPr>
        <w:pStyle w:val="BodyText"/>
        <w:tabs>
          <w:tab w:val="left" w:pos="4950"/>
        </w:tabs>
        <w:spacing w:before="12"/>
        <w:ind w:left="5040"/>
      </w:pPr>
      <w:r w:rsidRPr="00CB2044">
        <w:t>Eliot Bernstein, Pro Se and as legal guardian on behalf of his minor three children</w:t>
      </w:r>
    </w:p>
    <w:p w:rsidR="00772FBF" w:rsidRPr="00CB2044" w:rsidRDefault="00772FBF" w:rsidP="00772FBF">
      <w:pPr>
        <w:pStyle w:val="BodyText"/>
        <w:tabs>
          <w:tab w:val="left" w:pos="4950"/>
        </w:tabs>
        <w:spacing w:before="12"/>
        <w:ind w:left="5040"/>
      </w:pPr>
    </w:p>
    <w:p w:rsidR="00E67A8F" w:rsidRDefault="00E67A8F" w:rsidP="00E67A8F">
      <w:pPr>
        <w:pStyle w:val="BodyText"/>
        <w:tabs>
          <w:tab w:val="left" w:pos="1589"/>
        </w:tabs>
        <w:spacing w:before="12" w:line="535" w:lineRule="auto"/>
        <w:ind w:left="112"/>
      </w:pPr>
    </w:p>
    <w:p w:rsidR="00772FBF" w:rsidRPr="00CB2044" w:rsidRDefault="00772FBF" w:rsidP="00E67A8F">
      <w:pPr>
        <w:pStyle w:val="BodyText"/>
        <w:tabs>
          <w:tab w:val="left" w:pos="1589"/>
        </w:tabs>
        <w:spacing w:before="12" w:line="535" w:lineRule="auto"/>
        <w:ind w:left="112"/>
      </w:pPr>
      <w:r>
        <w:tab/>
      </w:r>
      <w:r>
        <w:tab/>
      </w:r>
      <w:r>
        <w:tab/>
      </w:r>
      <w:r>
        <w:tab/>
      </w:r>
      <w:r>
        <w:tab/>
      </w:r>
      <w:r>
        <w:tab/>
      </w:r>
      <w:r w:rsidR="00E67A8F">
        <w:t>X</w:t>
      </w:r>
      <w:r w:rsidRPr="00CB2044">
        <w:t>__________________________________</w:t>
      </w:r>
    </w:p>
    <w:p w:rsidR="00772FBF" w:rsidRPr="00BA1AA7" w:rsidRDefault="00772FBF" w:rsidP="00772FBF">
      <w:pPr>
        <w:spacing w:line="280" w:lineRule="exact"/>
        <w:ind w:left="549" w:right="477"/>
        <w:jc w:val="center"/>
        <w:rPr>
          <w:rFonts w:ascii="Times New Roman Bold" w:hAnsi="Times New Roman Bold"/>
          <w:b/>
          <w:caps/>
          <w:color w:val="3D3D3D"/>
          <w:sz w:val="24"/>
          <w:szCs w:val="24"/>
          <w:u w:val="single"/>
        </w:rPr>
      </w:pPr>
      <w:r w:rsidRPr="00BA1AA7">
        <w:rPr>
          <w:rFonts w:ascii="Times New Roman Bold" w:hAnsi="Times New Roman Bold"/>
          <w:b/>
          <w:caps/>
          <w:color w:val="3D3D3D"/>
          <w:sz w:val="24"/>
          <w:szCs w:val="24"/>
          <w:u w:val="single"/>
        </w:rPr>
        <w:t>SERVICE LIST</w:t>
      </w:r>
    </w:p>
    <w:p w:rsidR="00772FBF" w:rsidRDefault="00772FBF" w:rsidP="00772FBF">
      <w:pPr>
        <w:spacing w:before="7" w:line="300" w:lineRule="exact"/>
        <w:rPr>
          <w:sz w:val="30"/>
          <w:szCs w:val="30"/>
        </w:rPr>
      </w:pPr>
    </w:p>
    <w:p w:rsidR="00772FBF" w:rsidRPr="00054ECD" w:rsidRDefault="00772FBF" w:rsidP="00772FBF">
      <w:pPr>
        <w:pStyle w:val="NoSpacing"/>
        <w:rPr>
          <w:b/>
          <w:sz w:val="24"/>
          <w:szCs w:val="24"/>
        </w:rPr>
      </w:pPr>
      <w:r w:rsidRPr="00054ECD">
        <w:rPr>
          <w:b/>
          <w:sz w:val="24"/>
          <w:szCs w:val="24"/>
        </w:rPr>
        <w:t>Respondents sent Email</w:t>
      </w:r>
    </w:p>
    <w:p w:rsidR="00772FBF" w:rsidRPr="00054ECD" w:rsidRDefault="00772FBF" w:rsidP="00772FBF">
      <w:pPr>
        <w:pStyle w:val="NoSpacing"/>
        <w:ind w:left="720"/>
        <w:rPr>
          <w:sz w:val="24"/>
          <w:szCs w:val="24"/>
        </w:rPr>
      </w:pPr>
    </w:p>
    <w:p w:rsidR="00772FBF" w:rsidRPr="00054ECD" w:rsidRDefault="00772FBF" w:rsidP="00772FBF">
      <w:pPr>
        <w:pStyle w:val="NoSpacing"/>
        <w:rPr>
          <w:sz w:val="24"/>
          <w:szCs w:val="24"/>
        </w:rPr>
      </w:pPr>
      <w:r w:rsidRPr="00054ECD">
        <w:rPr>
          <w:sz w:val="24"/>
          <w:szCs w:val="24"/>
        </w:rPr>
        <w:t>Robert L. Spallina, Esq.</w:t>
      </w:r>
    </w:p>
    <w:p w:rsidR="00772FBF" w:rsidRPr="00054ECD" w:rsidRDefault="00772FBF" w:rsidP="00772FBF">
      <w:pPr>
        <w:pStyle w:val="NoSpacing"/>
        <w:rPr>
          <w:sz w:val="24"/>
          <w:szCs w:val="24"/>
        </w:rPr>
      </w:pPr>
      <w:r w:rsidRPr="00054ECD">
        <w:rPr>
          <w:sz w:val="24"/>
          <w:szCs w:val="24"/>
        </w:rPr>
        <w:t>Tescher &amp; Spallina, P.A.</w:t>
      </w:r>
    </w:p>
    <w:p w:rsidR="00772FBF" w:rsidRPr="00054ECD" w:rsidRDefault="00772FBF" w:rsidP="00772FBF">
      <w:pPr>
        <w:pStyle w:val="NoSpacing"/>
        <w:rPr>
          <w:sz w:val="24"/>
          <w:szCs w:val="24"/>
        </w:rPr>
      </w:pPr>
      <w:r w:rsidRPr="00054ECD">
        <w:rPr>
          <w:sz w:val="24"/>
          <w:szCs w:val="24"/>
        </w:rPr>
        <w:t>Boca Village Corporate Center I</w:t>
      </w:r>
    </w:p>
    <w:p w:rsidR="00772FBF" w:rsidRPr="00054ECD" w:rsidRDefault="00772FBF" w:rsidP="00772FBF">
      <w:pPr>
        <w:pStyle w:val="NoSpacing"/>
        <w:rPr>
          <w:sz w:val="24"/>
          <w:szCs w:val="24"/>
        </w:rPr>
      </w:pPr>
      <w:r w:rsidRPr="00054ECD">
        <w:rPr>
          <w:sz w:val="24"/>
          <w:szCs w:val="24"/>
        </w:rPr>
        <w:t>4855 Technology Way</w:t>
      </w:r>
    </w:p>
    <w:p w:rsidR="00772FBF" w:rsidRPr="00054ECD" w:rsidRDefault="00772FBF" w:rsidP="00772FBF">
      <w:pPr>
        <w:pStyle w:val="NoSpacing"/>
        <w:rPr>
          <w:sz w:val="24"/>
          <w:szCs w:val="24"/>
        </w:rPr>
      </w:pPr>
      <w:r w:rsidRPr="00054ECD">
        <w:rPr>
          <w:sz w:val="24"/>
          <w:szCs w:val="24"/>
        </w:rPr>
        <w:t>Suite 720</w:t>
      </w:r>
    </w:p>
    <w:p w:rsidR="00772FBF" w:rsidRPr="00054ECD" w:rsidRDefault="00772FBF" w:rsidP="00772FBF">
      <w:pPr>
        <w:pStyle w:val="NoSpacing"/>
        <w:rPr>
          <w:sz w:val="24"/>
          <w:szCs w:val="24"/>
        </w:rPr>
      </w:pPr>
      <w:r w:rsidRPr="00054ECD">
        <w:rPr>
          <w:sz w:val="24"/>
          <w:szCs w:val="24"/>
        </w:rPr>
        <w:t>Boca Raton, FL 33431</w:t>
      </w:r>
    </w:p>
    <w:p w:rsidR="00772FBF" w:rsidRPr="00054ECD" w:rsidRDefault="00090352" w:rsidP="00772FBF">
      <w:pPr>
        <w:pStyle w:val="NoSpacing"/>
        <w:rPr>
          <w:sz w:val="24"/>
          <w:szCs w:val="24"/>
        </w:rPr>
      </w:pPr>
      <w:hyperlink r:id="rId11" w:history="1">
        <w:r w:rsidR="00772FBF" w:rsidRPr="00054ECD">
          <w:rPr>
            <w:rStyle w:val="Hyperlink"/>
            <w:sz w:val="24"/>
            <w:szCs w:val="24"/>
          </w:rPr>
          <w:t>rspallina@tescherspallina.com</w:t>
        </w:r>
      </w:hyperlink>
      <w:r w:rsidR="00772FBF" w:rsidRPr="00054ECD">
        <w:rPr>
          <w:sz w:val="24"/>
          <w:szCs w:val="24"/>
        </w:rPr>
        <w:t xml:space="preserve"> </w:t>
      </w:r>
    </w:p>
    <w:p w:rsidR="00772FBF" w:rsidRPr="00054ECD" w:rsidRDefault="00772FBF" w:rsidP="00772FBF">
      <w:pPr>
        <w:pStyle w:val="NoSpacing"/>
        <w:rPr>
          <w:sz w:val="24"/>
          <w:szCs w:val="24"/>
        </w:rPr>
      </w:pPr>
    </w:p>
    <w:p w:rsidR="00772FBF" w:rsidRPr="00054ECD" w:rsidRDefault="00772FBF" w:rsidP="00772FBF">
      <w:pPr>
        <w:pStyle w:val="NoSpacing"/>
        <w:rPr>
          <w:sz w:val="24"/>
          <w:szCs w:val="24"/>
        </w:rPr>
      </w:pPr>
      <w:r w:rsidRPr="00054ECD">
        <w:rPr>
          <w:sz w:val="24"/>
          <w:szCs w:val="24"/>
        </w:rPr>
        <w:t>Donald Tescher, Esq.</w:t>
      </w:r>
    </w:p>
    <w:p w:rsidR="00772FBF" w:rsidRPr="00054ECD" w:rsidRDefault="00772FBF" w:rsidP="00772FBF">
      <w:pPr>
        <w:pStyle w:val="NoSpacing"/>
        <w:rPr>
          <w:sz w:val="24"/>
          <w:szCs w:val="24"/>
        </w:rPr>
      </w:pPr>
      <w:r w:rsidRPr="00054ECD">
        <w:rPr>
          <w:sz w:val="24"/>
          <w:szCs w:val="24"/>
        </w:rPr>
        <w:t>Tescher &amp; Spallina, P.A.</w:t>
      </w:r>
    </w:p>
    <w:p w:rsidR="00772FBF" w:rsidRPr="00054ECD" w:rsidRDefault="00772FBF" w:rsidP="00772FBF">
      <w:pPr>
        <w:pStyle w:val="NoSpacing"/>
        <w:rPr>
          <w:sz w:val="24"/>
          <w:szCs w:val="24"/>
        </w:rPr>
      </w:pPr>
      <w:r w:rsidRPr="00054ECD">
        <w:rPr>
          <w:sz w:val="24"/>
          <w:szCs w:val="24"/>
        </w:rPr>
        <w:t>Boca Village Corporate Center I</w:t>
      </w:r>
    </w:p>
    <w:p w:rsidR="00772FBF" w:rsidRPr="00054ECD" w:rsidRDefault="00772FBF" w:rsidP="00772FBF">
      <w:pPr>
        <w:pStyle w:val="NoSpacing"/>
        <w:rPr>
          <w:sz w:val="24"/>
          <w:szCs w:val="24"/>
        </w:rPr>
      </w:pPr>
      <w:r w:rsidRPr="00054ECD">
        <w:rPr>
          <w:sz w:val="24"/>
          <w:szCs w:val="24"/>
        </w:rPr>
        <w:t>4855 Technology Way</w:t>
      </w:r>
    </w:p>
    <w:p w:rsidR="00772FBF" w:rsidRPr="00054ECD" w:rsidRDefault="00772FBF" w:rsidP="00772FBF">
      <w:pPr>
        <w:pStyle w:val="NoSpacing"/>
        <w:rPr>
          <w:sz w:val="24"/>
          <w:szCs w:val="24"/>
        </w:rPr>
      </w:pPr>
      <w:r w:rsidRPr="00054ECD">
        <w:rPr>
          <w:sz w:val="24"/>
          <w:szCs w:val="24"/>
        </w:rPr>
        <w:t>Suite 720</w:t>
      </w:r>
    </w:p>
    <w:p w:rsidR="00772FBF" w:rsidRPr="00054ECD" w:rsidRDefault="00772FBF" w:rsidP="00772FBF">
      <w:pPr>
        <w:pStyle w:val="NoSpacing"/>
        <w:rPr>
          <w:sz w:val="24"/>
          <w:szCs w:val="24"/>
        </w:rPr>
      </w:pPr>
      <w:r w:rsidRPr="00054ECD">
        <w:rPr>
          <w:sz w:val="24"/>
          <w:szCs w:val="24"/>
        </w:rPr>
        <w:t>Boca Raton, FL 33431</w:t>
      </w:r>
    </w:p>
    <w:p w:rsidR="00772FBF" w:rsidRPr="00054ECD" w:rsidRDefault="00090352" w:rsidP="00772FBF">
      <w:pPr>
        <w:pStyle w:val="NoSpacing"/>
        <w:rPr>
          <w:sz w:val="24"/>
          <w:szCs w:val="24"/>
        </w:rPr>
      </w:pPr>
      <w:hyperlink r:id="rId12" w:history="1">
        <w:r w:rsidR="00772FBF" w:rsidRPr="00054ECD">
          <w:rPr>
            <w:rStyle w:val="Hyperlink"/>
            <w:sz w:val="24"/>
            <w:szCs w:val="24"/>
          </w:rPr>
          <w:t>dtescher@tescherspallina.com</w:t>
        </w:r>
      </w:hyperlink>
      <w:r w:rsidR="00772FBF" w:rsidRPr="00054ECD">
        <w:rPr>
          <w:sz w:val="24"/>
          <w:szCs w:val="24"/>
        </w:rPr>
        <w:t xml:space="preserve"> </w:t>
      </w:r>
    </w:p>
    <w:p w:rsidR="00772FBF" w:rsidRDefault="00772FBF" w:rsidP="00772FBF">
      <w:pPr>
        <w:pStyle w:val="NoSpacing"/>
        <w:rPr>
          <w:sz w:val="24"/>
          <w:szCs w:val="24"/>
        </w:rPr>
      </w:pPr>
    </w:p>
    <w:p w:rsidR="00772FBF" w:rsidRPr="00054ECD" w:rsidRDefault="00772FBF" w:rsidP="00772FBF">
      <w:pPr>
        <w:pStyle w:val="NoSpacing"/>
        <w:rPr>
          <w:sz w:val="24"/>
          <w:szCs w:val="24"/>
        </w:rPr>
      </w:pPr>
      <w:r w:rsidRPr="00054ECD">
        <w:rPr>
          <w:sz w:val="24"/>
          <w:szCs w:val="24"/>
        </w:rPr>
        <w:t>Theodore Stuart Bernstein</w:t>
      </w:r>
    </w:p>
    <w:p w:rsidR="00772FBF" w:rsidRPr="00054ECD" w:rsidRDefault="00772FBF" w:rsidP="00772FBF">
      <w:pPr>
        <w:pStyle w:val="NoSpacing"/>
        <w:rPr>
          <w:sz w:val="24"/>
          <w:szCs w:val="24"/>
        </w:rPr>
      </w:pPr>
      <w:r w:rsidRPr="00054ECD">
        <w:rPr>
          <w:sz w:val="24"/>
          <w:szCs w:val="24"/>
        </w:rPr>
        <w:t>Life Insurance Concepts</w:t>
      </w:r>
    </w:p>
    <w:p w:rsidR="00772FBF" w:rsidRPr="00054ECD" w:rsidRDefault="00772FBF" w:rsidP="00772FBF">
      <w:pPr>
        <w:pStyle w:val="NoSpacing"/>
        <w:rPr>
          <w:sz w:val="24"/>
          <w:szCs w:val="24"/>
        </w:rPr>
      </w:pPr>
      <w:r w:rsidRPr="00054ECD">
        <w:rPr>
          <w:sz w:val="24"/>
          <w:szCs w:val="24"/>
        </w:rPr>
        <w:t>950 Peninsula Corporate Circle, Suite 3010</w:t>
      </w:r>
    </w:p>
    <w:p w:rsidR="00772FBF" w:rsidRPr="00054ECD" w:rsidRDefault="00772FBF" w:rsidP="00772FBF">
      <w:pPr>
        <w:pStyle w:val="NoSpacing"/>
        <w:rPr>
          <w:sz w:val="24"/>
          <w:szCs w:val="24"/>
        </w:rPr>
      </w:pPr>
      <w:r w:rsidRPr="00054ECD">
        <w:rPr>
          <w:sz w:val="24"/>
          <w:szCs w:val="24"/>
        </w:rPr>
        <w:t>Boca Raton, Florida 33487</w:t>
      </w:r>
    </w:p>
    <w:p w:rsidR="00772FBF" w:rsidRDefault="00090352" w:rsidP="00772FBF">
      <w:pPr>
        <w:pStyle w:val="NoSpacing"/>
        <w:rPr>
          <w:sz w:val="24"/>
          <w:szCs w:val="24"/>
        </w:rPr>
      </w:pPr>
      <w:hyperlink r:id="rId13" w:history="1">
        <w:r w:rsidR="00772FBF" w:rsidRPr="00054ECD">
          <w:rPr>
            <w:rStyle w:val="Hyperlink"/>
            <w:sz w:val="24"/>
            <w:szCs w:val="24"/>
          </w:rPr>
          <w:t>tbernstein@lifeinsuranceconcepts.com</w:t>
        </w:r>
      </w:hyperlink>
      <w:r w:rsidR="00772FBF" w:rsidRPr="00054ECD">
        <w:rPr>
          <w:sz w:val="24"/>
          <w:szCs w:val="24"/>
        </w:rPr>
        <w:t xml:space="preserve"> </w:t>
      </w:r>
    </w:p>
    <w:p w:rsidR="00772FBF" w:rsidRDefault="00772FBF" w:rsidP="00772FBF">
      <w:pPr>
        <w:pStyle w:val="NoSpacing"/>
        <w:rPr>
          <w:sz w:val="24"/>
          <w:szCs w:val="24"/>
        </w:rPr>
      </w:pPr>
    </w:p>
    <w:p w:rsidR="00772FBF" w:rsidRPr="009A2156" w:rsidRDefault="00772FBF" w:rsidP="00772FBF">
      <w:pPr>
        <w:pStyle w:val="NoSpacing"/>
        <w:rPr>
          <w:sz w:val="24"/>
          <w:szCs w:val="24"/>
        </w:rPr>
      </w:pPr>
      <w:r w:rsidRPr="009A2156">
        <w:rPr>
          <w:sz w:val="24"/>
          <w:szCs w:val="24"/>
        </w:rPr>
        <w:lastRenderedPageBreak/>
        <w:t>Mark R. Manceri and</w:t>
      </w:r>
    </w:p>
    <w:p w:rsidR="00772FBF" w:rsidRPr="009A2156" w:rsidRDefault="00772FBF" w:rsidP="00772FBF">
      <w:pPr>
        <w:pStyle w:val="NoSpacing"/>
        <w:rPr>
          <w:sz w:val="24"/>
          <w:szCs w:val="24"/>
        </w:rPr>
      </w:pPr>
      <w:r w:rsidRPr="009A2156">
        <w:rPr>
          <w:sz w:val="24"/>
          <w:szCs w:val="24"/>
        </w:rPr>
        <w:t>Mark R. Manceri, P.A.</w:t>
      </w:r>
    </w:p>
    <w:p w:rsidR="00772FBF" w:rsidRPr="009A2156" w:rsidRDefault="00772FBF" w:rsidP="00772FBF">
      <w:pPr>
        <w:pStyle w:val="NoSpacing"/>
        <w:rPr>
          <w:sz w:val="24"/>
          <w:szCs w:val="24"/>
        </w:rPr>
      </w:pPr>
      <w:r w:rsidRPr="009A2156">
        <w:rPr>
          <w:sz w:val="24"/>
          <w:szCs w:val="24"/>
        </w:rPr>
        <w:t>2929 East Commercial Boulevard</w:t>
      </w:r>
    </w:p>
    <w:p w:rsidR="00772FBF" w:rsidRPr="009A2156" w:rsidRDefault="00772FBF" w:rsidP="00772FBF">
      <w:pPr>
        <w:pStyle w:val="NoSpacing"/>
        <w:rPr>
          <w:sz w:val="24"/>
          <w:szCs w:val="24"/>
        </w:rPr>
      </w:pPr>
      <w:r w:rsidRPr="009A2156">
        <w:rPr>
          <w:sz w:val="24"/>
          <w:szCs w:val="24"/>
        </w:rPr>
        <w:t>Suite 702</w:t>
      </w:r>
    </w:p>
    <w:p w:rsidR="00772FBF" w:rsidRPr="009A2156" w:rsidRDefault="00772FBF" w:rsidP="00772FBF">
      <w:pPr>
        <w:pStyle w:val="NoSpacing"/>
        <w:rPr>
          <w:sz w:val="24"/>
          <w:szCs w:val="24"/>
        </w:rPr>
      </w:pPr>
      <w:r w:rsidRPr="009A2156">
        <w:rPr>
          <w:sz w:val="24"/>
          <w:szCs w:val="24"/>
        </w:rPr>
        <w:t>Fort Lauderdale, FL 33308</w:t>
      </w:r>
    </w:p>
    <w:p w:rsidR="00772FBF" w:rsidRPr="00054ECD" w:rsidRDefault="00772FBF" w:rsidP="00772FBF">
      <w:pPr>
        <w:pStyle w:val="NoSpacing"/>
        <w:rPr>
          <w:sz w:val="24"/>
          <w:szCs w:val="24"/>
        </w:rPr>
      </w:pPr>
      <w:r w:rsidRPr="009A2156">
        <w:rPr>
          <w:sz w:val="24"/>
          <w:szCs w:val="24"/>
        </w:rPr>
        <w:t>mrmlaw@comcast.net</w:t>
      </w:r>
    </w:p>
    <w:p w:rsidR="00772FBF" w:rsidRPr="00054ECD" w:rsidRDefault="00772FBF" w:rsidP="00772FBF">
      <w:pPr>
        <w:pStyle w:val="NoSpacing"/>
        <w:rPr>
          <w:sz w:val="24"/>
          <w:szCs w:val="24"/>
        </w:rPr>
      </w:pPr>
    </w:p>
    <w:p w:rsidR="00772FBF" w:rsidRPr="00054ECD" w:rsidRDefault="00772FBF" w:rsidP="00772FBF">
      <w:pPr>
        <w:pStyle w:val="NoSpacing"/>
        <w:rPr>
          <w:b/>
          <w:sz w:val="24"/>
          <w:szCs w:val="24"/>
        </w:rPr>
      </w:pPr>
      <w:r w:rsidRPr="00054ECD">
        <w:rPr>
          <w:b/>
          <w:sz w:val="24"/>
          <w:szCs w:val="24"/>
        </w:rPr>
        <w:t>Interested Parties and Trustees for Beneficiaries</w:t>
      </w:r>
    </w:p>
    <w:p w:rsidR="00772FBF" w:rsidRPr="00054ECD" w:rsidRDefault="00772FBF" w:rsidP="00772FBF">
      <w:pPr>
        <w:pStyle w:val="NoSpacing"/>
        <w:rPr>
          <w:sz w:val="24"/>
          <w:szCs w:val="24"/>
        </w:rPr>
      </w:pPr>
    </w:p>
    <w:p w:rsidR="00772FBF" w:rsidRPr="00054ECD" w:rsidRDefault="00772FBF" w:rsidP="00772FBF">
      <w:pPr>
        <w:pStyle w:val="NoSpacing"/>
        <w:rPr>
          <w:sz w:val="24"/>
          <w:szCs w:val="24"/>
        </w:rPr>
      </w:pPr>
      <w:r w:rsidRPr="00054ECD">
        <w:rPr>
          <w:sz w:val="24"/>
          <w:szCs w:val="24"/>
        </w:rPr>
        <w:t>Lisa Sue Friedstein</w:t>
      </w:r>
    </w:p>
    <w:p w:rsidR="00772FBF" w:rsidRPr="00054ECD" w:rsidRDefault="00772FBF" w:rsidP="00772FBF">
      <w:pPr>
        <w:pStyle w:val="NoSpacing"/>
        <w:rPr>
          <w:sz w:val="24"/>
          <w:szCs w:val="24"/>
        </w:rPr>
      </w:pPr>
      <w:r w:rsidRPr="00054ECD">
        <w:rPr>
          <w:sz w:val="24"/>
          <w:szCs w:val="24"/>
        </w:rPr>
        <w:t>2142 Churchill Lane</w:t>
      </w:r>
    </w:p>
    <w:p w:rsidR="00772FBF" w:rsidRPr="00054ECD" w:rsidRDefault="00772FBF" w:rsidP="00772FBF">
      <w:pPr>
        <w:pStyle w:val="NoSpacing"/>
        <w:rPr>
          <w:sz w:val="24"/>
          <w:szCs w:val="24"/>
        </w:rPr>
      </w:pPr>
      <w:r w:rsidRPr="00054ECD">
        <w:rPr>
          <w:sz w:val="24"/>
          <w:szCs w:val="24"/>
        </w:rPr>
        <w:t>Highland Park IL 60035</w:t>
      </w:r>
    </w:p>
    <w:p w:rsidR="00772FBF" w:rsidRDefault="00090352" w:rsidP="00772FBF">
      <w:pPr>
        <w:pStyle w:val="NoSpacing"/>
        <w:rPr>
          <w:sz w:val="24"/>
          <w:szCs w:val="24"/>
        </w:rPr>
      </w:pPr>
      <w:hyperlink r:id="rId14" w:history="1">
        <w:r w:rsidR="00772FBF" w:rsidRPr="00054ECD">
          <w:rPr>
            <w:rStyle w:val="Hyperlink"/>
            <w:sz w:val="24"/>
            <w:szCs w:val="24"/>
          </w:rPr>
          <w:t>Lisa@friedsteins.com</w:t>
        </w:r>
      </w:hyperlink>
      <w:r w:rsidR="00772FBF" w:rsidRPr="00054ECD">
        <w:rPr>
          <w:sz w:val="24"/>
          <w:szCs w:val="24"/>
        </w:rPr>
        <w:t xml:space="preserve"> </w:t>
      </w:r>
    </w:p>
    <w:p w:rsidR="00772FBF" w:rsidRPr="00054ECD" w:rsidRDefault="00090352" w:rsidP="00772FBF">
      <w:pPr>
        <w:pStyle w:val="NoSpacing"/>
        <w:rPr>
          <w:sz w:val="24"/>
          <w:szCs w:val="24"/>
        </w:rPr>
      </w:pPr>
      <w:hyperlink r:id="rId15" w:history="1">
        <w:r w:rsidR="00772FBF" w:rsidRPr="00FD685F">
          <w:rPr>
            <w:rStyle w:val="Hyperlink"/>
            <w:sz w:val="24"/>
            <w:szCs w:val="24"/>
          </w:rPr>
          <w:t>lisa.friedstein@gmail.com</w:t>
        </w:r>
      </w:hyperlink>
    </w:p>
    <w:p w:rsidR="00772FBF" w:rsidRPr="00054ECD" w:rsidRDefault="00772FBF" w:rsidP="00772FBF">
      <w:pPr>
        <w:pStyle w:val="NoSpacing"/>
        <w:rPr>
          <w:sz w:val="24"/>
          <w:szCs w:val="24"/>
        </w:rPr>
      </w:pPr>
    </w:p>
    <w:p w:rsidR="00772FBF" w:rsidRPr="00054ECD" w:rsidRDefault="00772FBF" w:rsidP="00772FBF">
      <w:pPr>
        <w:pStyle w:val="NoSpacing"/>
        <w:rPr>
          <w:sz w:val="24"/>
          <w:szCs w:val="24"/>
        </w:rPr>
      </w:pPr>
      <w:r w:rsidRPr="00054ECD">
        <w:rPr>
          <w:sz w:val="24"/>
          <w:szCs w:val="24"/>
        </w:rPr>
        <w:t>Jill Marla Iantoni</w:t>
      </w:r>
    </w:p>
    <w:p w:rsidR="00772FBF" w:rsidRPr="00054ECD" w:rsidRDefault="00772FBF" w:rsidP="00772FBF">
      <w:pPr>
        <w:pStyle w:val="NoSpacing"/>
        <w:rPr>
          <w:sz w:val="24"/>
          <w:szCs w:val="24"/>
        </w:rPr>
      </w:pPr>
      <w:r w:rsidRPr="00054ECD">
        <w:rPr>
          <w:sz w:val="24"/>
          <w:szCs w:val="24"/>
        </w:rPr>
        <w:t>2101 Magnolia Lane</w:t>
      </w:r>
    </w:p>
    <w:p w:rsidR="00772FBF" w:rsidRPr="00054ECD" w:rsidRDefault="00772FBF" w:rsidP="00772FBF">
      <w:pPr>
        <w:pStyle w:val="NoSpacing"/>
        <w:rPr>
          <w:sz w:val="24"/>
          <w:szCs w:val="24"/>
        </w:rPr>
      </w:pPr>
      <w:r w:rsidRPr="00054ECD">
        <w:rPr>
          <w:sz w:val="24"/>
          <w:szCs w:val="24"/>
        </w:rPr>
        <w:t>Highland Park, IL  60035</w:t>
      </w:r>
    </w:p>
    <w:p w:rsidR="00772FBF" w:rsidRDefault="00090352" w:rsidP="00772FBF">
      <w:pPr>
        <w:pStyle w:val="NoSpacing"/>
        <w:rPr>
          <w:sz w:val="24"/>
          <w:szCs w:val="24"/>
        </w:rPr>
      </w:pPr>
      <w:hyperlink r:id="rId16" w:history="1">
        <w:r w:rsidR="00772FBF" w:rsidRPr="00054ECD">
          <w:rPr>
            <w:rStyle w:val="Hyperlink"/>
            <w:sz w:val="24"/>
            <w:szCs w:val="24"/>
          </w:rPr>
          <w:t>jilliantoni@gmail.com</w:t>
        </w:r>
      </w:hyperlink>
      <w:r w:rsidR="00772FBF" w:rsidRPr="00054ECD">
        <w:rPr>
          <w:sz w:val="24"/>
          <w:szCs w:val="24"/>
        </w:rPr>
        <w:t xml:space="preserve"> </w:t>
      </w:r>
    </w:p>
    <w:p w:rsidR="00772FBF" w:rsidRPr="00054ECD" w:rsidRDefault="00090352" w:rsidP="00772FBF">
      <w:pPr>
        <w:pStyle w:val="NoSpacing"/>
        <w:rPr>
          <w:sz w:val="24"/>
          <w:szCs w:val="24"/>
        </w:rPr>
      </w:pPr>
      <w:hyperlink r:id="rId17" w:history="1">
        <w:r w:rsidR="00772FBF" w:rsidRPr="00FD685F">
          <w:rPr>
            <w:rStyle w:val="Hyperlink"/>
            <w:sz w:val="24"/>
            <w:szCs w:val="24"/>
          </w:rPr>
          <w:t>Iantoni_jill@ne.bah.com</w:t>
        </w:r>
      </w:hyperlink>
      <w:r w:rsidR="00772FBF">
        <w:rPr>
          <w:sz w:val="24"/>
          <w:szCs w:val="24"/>
        </w:rPr>
        <w:t xml:space="preserve"> </w:t>
      </w:r>
    </w:p>
    <w:p w:rsidR="00772FBF" w:rsidRPr="00054ECD" w:rsidRDefault="00772FBF" w:rsidP="00772FBF">
      <w:pPr>
        <w:pStyle w:val="NoSpacing"/>
        <w:rPr>
          <w:sz w:val="24"/>
          <w:szCs w:val="24"/>
        </w:rPr>
      </w:pPr>
    </w:p>
    <w:p w:rsidR="00772FBF" w:rsidRPr="00054ECD" w:rsidRDefault="00772FBF" w:rsidP="00772FBF">
      <w:pPr>
        <w:pStyle w:val="NoSpacing"/>
        <w:rPr>
          <w:sz w:val="24"/>
          <w:szCs w:val="24"/>
        </w:rPr>
      </w:pPr>
      <w:r w:rsidRPr="00054ECD">
        <w:rPr>
          <w:sz w:val="24"/>
          <w:szCs w:val="24"/>
        </w:rPr>
        <w:t>Pamela Beth Simon</w:t>
      </w:r>
    </w:p>
    <w:p w:rsidR="00772FBF" w:rsidRPr="00054ECD" w:rsidRDefault="00772FBF" w:rsidP="00772FBF">
      <w:pPr>
        <w:pStyle w:val="NoSpacing"/>
        <w:rPr>
          <w:sz w:val="24"/>
          <w:szCs w:val="24"/>
        </w:rPr>
      </w:pPr>
      <w:r w:rsidRPr="00054ECD">
        <w:rPr>
          <w:sz w:val="24"/>
          <w:szCs w:val="24"/>
        </w:rPr>
        <w:t>950 North Michigan Avenue</w:t>
      </w:r>
    </w:p>
    <w:p w:rsidR="00772FBF" w:rsidRPr="00054ECD" w:rsidRDefault="00772FBF" w:rsidP="00772FBF">
      <w:pPr>
        <w:pStyle w:val="NoSpacing"/>
        <w:rPr>
          <w:sz w:val="24"/>
          <w:szCs w:val="24"/>
        </w:rPr>
      </w:pPr>
      <w:r w:rsidRPr="00054ECD">
        <w:rPr>
          <w:sz w:val="24"/>
          <w:szCs w:val="24"/>
        </w:rPr>
        <w:t>Suite 2603</w:t>
      </w:r>
    </w:p>
    <w:p w:rsidR="00772FBF" w:rsidRPr="00054ECD" w:rsidRDefault="00772FBF" w:rsidP="00772FBF">
      <w:pPr>
        <w:pStyle w:val="NoSpacing"/>
        <w:rPr>
          <w:sz w:val="24"/>
          <w:szCs w:val="24"/>
        </w:rPr>
      </w:pPr>
      <w:r w:rsidRPr="00054ECD">
        <w:rPr>
          <w:sz w:val="24"/>
          <w:szCs w:val="24"/>
        </w:rPr>
        <w:t>Chicago, IL  60611</w:t>
      </w:r>
    </w:p>
    <w:p w:rsidR="00772FBF" w:rsidRPr="00054ECD" w:rsidRDefault="00090352" w:rsidP="00772FBF">
      <w:pPr>
        <w:pStyle w:val="NoSpacing"/>
        <w:rPr>
          <w:sz w:val="24"/>
          <w:szCs w:val="24"/>
        </w:rPr>
      </w:pPr>
      <w:hyperlink r:id="rId18" w:history="1">
        <w:r w:rsidR="00772FBF" w:rsidRPr="00054ECD">
          <w:rPr>
            <w:rStyle w:val="Hyperlink"/>
            <w:sz w:val="24"/>
            <w:szCs w:val="24"/>
          </w:rPr>
          <w:t>psimon@stpcorp.com</w:t>
        </w:r>
      </w:hyperlink>
      <w:r w:rsidR="00772FBF" w:rsidRPr="00054ECD">
        <w:rPr>
          <w:sz w:val="24"/>
          <w:szCs w:val="24"/>
        </w:rPr>
        <w:t xml:space="preserve"> </w:t>
      </w:r>
    </w:p>
    <w:p w:rsidR="00772FBF" w:rsidRPr="00054ECD" w:rsidRDefault="00772FBF" w:rsidP="00772FBF">
      <w:pPr>
        <w:pStyle w:val="NoSpacing"/>
        <w:rPr>
          <w:sz w:val="24"/>
          <w:szCs w:val="24"/>
        </w:rPr>
      </w:pPr>
    </w:p>
    <w:p w:rsidR="00772FBF" w:rsidRPr="00054ECD" w:rsidRDefault="00772FBF" w:rsidP="00772FBF">
      <w:pPr>
        <w:pStyle w:val="NoSpacing"/>
        <w:rPr>
          <w:sz w:val="24"/>
          <w:szCs w:val="24"/>
        </w:rPr>
      </w:pPr>
      <w:r w:rsidRPr="00054ECD">
        <w:rPr>
          <w:sz w:val="24"/>
          <w:szCs w:val="24"/>
        </w:rPr>
        <w:t>Eliot Ivan Bernstein</w:t>
      </w:r>
    </w:p>
    <w:p w:rsidR="00772FBF" w:rsidRPr="00054ECD" w:rsidRDefault="00772FBF" w:rsidP="00772FBF">
      <w:pPr>
        <w:pStyle w:val="NoSpacing"/>
        <w:rPr>
          <w:sz w:val="24"/>
          <w:szCs w:val="24"/>
        </w:rPr>
      </w:pPr>
      <w:r w:rsidRPr="00054ECD">
        <w:rPr>
          <w:sz w:val="24"/>
          <w:szCs w:val="24"/>
        </w:rPr>
        <w:t>2753 NW 34th St.</w:t>
      </w:r>
    </w:p>
    <w:p w:rsidR="00772FBF" w:rsidRPr="00054ECD" w:rsidRDefault="00772FBF" w:rsidP="00772FBF">
      <w:pPr>
        <w:pStyle w:val="NoSpacing"/>
        <w:rPr>
          <w:sz w:val="24"/>
          <w:szCs w:val="24"/>
        </w:rPr>
      </w:pPr>
      <w:r w:rsidRPr="00054ECD">
        <w:rPr>
          <w:sz w:val="24"/>
          <w:szCs w:val="24"/>
        </w:rPr>
        <w:t>Boca Raton, FL 33434</w:t>
      </w:r>
    </w:p>
    <w:p w:rsidR="00772FBF" w:rsidRDefault="00090352" w:rsidP="00772FBF">
      <w:pPr>
        <w:pStyle w:val="NoSpacing"/>
        <w:rPr>
          <w:sz w:val="24"/>
          <w:szCs w:val="24"/>
        </w:rPr>
      </w:pPr>
      <w:hyperlink r:id="rId19" w:history="1">
        <w:r w:rsidR="00772FBF" w:rsidRPr="00054ECD">
          <w:rPr>
            <w:rStyle w:val="Hyperlink"/>
            <w:sz w:val="24"/>
            <w:szCs w:val="24"/>
          </w:rPr>
          <w:t>iviewit@iviewit.tv</w:t>
        </w:r>
      </w:hyperlink>
      <w:r w:rsidR="00772FBF" w:rsidRPr="00054ECD">
        <w:rPr>
          <w:sz w:val="24"/>
          <w:szCs w:val="24"/>
        </w:rPr>
        <w:t xml:space="preserve"> </w:t>
      </w:r>
      <w:r w:rsidR="00772FBF">
        <w:rPr>
          <w:sz w:val="24"/>
          <w:szCs w:val="24"/>
        </w:rPr>
        <w:br/>
      </w:r>
      <w:hyperlink r:id="rId20" w:history="1">
        <w:r w:rsidR="00772FBF" w:rsidRPr="00FD685F">
          <w:rPr>
            <w:rStyle w:val="Hyperlink"/>
            <w:sz w:val="24"/>
            <w:szCs w:val="24"/>
          </w:rPr>
          <w:t>iviewit@gmail.com</w:t>
        </w:r>
      </w:hyperlink>
      <w:r w:rsidR="00772FBF">
        <w:rPr>
          <w:sz w:val="24"/>
          <w:szCs w:val="24"/>
        </w:rPr>
        <w:t xml:space="preserve"> </w:t>
      </w:r>
      <w:r w:rsidR="00772FBF">
        <w:rPr>
          <w:sz w:val="24"/>
          <w:szCs w:val="24"/>
        </w:rPr>
        <w:br/>
      </w:r>
    </w:p>
    <w:p w:rsidR="00772FBF" w:rsidRDefault="00772FBF" w:rsidP="00772FBF">
      <w:pPr>
        <w:pStyle w:val="NoSpacing"/>
        <w:rPr>
          <w:sz w:val="24"/>
          <w:szCs w:val="24"/>
        </w:rPr>
      </w:pPr>
    </w:p>
    <w:p w:rsidR="00772FBF" w:rsidRPr="00BA1AA7" w:rsidRDefault="00772FBF" w:rsidP="00772FBF">
      <w:pPr>
        <w:pStyle w:val="NoSpacing"/>
        <w:rPr>
          <w:sz w:val="24"/>
          <w:szCs w:val="24"/>
        </w:rPr>
      </w:pPr>
      <w:r w:rsidRPr="00BA1AA7">
        <w:rPr>
          <w:sz w:val="24"/>
          <w:szCs w:val="24"/>
        </w:rPr>
        <w:t>JOSHUA ENNIO ZANDER BERNSTEIN (ELIOT MINOR CHILD)</w:t>
      </w:r>
    </w:p>
    <w:p w:rsidR="00772FBF" w:rsidRPr="00BA1AA7" w:rsidRDefault="00772FBF" w:rsidP="00772FBF">
      <w:pPr>
        <w:pStyle w:val="NoSpacing"/>
        <w:rPr>
          <w:sz w:val="24"/>
          <w:szCs w:val="24"/>
        </w:rPr>
      </w:pPr>
      <w:r w:rsidRPr="00BA1AA7">
        <w:rPr>
          <w:sz w:val="24"/>
          <w:szCs w:val="24"/>
        </w:rPr>
        <w:t>JACOB NOAH ARCHIE BERNSTEIN (ELIOT MINOR CHILD)</w:t>
      </w:r>
    </w:p>
    <w:p w:rsidR="00772FBF" w:rsidRPr="00BA1AA7" w:rsidRDefault="00772FBF" w:rsidP="00772FBF">
      <w:pPr>
        <w:pStyle w:val="NoSpacing"/>
        <w:rPr>
          <w:sz w:val="24"/>
          <w:szCs w:val="24"/>
        </w:rPr>
      </w:pPr>
      <w:r w:rsidRPr="00BA1AA7">
        <w:rPr>
          <w:sz w:val="24"/>
          <w:szCs w:val="24"/>
        </w:rPr>
        <w:t>DANIEL ELIJSHA ABE OTTOMO BERNSTEIN (ELIOT MINOR CHILD)</w:t>
      </w:r>
    </w:p>
    <w:p w:rsidR="00772FBF" w:rsidRPr="00BA1AA7" w:rsidRDefault="00772FBF" w:rsidP="00772FBF">
      <w:pPr>
        <w:pStyle w:val="NoSpacing"/>
        <w:rPr>
          <w:sz w:val="24"/>
          <w:szCs w:val="24"/>
        </w:rPr>
      </w:pPr>
      <w:r w:rsidRPr="00BA1AA7">
        <w:rPr>
          <w:sz w:val="24"/>
          <w:szCs w:val="24"/>
        </w:rPr>
        <w:t>ALEXANDRA BERNSTEIN (TED ADULT CHILD)</w:t>
      </w:r>
    </w:p>
    <w:p w:rsidR="00772FBF" w:rsidRPr="00BA1AA7" w:rsidRDefault="00772FBF" w:rsidP="00772FBF">
      <w:pPr>
        <w:pStyle w:val="NoSpacing"/>
        <w:rPr>
          <w:sz w:val="24"/>
          <w:szCs w:val="24"/>
        </w:rPr>
      </w:pPr>
      <w:r w:rsidRPr="00BA1AA7">
        <w:rPr>
          <w:sz w:val="24"/>
          <w:szCs w:val="24"/>
        </w:rPr>
        <w:t>ERIC BERNSTEIN (TED ADULT CHILD)</w:t>
      </w:r>
    </w:p>
    <w:p w:rsidR="00772FBF" w:rsidRPr="00BA1AA7" w:rsidRDefault="00772FBF" w:rsidP="00772FBF">
      <w:pPr>
        <w:pStyle w:val="NoSpacing"/>
        <w:rPr>
          <w:sz w:val="24"/>
          <w:szCs w:val="24"/>
        </w:rPr>
      </w:pPr>
      <w:r w:rsidRPr="00BA1AA7">
        <w:rPr>
          <w:sz w:val="24"/>
          <w:szCs w:val="24"/>
        </w:rPr>
        <w:t>MICHAEL BERNSTEIN (TED ADULT CHILD)</w:t>
      </w:r>
    </w:p>
    <w:p w:rsidR="00772FBF" w:rsidRPr="00BA1AA7" w:rsidRDefault="00772FBF" w:rsidP="00772FBF">
      <w:pPr>
        <w:pStyle w:val="NoSpacing"/>
        <w:rPr>
          <w:sz w:val="24"/>
          <w:szCs w:val="24"/>
        </w:rPr>
      </w:pPr>
      <w:r w:rsidRPr="00BA1AA7">
        <w:rPr>
          <w:sz w:val="24"/>
          <w:szCs w:val="24"/>
        </w:rPr>
        <w:t>MATTHEW LOGAN (TED’S SPOUSE ADULT CHILD)</w:t>
      </w:r>
    </w:p>
    <w:p w:rsidR="00772FBF" w:rsidRPr="00BA1AA7" w:rsidRDefault="00772FBF" w:rsidP="00772FBF">
      <w:pPr>
        <w:pStyle w:val="NoSpacing"/>
        <w:rPr>
          <w:sz w:val="24"/>
          <w:szCs w:val="24"/>
        </w:rPr>
      </w:pPr>
      <w:r w:rsidRPr="00BA1AA7">
        <w:rPr>
          <w:sz w:val="24"/>
          <w:szCs w:val="24"/>
        </w:rPr>
        <w:t>MOLLY NORAH SIMON (PAMELA ADULT CHILD)</w:t>
      </w:r>
    </w:p>
    <w:p w:rsidR="00772FBF" w:rsidRPr="00BA1AA7" w:rsidRDefault="00772FBF" w:rsidP="00772FBF">
      <w:pPr>
        <w:pStyle w:val="NoSpacing"/>
        <w:rPr>
          <w:sz w:val="24"/>
          <w:szCs w:val="24"/>
        </w:rPr>
      </w:pPr>
      <w:r w:rsidRPr="00BA1AA7">
        <w:rPr>
          <w:sz w:val="24"/>
          <w:szCs w:val="24"/>
        </w:rPr>
        <w:t>JULIA IANTONI – JILL MINOR CHILD</w:t>
      </w:r>
    </w:p>
    <w:p w:rsidR="00772FBF" w:rsidRPr="00BA1AA7" w:rsidRDefault="00772FBF" w:rsidP="00772FBF">
      <w:pPr>
        <w:pStyle w:val="NoSpacing"/>
        <w:rPr>
          <w:sz w:val="24"/>
          <w:szCs w:val="24"/>
        </w:rPr>
      </w:pPr>
      <w:r w:rsidRPr="00BA1AA7">
        <w:rPr>
          <w:sz w:val="24"/>
          <w:szCs w:val="24"/>
        </w:rPr>
        <w:t>MAX FRIEDSTEIN – LISA MINOR CHILD</w:t>
      </w:r>
    </w:p>
    <w:p w:rsidR="00772FBF" w:rsidRDefault="00772FBF" w:rsidP="00772FBF">
      <w:pPr>
        <w:pStyle w:val="NoSpacing"/>
        <w:rPr>
          <w:sz w:val="24"/>
          <w:szCs w:val="24"/>
        </w:rPr>
      </w:pPr>
      <w:r w:rsidRPr="00BA1AA7">
        <w:rPr>
          <w:sz w:val="24"/>
          <w:szCs w:val="24"/>
        </w:rPr>
        <w:t>CAR</w:t>
      </w:r>
      <w:r>
        <w:rPr>
          <w:sz w:val="24"/>
          <w:szCs w:val="24"/>
        </w:rPr>
        <w:t>LY FRIEDSTEIN – LISA MINOR CHILD</w:t>
      </w:r>
    </w:p>
    <w:p w:rsidR="00EB5DF7" w:rsidRDefault="00EB5DF7">
      <w:pPr>
        <w:rPr>
          <w:rFonts w:ascii="Calibri" w:eastAsia="Calibri" w:hAnsi="Calibri" w:cs="Times New Roman"/>
          <w:sz w:val="30"/>
          <w:szCs w:val="30"/>
        </w:rPr>
        <w:sectPr w:rsidR="00EB5DF7">
          <w:footerReference w:type="default" r:id="rId21"/>
          <w:pgSz w:w="12240" w:h="15840"/>
          <w:pgMar w:top="1440" w:right="1440" w:bottom="1440" w:left="1440" w:header="720" w:footer="720" w:gutter="0"/>
          <w:cols w:space="720"/>
          <w:docGrid w:linePitch="360"/>
        </w:sectPr>
      </w:pPr>
      <w:r>
        <w:rPr>
          <w:rFonts w:ascii="Calibri" w:eastAsia="Calibri" w:hAnsi="Calibri" w:cs="Times New Roman"/>
          <w:sz w:val="30"/>
          <w:szCs w:val="30"/>
        </w:rPr>
        <w:lastRenderedPageBreak/>
        <w:br w:type="page"/>
      </w:r>
    </w:p>
    <w:p w:rsidR="00EB5DF7" w:rsidRDefault="00EB5DF7">
      <w:pPr>
        <w:rPr>
          <w:rFonts w:ascii="Calibri" w:eastAsia="Calibri" w:hAnsi="Calibri" w:cs="Times New Roman"/>
          <w:sz w:val="30"/>
          <w:szCs w:val="30"/>
        </w:rPr>
      </w:pPr>
    </w:p>
    <w:p w:rsidR="004A7489" w:rsidRDefault="00EB5DF7" w:rsidP="004A7489">
      <w:pPr>
        <w:widowControl w:val="0"/>
        <w:spacing w:before="7" w:after="0" w:line="300" w:lineRule="exact"/>
        <w:jc w:val="center"/>
        <w:rPr>
          <w:rFonts w:ascii="Calibri" w:eastAsia="Calibri" w:hAnsi="Calibri" w:cs="Times New Roman"/>
          <w:caps/>
          <w:sz w:val="30"/>
          <w:szCs w:val="30"/>
        </w:rPr>
      </w:pPr>
      <w:r w:rsidRPr="00EB5DF7">
        <w:rPr>
          <w:rFonts w:ascii="Calibri" w:eastAsia="Calibri" w:hAnsi="Calibri" w:cs="Times New Roman"/>
          <w:caps/>
          <w:sz w:val="30"/>
          <w:szCs w:val="30"/>
        </w:rPr>
        <w:t xml:space="preserve">EXHIBIT 1 </w:t>
      </w:r>
      <w:r w:rsidR="004A7489">
        <w:rPr>
          <w:rFonts w:ascii="Calibri" w:eastAsia="Calibri" w:hAnsi="Calibri" w:cs="Times New Roman"/>
          <w:caps/>
          <w:sz w:val="30"/>
          <w:szCs w:val="30"/>
        </w:rPr>
        <w:t xml:space="preserve">- </w:t>
      </w:r>
      <w:r w:rsidR="004A7489" w:rsidRPr="004A7489">
        <w:rPr>
          <w:rFonts w:ascii="Calibri" w:eastAsia="Calibri" w:hAnsi="Calibri" w:cs="Times New Roman"/>
          <w:caps/>
          <w:sz w:val="30"/>
          <w:szCs w:val="30"/>
        </w:rPr>
        <w:t xml:space="preserve">January 14th </w:t>
      </w:r>
      <w:bookmarkStart w:id="0" w:name="_GoBack"/>
      <w:r w:rsidR="004A7489" w:rsidRPr="004A7489">
        <w:rPr>
          <w:rFonts w:ascii="Calibri" w:eastAsia="Calibri" w:hAnsi="Calibri" w:cs="Times New Roman"/>
          <w:caps/>
          <w:sz w:val="30"/>
          <w:szCs w:val="30"/>
        </w:rPr>
        <w:t>2014</w:t>
      </w:r>
      <w:bookmarkEnd w:id="0"/>
      <w:r w:rsidR="004A7489" w:rsidRPr="004A7489">
        <w:rPr>
          <w:rFonts w:ascii="Calibri" w:eastAsia="Calibri" w:hAnsi="Calibri" w:cs="Times New Roman"/>
          <w:caps/>
          <w:sz w:val="30"/>
          <w:szCs w:val="30"/>
        </w:rPr>
        <w:t xml:space="preserve"> Donald Tescher and Tescher &amp; Sp</w:t>
      </w:r>
      <w:r w:rsidR="004A7489">
        <w:rPr>
          <w:rFonts w:ascii="Calibri" w:eastAsia="Calibri" w:hAnsi="Calibri" w:cs="Times New Roman"/>
          <w:caps/>
          <w:sz w:val="30"/>
          <w:szCs w:val="30"/>
        </w:rPr>
        <w:t>allina, P.A. resignation letter</w:t>
      </w:r>
    </w:p>
    <w:p w:rsidR="004A7489" w:rsidRDefault="004A7489">
      <w:pPr>
        <w:rPr>
          <w:rFonts w:ascii="Calibri" w:eastAsia="Calibri" w:hAnsi="Calibri" w:cs="Times New Roman"/>
          <w:caps/>
          <w:sz w:val="30"/>
          <w:szCs w:val="30"/>
        </w:rPr>
      </w:pPr>
      <w:r>
        <w:rPr>
          <w:rFonts w:ascii="Calibri" w:eastAsia="Calibri" w:hAnsi="Calibri" w:cs="Times New Roman"/>
          <w:caps/>
          <w:sz w:val="30"/>
          <w:szCs w:val="30"/>
        </w:rPr>
        <w:br w:type="page"/>
      </w:r>
    </w:p>
    <w:p w:rsidR="004A7489" w:rsidRPr="004A7489" w:rsidRDefault="00C47B28" w:rsidP="00C47B28">
      <w:pPr>
        <w:widowControl w:val="0"/>
        <w:tabs>
          <w:tab w:val="left" w:pos="5405"/>
        </w:tabs>
        <w:spacing w:before="7" w:after="0" w:line="300" w:lineRule="exact"/>
        <w:rPr>
          <w:rFonts w:ascii="Calibri" w:eastAsia="Calibri" w:hAnsi="Calibri" w:cs="Times New Roman"/>
          <w:caps/>
          <w:sz w:val="30"/>
          <w:szCs w:val="30"/>
        </w:rPr>
      </w:pPr>
      <w:r>
        <w:rPr>
          <w:rFonts w:ascii="Calibri" w:eastAsia="Calibri" w:hAnsi="Calibri" w:cs="Times New Roman"/>
          <w:caps/>
          <w:sz w:val="30"/>
          <w:szCs w:val="30"/>
        </w:rPr>
        <w:lastRenderedPageBreak/>
        <w:tab/>
      </w:r>
    </w:p>
    <w:p w:rsidR="00C47B28" w:rsidRDefault="00C47B28" w:rsidP="00C47B28">
      <w:pPr>
        <w:jc w:val="center"/>
        <w:rPr>
          <w:rFonts w:ascii="Calibri" w:eastAsia="Calibri" w:hAnsi="Calibri" w:cs="Times New Roman"/>
          <w:caps/>
          <w:sz w:val="30"/>
          <w:szCs w:val="30"/>
        </w:rPr>
      </w:pPr>
      <w:r w:rsidRPr="00C47B28">
        <w:rPr>
          <w:rFonts w:ascii="Calibri" w:eastAsia="Calibri" w:hAnsi="Calibri" w:cs="Times New Roman"/>
          <w:caps/>
          <w:sz w:val="30"/>
          <w:szCs w:val="30"/>
        </w:rPr>
        <w:t xml:space="preserve">Exhibit 2 </w:t>
      </w:r>
      <w:r>
        <w:rPr>
          <w:rFonts w:ascii="Calibri" w:eastAsia="Calibri" w:hAnsi="Calibri" w:cs="Times New Roman"/>
          <w:caps/>
          <w:sz w:val="30"/>
          <w:szCs w:val="30"/>
        </w:rPr>
        <w:t xml:space="preserve">- </w:t>
      </w:r>
      <w:r w:rsidR="0014119F">
        <w:rPr>
          <w:rFonts w:ascii="Calibri" w:eastAsia="Calibri" w:hAnsi="Calibri" w:cs="Times New Roman"/>
          <w:caps/>
          <w:sz w:val="30"/>
          <w:szCs w:val="30"/>
        </w:rPr>
        <w:t>REPORT</w:t>
      </w:r>
    </w:p>
    <w:p w:rsidR="00C47B28" w:rsidRDefault="00C47B28">
      <w:pPr>
        <w:rPr>
          <w:rFonts w:ascii="Calibri" w:eastAsia="Calibri" w:hAnsi="Calibri" w:cs="Times New Roman"/>
          <w:caps/>
          <w:sz w:val="30"/>
          <w:szCs w:val="30"/>
        </w:rPr>
      </w:pPr>
      <w:r>
        <w:rPr>
          <w:rFonts w:ascii="Calibri" w:eastAsia="Calibri" w:hAnsi="Calibri" w:cs="Times New Roman"/>
          <w:caps/>
          <w:sz w:val="30"/>
          <w:szCs w:val="30"/>
        </w:rPr>
        <w:br w:type="page"/>
      </w:r>
    </w:p>
    <w:p w:rsidR="00772FBF" w:rsidRPr="00EB5DF7" w:rsidRDefault="004A7489" w:rsidP="00C47B28">
      <w:pPr>
        <w:widowControl w:val="0"/>
        <w:spacing w:before="7" w:after="0" w:line="300" w:lineRule="exact"/>
        <w:jc w:val="center"/>
        <w:rPr>
          <w:rFonts w:ascii="Calibri" w:eastAsia="Calibri" w:hAnsi="Calibri" w:cs="Times New Roman"/>
          <w:caps/>
          <w:sz w:val="30"/>
          <w:szCs w:val="30"/>
        </w:rPr>
      </w:pPr>
      <w:r>
        <w:rPr>
          <w:rFonts w:ascii="Calibri" w:eastAsia="Calibri" w:hAnsi="Calibri" w:cs="Times New Roman"/>
          <w:caps/>
          <w:sz w:val="30"/>
          <w:szCs w:val="30"/>
        </w:rPr>
        <w:lastRenderedPageBreak/>
        <w:t xml:space="preserve">EXHIBIT </w:t>
      </w:r>
      <w:r w:rsidR="00C47B28">
        <w:rPr>
          <w:rFonts w:ascii="Calibri" w:eastAsia="Calibri" w:hAnsi="Calibri" w:cs="Times New Roman"/>
          <w:caps/>
          <w:sz w:val="30"/>
          <w:szCs w:val="30"/>
        </w:rPr>
        <w:t>3</w:t>
      </w:r>
      <w:r>
        <w:rPr>
          <w:rFonts w:ascii="Calibri" w:eastAsia="Calibri" w:hAnsi="Calibri" w:cs="Times New Roman"/>
          <w:caps/>
          <w:sz w:val="30"/>
          <w:szCs w:val="30"/>
        </w:rPr>
        <w:t xml:space="preserve"> - </w:t>
      </w:r>
      <w:r w:rsidRPr="004A7489">
        <w:rPr>
          <w:rFonts w:ascii="Calibri" w:eastAsia="Calibri" w:hAnsi="Calibri" w:cs="Times New Roman"/>
          <w:caps/>
          <w:sz w:val="30"/>
          <w:szCs w:val="30"/>
        </w:rPr>
        <w:t xml:space="preserve">January 2012 note from Pam to Simon with November </w:t>
      </w:r>
      <w:r>
        <w:rPr>
          <w:rFonts w:ascii="Calibri" w:eastAsia="Calibri" w:hAnsi="Calibri" w:cs="Times New Roman"/>
          <w:caps/>
          <w:sz w:val="30"/>
          <w:szCs w:val="30"/>
        </w:rPr>
        <w:t>2011 Letter from Pam’s Attorney</w:t>
      </w:r>
    </w:p>
    <w:p w:rsidR="003A5353" w:rsidRDefault="003A5353"/>
    <w:sectPr w:rsidR="003A535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3E" w:rsidRDefault="005B123E" w:rsidP="00205C2B">
      <w:pPr>
        <w:spacing w:after="0" w:line="240" w:lineRule="auto"/>
      </w:pPr>
      <w:r>
        <w:separator/>
      </w:r>
    </w:p>
  </w:endnote>
  <w:endnote w:type="continuationSeparator" w:id="0">
    <w:p w:rsidR="005B123E" w:rsidRDefault="005B123E" w:rsidP="0020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52" w:rsidRDefault="00090352" w:rsidP="00205C2B">
    <w:pPr>
      <w:pStyle w:val="Footer"/>
      <w:jc w:val="center"/>
    </w:pPr>
  </w:p>
  <w:p w:rsidR="00090352" w:rsidRDefault="00090352" w:rsidP="00205C2B">
    <w:pPr>
      <w:pStyle w:val="Footer"/>
      <w:jc w:val="center"/>
    </w:pPr>
    <w:r w:rsidRPr="00410C62">
      <w:t xml:space="preserve">OBJECTION TO MOTIONS TO BE DISCHARGED AS COUNSEL AND/OR </w:t>
    </w:r>
  </w:p>
  <w:p w:rsidR="00090352" w:rsidRDefault="00090352" w:rsidP="00205C2B">
    <w:pPr>
      <w:pStyle w:val="Footer"/>
      <w:jc w:val="center"/>
    </w:pPr>
    <w:r w:rsidRPr="00410C62">
      <w:t xml:space="preserve">PERSONAL REPRESENTATIVES AND TRUSTEES </w:t>
    </w:r>
  </w:p>
  <w:p w:rsidR="00090352" w:rsidRDefault="0014119F" w:rsidP="00205C2B">
    <w:pPr>
      <w:pStyle w:val="Footer"/>
      <w:jc w:val="center"/>
    </w:pPr>
    <w:r>
      <w:t xml:space="preserve">Friday, February 14, 2014 / </w:t>
    </w:r>
    <w:r w:rsidR="00090352">
      <w:t xml:space="preserve">Page </w:t>
    </w:r>
    <w:r w:rsidR="00090352">
      <w:rPr>
        <w:b/>
      </w:rPr>
      <w:fldChar w:fldCharType="begin"/>
    </w:r>
    <w:r w:rsidR="00090352">
      <w:rPr>
        <w:b/>
      </w:rPr>
      <w:instrText xml:space="preserve"> PAGE  \* Arabic  \* MERGEFORMAT </w:instrText>
    </w:r>
    <w:r w:rsidR="00090352">
      <w:rPr>
        <w:b/>
      </w:rPr>
      <w:fldChar w:fldCharType="separate"/>
    </w:r>
    <w:r w:rsidR="006413C6">
      <w:rPr>
        <w:b/>
        <w:noProof/>
      </w:rPr>
      <w:t>31</w:t>
    </w:r>
    <w:r w:rsidR="00090352">
      <w:rPr>
        <w:b/>
      </w:rPr>
      <w:fldChar w:fldCharType="end"/>
    </w:r>
    <w:r w:rsidR="00090352">
      <w:t xml:space="preserve"> of </w:t>
    </w:r>
    <w:r w:rsidR="00090352">
      <w:rPr>
        <w:b/>
      </w:rPr>
      <w:fldChar w:fldCharType="begin"/>
    </w:r>
    <w:r w:rsidR="00090352">
      <w:rPr>
        <w:b/>
      </w:rPr>
      <w:instrText xml:space="preserve"> NUMPAGES  \* Arabic  \* MERGEFORMAT </w:instrText>
    </w:r>
    <w:r w:rsidR="00090352">
      <w:rPr>
        <w:b/>
      </w:rPr>
      <w:fldChar w:fldCharType="separate"/>
    </w:r>
    <w:r w:rsidR="006413C6">
      <w:rPr>
        <w:b/>
        <w:noProof/>
      </w:rPr>
      <w:t>34</w:t>
    </w:r>
    <w:r w:rsidR="00090352">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52" w:rsidRDefault="00090352" w:rsidP="00205C2B">
    <w:pPr>
      <w:pStyle w:val="Footer"/>
      <w:jc w:val="center"/>
    </w:pPr>
  </w:p>
  <w:p w:rsidR="00090352" w:rsidRDefault="00090352" w:rsidP="00205C2B">
    <w:pPr>
      <w:pStyle w:val="Footer"/>
      <w:jc w:val="center"/>
    </w:pPr>
    <w:r>
      <w:t>EXHIBITS</w:t>
    </w:r>
  </w:p>
  <w:p w:rsidR="00090352" w:rsidRDefault="0014119F" w:rsidP="00205C2B">
    <w:pPr>
      <w:pStyle w:val="Footer"/>
      <w:jc w:val="center"/>
      <w:rPr>
        <w:b/>
      </w:rPr>
    </w:pPr>
    <w:r w:rsidRPr="0014119F">
      <w:t>Friday, February 14, 2014</w:t>
    </w:r>
    <w:r>
      <w:t xml:space="preserve"> / </w:t>
    </w:r>
    <w:r w:rsidR="00090352">
      <w:t xml:space="preserve">Page </w:t>
    </w:r>
    <w:r w:rsidR="00090352">
      <w:rPr>
        <w:b/>
      </w:rPr>
      <w:fldChar w:fldCharType="begin"/>
    </w:r>
    <w:r w:rsidR="00090352">
      <w:rPr>
        <w:b/>
      </w:rPr>
      <w:instrText xml:space="preserve"> PAGE  \* Arabic  \* MERGEFORMAT </w:instrText>
    </w:r>
    <w:r w:rsidR="00090352">
      <w:rPr>
        <w:b/>
      </w:rPr>
      <w:fldChar w:fldCharType="separate"/>
    </w:r>
    <w:r w:rsidR="006413C6">
      <w:rPr>
        <w:b/>
        <w:noProof/>
      </w:rPr>
      <w:t>33</w:t>
    </w:r>
    <w:r w:rsidR="00090352">
      <w:rPr>
        <w:b/>
      </w:rPr>
      <w:fldChar w:fldCharType="end"/>
    </w:r>
    <w:r w:rsidR="00090352">
      <w:t xml:space="preserve"> of </w:t>
    </w:r>
    <w:r w:rsidR="00090352">
      <w:rPr>
        <w:b/>
      </w:rPr>
      <w:fldChar w:fldCharType="begin"/>
    </w:r>
    <w:r w:rsidR="00090352">
      <w:rPr>
        <w:b/>
      </w:rPr>
      <w:instrText xml:space="preserve"> NUMPAGES  \* Arabic  \* MERGEFORMAT </w:instrText>
    </w:r>
    <w:r w:rsidR="00090352">
      <w:rPr>
        <w:b/>
      </w:rPr>
      <w:fldChar w:fldCharType="separate"/>
    </w:r>
    <w:r w:rsidR="006413C6">
      <w:rPr>
        <w:b/>
        <w:noProof/>
      </w:rPr>
      <w:t>34</w:t>
    </w:r>
    <w:r w:rsidR="00090352">
      <w:rPr>
        <w:b/>
      </w:rPr>
      <w:fldChar w:fldCharType="end"/>
    </w:r>
    <w:r>
      <w:rPr>
        <w:b/>
      </w:rPr>
      <w:t xml:space="preserve"> Happy Anniversary Honey</w:t>
    </w:r>
  </w:p>
  <w:p w:rsidR="0014119F" w:rsidRDefault="0014119F" w:rsidP="00205C2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3E" w:rsidRDefault="005B123E" w:rsidP="00205C2B">
      <w:pPr>
        <w:spacing w:after="0" w:line="240" w:lineRule="auto"/>
      </w:pPr>
      <w:r>
        <w:separator/>
      </w:r>
    </w:p>
  </w:footnote>
  <w:footnote w:type="continuationSeparator" w:id="0">
    <w:p w:rsidR="005B123E" w:rsidRDefault="005B123E" w:rsidP="00205C2B">
      <w:pPr>
        <w:spacing w:after="0" w:line="240" w:lineRule="auto"/>
      </w:pPr>
      <w:r>
        <w:continuationSeparator/>
      </w:r>
    </w:p>
  </w:footnote>
  <w:footnote w:id="1">
    <w:p w:rsidR="00090352" w:rsidRDefault="00090352" w:rsidP="00EF695B">
      <w:pPr>
        <w:pStyle w:val="FootnoteText"/>
      </w:pPr>
      <w:r>
        <w:rPr>
          <w:rStyle w:val="FootnoteReference"/>
        </w:rPr>
        <w:footnoteRef/>
      </w:r>
      <w:r>
        <w:t xml:space="preserve"> Pleadings in this case are being filed by Plaintiff In Propria Persona, wherein pleadings are to be considered without regard to technicalities. Propria, pleadings are not to be held to the same high standards of perfection as practicing lawyers. See Haines v. Kerner 92 Sct 594, also See Power 914 F2d 1459 (11th Cir1990), also See Hulsey v. Ownes 63 F3d 354 (5th Cir 1995). also See In Re: HALL v. BELLMON 935 F.2d 1106 (10th Cir. 1991)." </w:t>
      </w:r>
    </w:p>
    <w:p w:rsidR="00090352" w:rsidRDefault="00090352" w:rsidP="00EF695B">
      <w:pPr>
        <w:pStyle w:val="FootnoteText"/>
      </w:pPr>
      <w:r>
        <w:t>In Puckett v. Cox, it was held that a pro-se pleading requires less stringent reading than one drafted by a lawyer (456 F2d 233 (1972 Sixth Circuit USCA). Justice Black in Conley v. Gibson, 355 U.S. 41 at 48 (1957)"The Federal Rules rejects the approach that pleading is a game of skill in which one misstep by counsel may be decisive to the outcome and accept the principle that the purpose of pleading is to facilitate a proper decision on the merits." According to Rule 8(f) FRCP and the State Court rule which holds that all pleadings shall be construed to do substantial justice.</w:t>
      </w:r>
    </w:p>
  </w:footnote>
  <w:footnote w:id="2">
    <w:p w:rsidR="00090352" w:rsidRDefault="00090352">
      <w:pPr>
        <w:pStyle w:val="FootnoteText"/>
      </w:pPr>
      <w:r>
        <w:rPr>
          <w:rStyle w:val="FootnoteReference"/>
        </w:rPr>
        <w:footnoteRef/>
      </w:r>
      <w:r>
        <w:t xml:space="preserve"> There appears no legal definition of this word other than its use in divorce cases and where the term is not applicable to these matters as a ground for withdrawal of counsel.  Black’s Law Dictionary “No fault ground for dissolution of marriage under many state divorce statutes, see also irretrievable breakdown of marriage.”</w:t>
      </w:r>
    </w:p>
    <w:p w:rsidR="00090352" w:rsidRDefault="00090352">
      <w:pPr>
        <w:pStyle w:val="FootnoteText"/>
      </w:pPr>
    </w:p>
  </w:footnote>
  <w:footnote w:id="3">
    <w:p w:rsidR="00090352" w:rsidRDefault="00090352">
      <w:pPr>
        <w:pStyle w:val="FootnoteText"/>
      </w:pPr>
      <w:r>
        <w:rPr>
          <w:rStyle w:val="FootnoteReference"/>
        </w:rPr>
        <w:footnoteRef/>
      </w:r>
      <w:r>
        <w:t xml:space="preserve"> The estate was Ordered by Judge David E. French to be closed by October 02, 2013 and no filing for extension has been filed in violation of the Court Order.</w:t>
      </w:r>
    </w:p>
  </w:footnote>
  <w:footnote w:id="4">
    <w:p w:rsidR="00090352" w:rsidRDefault="00090352">
      <w:pPr>
        <w:pStyle w:val="FootnoteText"/>
      </w:pPr>
      <w:r>
        <w:rPr>
          <w:rStyle w:val="FootnoteReference"/>
        </w:rPr>
        <w:footnoteRef/>
      </w:r>
      <w:r>
        <w:t xml:space="preserve"> </w:t>
      </w:r>
      <w:hyperlink r:id="rId1" w:history="1">
        <w:r w:rsidRPr="001C1CA9">
          <w:rPr>
            <w:rStyle w:val="Hyperlink"/>
          </w:rPr>
          <w:t>http://www.palmbeachbar.org/judicial-profiles/judge-martin-colin</w:t>
        </w:r>
      </w:hyperlink>
      <w:r>
        <w:t xml:space="preserve"> </w:t>
      </w:r>
      <w:r w:rsidRPr="008F6B84">
        <w:t>, fully incorporated by reference herein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52" w:rsidRDefault="00090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9D0"/>
    <w:multiLevelType w:val="hybridMultilevel"/>
    <w:tmpl w:val="F82677CC"/>
    <w:lvl w:ilvl="0" w:tplc="38A8E3B2">
      <w:start w:val="1"/>
      <w:numFmt w:val="decimal"/>
      <w:lvlText w:val="%1."/>
      <w:lvlJc w:val="left"/>
      <w:pPr>
        <w:ind w:left="3240" w:hanging="764"/>
      </w:pPr>
      <w:rPr>
        <w:rFonts w:ascii="Times New Roman" w:eastAsia="Times New Roman" w:hAnsi="Times New Roman" w:hint="default"/>
        <w:color w:val="383838"/>
        <w:w w:val="109"/>
        <w:sz w:val="23"/>
        <w:szCs w:val="23"/>
      </w:rPr>
    </w:lvl>
    <w:lvl w:ilvl="1" w:tplc="0409001B">
      <w:start w:val="1"/>
      <w:numFmt w:val="lowerRoman"/>
      <w:lvlText w:val="%2."/>
      <w:lvlJc w:val="right"/>
      <w:pPr>
        <w:ind w:left="4189" w:hanging="764"/>
      </w:pPr>
      <w:rPr>
        <w:rFonts w:hint="default"/>
      </w:rPr>
    </w:lvl>
    <w:lvl w:ilvl="2" w:tplc="74CE859A">
      <w:start w:val="1"/>
      <w:numFmt w:val="bullet"/>
      <w:lvlText w:val="•"/>
      <w:lvlJc w:val="left"/>
      <w:pPr>
        <w:ind w:left="5138" w:hanging="764"/>
      </w:pPr>
      <w:rPr>
        <w:rFonts w:hint="default"/>
      </w:rPr>
    </w:lvl>
    <w:lvl w:ilvl="3" w:tplc="D58040CA">
      <w:start w:val="1"/>
      <w:numFmt w:val="bullet"/>
      <w:lvlText w:val="•"/>
      <w:lvlJc w:val="left"/>
      <w:pPr>
        <w:ind w:left="6087" w:hanging="764"/>
      </w:pPr>
      <w:rPr>
        <w:rFonts w:hint="default"/>
      </w:rPr>
    </w:lvl>
    <w:lvl w:ilvl="4" w:tplc="0D8C120E">
      <w:start w:val="1"/>
      <w:numFmt w:val="bullet"/>
      <w:lvlText w:val="•"/>
      <w:lvlJc w:val="left"/>
      <w:pPr>
        <w:ind w:left="7036" w:hanging="764"/>
      </w:pPr>
      <w:rPr>
        <w:rFonts w:hint="default"/>
      </w:rPr>
    </w:lvl>
    <w:lvl w:ilvl="5" w:tplc="11460A34">
      <w:start w:val="1"/>
      <w:numFmt w:val="bullet"/>
      <w:lvlText w:val="•"/>
      <w:lvlJc w:val="left"/>
      <w:pPr>
        <w:ind w:left="7985" w:hanging="764"/>
      </w:pPr>
      <w:rPr>
        <w:rFonts w:hint="default"/>
      </w:rPr>
    </w:lvl>
    <w:lvl w:ilvl="6" w:tplc="C024BAEC">
      <w:start w:val="1"/>
      <w:numFmt w:val="bullet"/>
      <w:lvlText w:val="•"/>
      <w:lvlJc w:val="left"/>
      <w:pPr>
        <w:ind w:left="8934" w:hanging="764"/>
      </w:pPr>
      <w:rPr>
        <w:rFonts w:hint="default"/>
      </w:rPr>
    </w:lvl>
    <w:lvl w:ilvl="7" w:tplc="7DB636CC">
      <w:start w:val="1"/>
      <w:numFmt w:val="bullet"/>
      <w:lvlText w:val="•"/>
      <w:lvlJc w:val="left"/>
      <w:pPr>
        <w:ind w:left="9883" w:hanging="764"/>
      </w:pPr>
      <w:rPr>
        <w:rFonts w:hint="default"/>
      </w:rPr>
    </w:lvl>
    <w:lvl w:ilvl="8" w:tplc="ABD0F034">
      <w:start w:val="1"/>
      <w:numFmt w:val="bullet"/>
      <w:lvlText w:val="•"/>
      <w:lvlJc w:val="left"/>
      <w:pPr>
        <w:ind w:left="10832" w:hanging="764"/>
      </w:pPr>
      <w:rPr>
        <w:rFonts w:hint="default"/>
      </w:rPr>
    </w:lvl>
  </w:abstractNum>
  <w:abstractNum w:abstractNumId="1">
    <w:nsid w:val="038F3FCB"/>
    <w:multiLevelType w:val="hybridMultilevel"/>
    <w:tmpl w:val="10920CC0"/>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800EA"/>
    <w:multiLevelType w:val="hybridMultilevel"/>
    <w:tmpl w:val="3EA2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D5435"/>
    <w:multiLevelType w:val="hybridMultilevel"/>
    <w:tmpl w:val="DEF4F68C"/>
    <w:lvl w:ilvl="0" w:tplc="71566C20">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2B21A1"/>
    <w:multiLevelType w:val="hybridMultilevel"/>
    <w:tmpl w:val="C60AF8B8"/>
    <w:lvl w:ilvl="0" w:tplc="5DC24598">
      <w:start w:val="1"/>
      <w:numFmt w:val="decimal"/>
      <w:lvlText w:val="%1."/>
      <w:lvlJc w:val="left"/>
      <w:pPr>
        <w:ind w:left="112" w:hanging="764"/>
      </w:pPr>
      <w:rPr>
        <w:rFonts w:ascii="Times New Roman" w:eastAsia="Times New Roman" w:hAnsi="Times New Roman" w:hint="default"/>
        <w:color w:val="3D3D3D"/>
        <w:spacing w:val="-7"/>
        <w:w w:val="106"/>
        <w:sz w:val="23"/>
        <w:szCs w:val="23"/>
      </w:rPr>
    </w:lvl>
    <w:lvl w:ilvl="1" w:tplc="4CF6D7E2">
      <w:start w:val="1"/>
      <w:numFmt w:val="bullet"/>
      <w:lvlText w:val="•"/>
      <w:lvlJc w:val="left"/>
      <w:pPr>
        <w:ind w:left="1063" w:hanging="764"/>
      </w:pPr>
      <w:rPr>
        <w:rFonts w:hint="default"/>
      </w:rPr>
    </w:lvl>
    <w:lvl w:ilvl="2" w:tplc="92CAFC4C">
      <w:start w:val="1"/>
      <w:numFmt w:val="bullet"/>
      <w:lvlText w:val="•"/>
      <w:lvlJc w:val="left"/>
      <w:pPr>
        <w:ind w:left="2014" w:hanging="764"/>
      </w:pPr>
      <w:rPr>
        <w:rFonts w:hint="default"/>
      </w:rPr>
    </w:lvl>
    <w:lvl w:ilvl="3" w:tplc="767877FA">
      <w:start w:val="1"/>
      <w:numFmt w:val="bullet"/>
      <w:lvlText w:val="•"/>
      <w:lvlJc w:val="left"/>
      <w:pPr>
        <w:ind w:left="2964" w:hanging="764"/>
      </w:pPr>
      <w:rPr>
        <w:rFonts w:hint="default"/>
      </w:rPr>
    </w:lvl>
    <w:lvl w:ilvl="4" w:tplc="23AE34B6">
      <w:start w:val="1"/>
      <w:numFmt w:val="bullet"/>
      <w:lvlText w:val="•"/>
      <w:lvlJc w:val="left"/>
      <w:pPr>
        <w:ind w:left="3915" w:hanging="764"/>
      </w:pPr>
      <w:rPr>
        <w:rFonts w:hint="default"/>
      </w:rPr>
    </w:lvl>
    <w:lvl w:ilvl="5" w:tplc="A6DCF0DC">
      <w:start w:val="1"/>
      <w:numFmt w:val="bullet"/>
      <w:lvlText w:val="•"/>
      <w:lvlJc w:val="left"/>
      <w:pPr>
        <w:ind w:left="4866" w:hanging="764"/>
      </w:pPr>
      <w:rPr>
        <w:rFonts w:hint="default"/>
      </w:rPr>
    </w:lvl>
    <w:lvl w:ilvl="6" w:tplc="F0883EF6">
      <w:start w:val="1"/>
      <w:numFmt w:val="bullet"/>
      <w:lvlText w:val="•"/>
      <w:lvlJc w:val="left"/>
      <w:pPr>
        <w:ind w:left="5817" w:hanging="764"/>
      </w:pPr>
      <w:rPr>
        <w:rFonts w:hint="default"/>
      </w:rPr>
    </w:lvl>
    <w:lvl w:ilvl="7" w:tplc="BCD6FB56">
      <w:start w:val="1"/>
      <w:numFmt w:val="bullet"/>
      <w:lvlText w:val="•"/>
      <w:lvlJc w:val="left"/>
      <w:pPr>
        <w:ind w:left="6767" w:hanging="764"/>
      </w:pPr>
      <w:rPr>
        <w:rFonts w:hint="default"/>
      </w:rPr>
    </w:lvl>
    <w:lvl w:ilvl="8" w:tplc="A4B2E230">
      <w:start w:val="1"/>
      <w:numFmt w:val="bullet"/>
      <w:lvlText w:val="•"/>
      <w:lvlJc w:val="left"/>
      <w:pPr>
        <w:ind w:left="7718" w:hanging="764"/>
      </w:pPr>
      <w:rPr>
        <w:rFonts w:hint="default"/>
      </w:rPr>
    </w:lvl>
  </w:abstractNum>
  <w:abstractNum w:abstractNumId="5">
    <w:nsid w:val="4B5D7644"/>
    <w:multiLevelType w:val="hybridMultilevel"/>
    <w:tmpl w:val="C48EED84"/>
    <w:lvl w:ilvl="0" w:tplc="0409001B">
      <w:start w:val="1"/>
      <w:numFmt w:val="lowerRoman"/>
      <w:lvlText w:val="%1."/>
      <w:lvlJc w:val="right"/>
      <w:pPr>
        <w:ind w:left="1598" w:hanging="360"/>
      </w:pPr>
    </w:lvl>
    <w:lvl w:ilvl="1" w:tplc="04090019">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6">
    <w:nsid w:val="55AB40EE"/>
    <w:multiLevelType w:val="hybridMultilevel"/>
    <w:tmpl w:val="C48EED84"/>
    <w:lvl w:ilvl="0" w:tplc="0409001B">
      <w:start w:val="1"/>
      <w:numFmt w:val="lowerRoman"/>
      <w:lvlText w:val="%1."/>
      <w:lvlJc w:val="righ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7">
    <w:nsid w:val="56333819"/>
    <w:multiLevelType w:val="hybridMultilevel"/>
    <w:tmpl w:val="F82677CC"/>
    <w:lvl w:ilvl="0" w:tplc="38A8E3B2">
      <w:start w:val="1"/>
      <w:numFmt w:val="decimal"/>
      <w:lvlText w:val="%1."/>
      <w:lvlJc w:val="left"/>
      <w:pPr>
        <w:ind w:left="0" w:hanging="764"/>
      </w:pPr>
      <w:rPr>
        <w:rFonts w:ascii="Times New Roman" w:eastAsia="Times New Roman" w:hAnsi="Times New Roman" w:hint="default"/>
        <w:color w:val="383838"/>
        <w:w w:val="109"/>
        <w:sz w:val="23"/>
        <w:szCs w:val="23"/>
      </w:rPr>
    </w:lvl>
    <w:lvl w:ilvl="1" w:tplc="0409001B">
      <w:start w:val="1"/>
      <w:numFmt w:val="lowerRoman"/>
      <w:lvlText w:val="%2."/>
      <w:lvlJc w:val="right"/>
      <w:pPr>
        <w:ind w:left="949" w:hanging="764"/>
      </w:pPr>
      <w:rPr>
        <w:rFonts w:hint="default"/>
      </w:rPr>
    </w:lvl>
    <w:lvl w:ilvl="2" w:tplc="74CE859A">
      <w:start w:val="1"/>
      <w:numFmt w:val="bullet"/>
      <w:lvlText w:val="•"/>
      <w:lvlJc w:val="left"/>
      <w:pPr>
        <w:ind w:left="1898" w:hanging="764"/>
      </w:pPr>
      <w:rPr>
        <w:rFonts w:hint="default"/>
      </w:rPr>
    </w:lvl>
    <w:lvl w:ilvl="3" w:tplc="D58040CA">
      <w:start w:val="1"/>
      <w:numFmt w:val="bullet"/>
      <w:lvlText w:val="•"/>
      <w:lvlJc w:val="left"/>
      <w:pPr>
        <w:ind w:left="2847" w:hanging="764"/>
      </w:pPr>
      <w:rPr>
        <w:rFonts w:hint="default"/>
      </w:rPr>
    </w:lvl>
    <w:lvl w:ilvl="4" w:tplc="0D8C120E">
      <w:start w:val="1"/>
      <w:numFmt w:val="bullet"/>
      <w:lvlText w:val="•"/>
      <w:lvlJc w:val="left"/>
      <w:pPr>
        <w:ind w:left="3796" w:hanging="764"/>
      </w:pPr>
      <w:rPr>
        <w:rFonts w:hint="default"/>
      </w:rPr>
    </w:lvl>
    <w:lvl w:ilvl="5" w:tplc="11460A34">
      <w:start w:val="1"/>
      <w:numFmt w:val="bullet"/>
      <w:lvlText w:val="•"/>
      <w:lvlJc w:val="left"/>
      <w:pPr>
        <w:ind w:left="4745" w:hanging="764"/>
      </w:pPr>
      <w:rPr>
        <w:rFonts w:hint="default"/>
      </w:rPr>
    </w:lvl>
    <w:lvl w:ilvl="6" w:tplc="C024BAEC">
      <w:start w:val="1"/>
      <w:numFmt w:val="bullet"/>
      <w:lvlText w:val="•"/>
      <w:lvlJc w:val="left"/>
      <w:pPr>
        <w:ind w:left="5694" w:hanging="764"/>
      </w:pPr>
      <w:rPr>
        <w:rFonts w:hint="default"/>
      </w:rPr>
    </w:lvl>
    <w:lvl w:ilvl="7" w:tplc="7DB636CC">
      <w:start w:val="1"/>
      <w:numFmt w:val="bullet"/>
      <w:lvlText w:val="•"/>
      <w:lvlJc w:val="left"/>
      <w:pPr>
        <w:ind w:left="6643" w:hanging="764"/>
      </w:pPr>
      <w:rPr>
        <w:rFonts w:hint="default"/>
      </w:rPr>
    </w:lvl>
    <w:lvl w:ilvl="8" w:tplc="ABD0F034">
      <w:start w:val="1"/>
      <w:numFmt w:val="bullet"/>
      <w:lvlText w:val="•"/>
      <w:lvlJc w:val="left"/>
      <w:pPr>
        <w:ind w:left="7592" w:hanging="764"/>
      </w:pPr>
      <w:rPr>
        <w:rFonts w:hint="default"/>
      </w:rPr>
    </w:lvl>
  </w:abstractNum>
  <w:abstractNum w:abstractNumId="8">
    <w:nsid w:val="672F5534"/>
    <w:multiLevelType w:val="hybridMultilevel"/>
    <w:tmpl w:val="DD18990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2D7ECD"/>
    <w:multiLevelType w:val="hybridMultilevel"/>
    <w:tmpl w:val="60A2861A"/>
    <w:lvl w:ilvl="0" w:tplc="1C9609E0">
      <w:start w:val="1"/>
      <w:numFmt w:val="upperRoman"/>
      <w:lvlText w:val="(%1)"/>
      <w:lvlJc w:val="left"/>
      <w:pPr>
        <w:ind w:left="2022" w:hanging="720"/>
      </w:pPr>
      <w:rPr>
        <w:rFonts w:hint="default"/>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0">
    <w:nsid w:val="6D731B6C"/>
    <w:multiLevelType w:val="hybridMultilevel"/>
    <w:tmpl w:val="62826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503FD1"/>
    <w:multiLevelType w:val="hybridMultilevel"/>
    <w:tmpl w:val="9AB208A0"/>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FB1673"/>
    <w:multiLevelType w:val="hybridMultilevel"/>
    <w:tmpl w:val="F82677CC"/>
    <w:lvl w:ilvl="0" w:tplc="38A8E3B2">
      <w:start w:val="1"/>
      <w:numFmt w:val="decimal"/>
      <w:lvlText w:val="%1."/>
      <w:lvlJc w:val="left"/>
      <w:pPr>
        <w:ind w:left="0" w:hanging="764"/>
      </w:pPr>
      <w:rPr>
        <w:rFonts w:ascii="Times New Roman" w:eastAsia="Times New Roman" w:hAnsi="Times New Roman" w:hint="default"/>
        <w:color w:val="383838"/>
        <w:w w:val="109"/>
        <w:sz w:val="23"/>
        <w:szCs w:val="23"/>
      </w:rPr>
    </w:lvl>
    <w:lvl w:ilvl="1" w:tplc="0409001B">
      <w:start w:val="1"/>
      <w:numFmt w:val="lowerRoman"/>
      <w:lvlText w:val="%2."/>
      <w:lvlJc w:val="right"/>
      <w:pPr>
        <w:ind w:left="949" w:hanging="764"/>
      </w:pPr>
      <w:rPr>
        <w:rFonts w:hint="default"/>
      </w:rPr>
    </w:lvl>
    <w:lvl w:ilvl="2" w:tplc="74CE859A">
      <w:start w:val="1"/>
      <w:numFmt w:val="bullet"/>
      <w:lvlText w:val="•"/>
      <w:lvlJc w:val="left"/>
      <w:pPr>
        <w:ind w:left="1898" w:hanging="764"/>
      </w:pPr>
      <w:rPr>
        <w:rFonts w:hint="default"/>
      </w:rPr>
    </w:lvl>
    <w:lvl w:ilvl="3" w:tplc="D58040CA">
      <w:start w:val="1"/>
      <w:numFmt w:val="bullet"/>
      <w:lvlText w:val="•"/>
      <w:lvlJc w:val="left"/>
      <w:pPr>
        <w:ind w:left="2847" w:hanging="764"/>
      </w:pPr>
      <w:rPr>
        <w:rFonts w:hint="default"/>
      </w:rPr>
    </w:lvl>
    <w:lvl w:ilvl="4" w:tplc="0D8C120E">
      <w:start w:val="1"/>
      <w:numFmt w:val="bullet"/>
      <w:lvlText w:val="•"/>
      <w:lvlJc w:val="left"/>
      <w:pPr>
        <w:ind w:left="3796" w:hanging="764"/>
      </w:pPr>
      <w:rPr>
        <w:rFonts w:hint="default"/>
      </w:rPr>
    </w:lvl>
    <w:lvl w:ilvl="5" w:tplc="11460A34">
      <w:start w:val="1"/>
      <w:numFmt w:val="bullet"/>
      <w:lvlText w:val="•"/>
      <w:lvlJc w:val="left"/>
      <w:pPr>
        <w:ind w:left="4745" w:hanging="764"/>
      </w:pPr>
      <w:rPr>
        <w:rFonts w:hint="default"/>
      </w:rPr>
    </w:lvl>
    <w:lvl w:ilvl="6" w:tplc="C024BAEC">
      <w:start w:val="1"/>
      <w:numFmt w:val="bullet"/>
      <w:lvlText w:val="•"/>
      <w:lvlJc w:val="left"/>
      <w:pPr>
        <w:ind w:left="5694" w:hanging="764"/>
      </w:pPr>
      <w:rPr>
        <w:rFonts w:hint="default"/>
      </w:rPr>
    </w:lvl>
    <w:lvl w:ilvl="7" w:tplc="7DB636CC">
      <w:start w:val="1"/>
      <w:numFmt w:val="bullet"/>
      <w:lvlText w:val="•"/>
      <w:lvlJc w:val="left"/>
      <w:pPr>
        <w:ind w:left="6643" w:hanging="764"/>
      </w:pPr>
      <w:rPr>
        <w:rFonts w:hint="default"/>
      </w:rPr>
    </w:lvl>
    <w:lvl w:ilvl="8" w:tplc="ABD0F034">
      <w:start w:val="1"/>
      <w:numFmt w:val="bullet"/>
      <w:lvlText w:val="•"/>
      <w:lvlJc w:val="left"/>
      <w:pPr>
        <w:ind w:left="7592" w:hanging="764"/>
      </w:pPr>
      <w:rPr>
        <w:rFonts w:hint="default"/>
      </w:rPr>
    </w:lvl>
  </w:abstractNum>
  <w:num w:numId="1">
    <w:abstractNumId w:val="4"/>
  </w:num>
  <w:num w:numId="2">
    <w:abstractNumId w:val="2"/>
  </w:num>
  <w:num w:numId="3">
    <w:abstractNumId w:val="3"/>
  </w:num>
  <w:num w:numId="4">
    <w:abstractNumId w:val="10"/>
  </w:num>
  <w:num w:numId="5">
    <w:abstractNumId w:val="7"/>
  </w:num>
  <w:num w:numId="6">
    <w:abstractNumId w:val="5"/>
  </w:num>
  <w:num w:numId="7">
    <w:abstractNumId w:val="9"/>
  </w:num>
  <w:num w:numId="8">
    <w:abstractNumId w:val="6"/>
  </w:num>
  <w:num w:numId="9">
    <w:abstractNumId w:val="12"/>
  </w:num>
  <w:num w:numId="10">
    <w:abstractNumId w:val="0"/>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BF"/>
    <w:rsid w:val="00011DA0"/>
    <w:rsid w:val="00030477"/>
    <w:rsid w:val="00041A0F"/>
    <w:rsid w:val="0004206E"/>
    <w:rsid w:val="00045291"/>
    <w:rsid w:val="000500C2"/>
    <w:rsid w:val="00084047"/>
    <w:rsid w:val="00090352"/>
    <w:rsid w:val="00093168"/>
    <w:rsid w:val="000A1989"/>
    <w:rsid w:val="000C2784"/>
    <w:rsid w:val="000D1770"/>
    <w:rsid w:val="000F3203"/>
    <w:rsid w:val="001174A0"/>
    <w:rsid w:val="001245DA"/>
    <w:rsid w:val="0014119F"/>
    <w:rsid w:val="001465D0"/>
    <w:rsid w:val="00150E38"/>
    <w:rsid w:val="00154461"/>
    <w:rsid w:val="00155C09"/>
    <w:rsid w:val="001B3981"/>
    <w:rsid w:val="001C6511"/>
    <w:rsid w:val="00205C2B"/>
    <w:rsid w:val="0020619D"/>
    <w:rsid w:val="002103BE"/>
    <w:rsid w:val="00256124"/>
    <w:rsid w:val="00283312"/>
    <w:rsid w:val="00290538"/>
    <w:rsid w:val="00295589"/>
    <w:rsid w:val="002B54E2"/>
    <w:rsid w:val="002C1E46"/>
    <w:rsid w:val="002E2987"/>
    <w:rsid w:val="0030510E"/>
    <w:rsid w:val="003424F7"/>
    <w:rsid w:val="003718A6"/>
    <w:rsid w:val="00376F6A"/>
    <w:rsid w:val="003945BE"/>
    <w:rsid w:val="003A4E32"/>
    <w:rsid w:val="003A5353"/>
    <w:rsid w:val="003A7C39"/>
    <w:rsid w:val="003C4A6D"/>
    <w:rsid w:val="003D742A"/>
    <w:rsid w:val="003E4FBF"/>
    <w:rsid w:val="003F7C4F"/>
    <w:rsid w:val="004102B6"/>
    <w:rsid w:val="00410C62"/>
    <w:rsid w:val="004117F1"/>
    <w:rsid w:val="00426156"/>
    <w:rsid w:val="00430A80"/>
    <w:rsid w:val="00455AB3"/>
    <w:rsid w:val="00471669"/>
    <w:rsid w:val="0047511D"/>
    <w:rsid w:val="004833AB"/>
    <w:rsid w:val="00495CA2"/>
    <w:rsid w:val="004A7489"/>
    <w:rsid w:val="004B5E77"/>
    <w:rsid w:val="004C0AB6"/>
    <w:rsid w:val="004D53BC"/>
    <w:rsid w:val="0051245E"/>
    <w:rsid w:val="00527E9D"/>
    <w:rsid w:val="00530F95"/>
    <w:rsid w:val="0053779A"/>
    <w:rsid w:val="0054003A"/>
    <w:rsid w:val="00546D2C"/>
    <w:rsid w:val="00553614"/>
    <w:rsid w:val="00575D77"/>
    <w:rsid w:val="005A5F4E"/>
    <w:rsid w:val="005B123E"/>
    <w:rsid w:val="006005E5"/>
    <w:rsid w:val="00606586"/>
    <w:rsid w:val="00610A1E"/>
    <w:rsid w:val="00616A66"/>
    <w:rsid w:val="00637529"/>
    <w:rsid w:val="006413C6"/>
    <w:rsid w:val="006A5623"/>
    <w:rsid w:val="006F4C8B"/>
    <w:rsid w:val="0073741E"/>
    <w:rsid w:val="007426B7"/>
    <w:rsid w:val="00754A5A"/>
    <w:rsid w:val="00772FBF"/>
    <w:rsid w:val="007A06FC"/>
    <w:rsid w:val="007A513E"/>
    <w:rsid w:val="007D03C6"/>
    <w:rsid w:val="007E5E06"/>
    <w:rsid w:val="00801133"/>
    <w:rsid w:val="00805B64"/>
    <w:rsid w:val="00806A29"/>
    <w:rsid w:val="00830CB1"/>
    <w:rsid w:val="008368C3"/>
    <w:rsid w:val="008372A8"/>
    <w:rsid w:val="008468B9"/>
    <w:rsid w:val="00854F11"/>
    <w:rsid w:val="00865DF0"/>
    <w:rsid w:val="00881E62"/>
    <w:rsid w:val="00885E90"/>
    <w:rsid w:val="008877B4"/>
    <w:rsid w:val="00893146"/>
    <w:rsid w:val="008A6094"/>
    <w:rsid w:val="008A712B"/>
    <w:rsid w:val="008A770A"/>
    <w:rsid w:val="008B3442"/>
    <w:rsid w:val="008B6FC1"/>
    <w:rsid w:val="008D3678"/>
    <w:rsid w:val="008F6B84"/>
    <w:rsid w:val="008F6F7E"/>
    <w:rsid w:val="008F7EE2"/>
    <w:rsid w:val="009144C6"/>
    <w:rsid w:val="009470C5"/>
    <w:rsid w:val="00963991"/>
    <w:rsid w:val="00967DBD"/>
    <w:rsid w:val="00987181"/>
    <w:rsid w:val="009E105D"/>
    <w:rsid w:val="009E6FB0"/>
    <w:rsid w:val="00A12DC1"/>
    <w:rsid w:val="00A4574D"/>
    <w:rsid w:val="00A50E40"/>
    <w:rsid w:val="00A60353"/>
    <w:rsid w:val="00A708E4"/>
    <w:rsid w:val="00A740AB"/>
    <w:rsid w:val="00A7515E"/>
    <w:rsid w:val="00A81453"/>
    <w:rsid w:val="00AC6F4C"/>
    <w:rsid w:val="00AC7CA6"/>
    <w:rsid w:val="00AF068A"/>
    <w:rsid w:val="00AF716A"/>
    <w:rsid w:val="00B01F49"/>
    <w:rsid w:val="00B065DB"/>
    <w:rsid w:val="00B130EE"/>
    <w:rsid w:val="00B20A56"/>
    <w:rsid w:val="00B217B2"/>
    <w:rsid w:val="00B21CB7"/>
    <w:rsid w:val="00B225EA"/>
    <w:rsid w:val="00B42FE6"/>
    <w:rsid w:val="00B57BF9"/>
    <w:rsid w:val="00BC1C08"/>
    <w:rsid w:val="00BC4C33"/>
    <w:rsid w:val="00BC6EBD"/>
    <w:rsid w:val="00BD0710"/>
    <w:rsid w:val="00BE0FBF"/>
    <w:rsid w:val="00C0068F"/>
    <w:rsid w:val="00C11139"/>
    <w:rsid w:val="00C13B39"/>
    <w:rsid w:val="00C26255"/>
    <w:rsid w:val="00C41120"/>
    <w:rsid w:val="00C47B28"/>
    <w:rsid w:val="00C51360"/>
    <w:rsid w:val="00C54254"/>
    <w:rsid w:val="00C74EF2"/>
    <w:rsid w:val="00C7541B"/>
    <w:rsid w:val="00C7675D"/>
    <w:rsid w:val="00C77F19"/>
    <w:rsid w:val="00C87382"/>
    <w:rsid w:val="00C93CD6"/>
    <w:rsid w:val="00CB32F2"/>
    <w:rsid w:val="00CF6546"/>
    <w:rsid w:val="00D1447B"/>
    <w:rsid w:val="00D34659"/>
    <w:rsid w:val="00D41037"/>
    <w:rsid w:val="00D44085"/>
    <w:rsid w:val="00D46BC8"/>
    <w:rsid w:val="00D57283"/>
    <w:rsid w:val="00D60ECC"/>
    <w:rsid w:val="00D94DA7"/>
    <w:rsid w:val="00DB03A0"/>
    <w:rsid w:val="00DB3A96"/>
    <w:rsid w:val="00DC6543"/>
    <w:rsid w:val="00DC780A"/>
    <w:rsid w:val="00DD62A8"/>
    <w:rsid w:val="00DF0425"/>
    <w:rsid w:val="00E07001"/>
    <w:rsid w:val="00E071C0"/>
    <w:rsid w:val="00E2781A"/>
    <w:rsid w:val="00E33CC5"/>
    <w:rsid w:val="00E365E4"/>
    <w:rsid w:val="00E36D36"/>
    <w:rsid w:val="00E63582"/>
    <w:rsid w:val="00E67A8F"/>
    <w:rsid w:val="00E71541"/>
    <w:rsid w:val="00E77FE7"/>
    <w:rsid w:val="00E81365"/>
    <w:rsid w:val="00E854C9"/>
    <w:rsid w:val="00EA590F"/>
    <w:rsid w:val="00EB5DF7"/>
    <w:rsid w:val="00ED34CF"/>
    <w:rsid w:val="00EE48CB"/>
    <w:rsid w:val="00EE6C3B"/>
    <w:rsid w:val="00EF695B"/>
    <w:rsid w:val="00F3336E"/>
    <w:rsid w:val="00F36406"/>
    <w:rsid w:val="00F43888"/>
    <w:rsid w:val="00F442EB"/>
    <w:rsid w:val="00F604B0"/>
    <w:rsid w:val="00FA2D69"/>
    <w:rsid w:val="00FB22BE"/>
    <w:rsid w:val="00FB3ABE"/>
    <w:rsid w:val="00FF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2FBF"/>
    <w:pPr>
      <w:widowControl w:val="0"/>
      <w:spacing w:after="0" w:line="240" w:lineRule="auto"/>
      <w:ind w:left="155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772FBF"/>
    <w:rPr>
      <w:rFonts w:ascii="Times New Roman" w:eastAsia="Times New Roman" w:hAnsi="Times New Roman"/>
      <w:sz w:val="23"/>
      <w:szCs w:val="23"/>
    </w:rPr>
  </w:style>
  <w:style w:type="character" w:styleId="Hyperlink">
    <w:name w:val="Hyperlink"/>
    <w:basedOn w:val="DefaultParagraphFont"/>
    <w:uiPriority w:val="99"/>
    <w:unhideWhenUsed/>
    <w:rsid w:val="00772FBF"/>
    <w:rPr>
      <w:color w:val="0000FF" w:themeColor="hyperlink"/>
      <w:u w:val="single"/>
    </w:rPr>
  </w:style>
  <w:style w:type="paragraph" w:styleId="NoSpacing">
    <w:name w:val="No Spacing"/>
    <w:uiPriority w:val="1"/>
    <w:qFormat/>
    <w:rsid w:val="00772F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05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2B"/>
  </w:style>
  <w:style w:type="paragraph" w:styleId="Footer">
    <w:name w:val="footer"/>
    <w:basedOn w:val="Normal"/>
    <w:link w:val="FooterChar"/>
    <w:uiPriority w:val="99"/>
    <w:unhideWhenUsed/>
    <w:rsid w:val="0020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2B"/>
  </w:style>
  <w:style w:type="paragraph" w:styleId="FootnoteText">
    <w:name w:val="footnote text"/>
    <w:basedOn w:val="Normal"/>
    <w:link w:val="FootnoteTextChar"/>
    <w:uiPriority w:val="99"/>
    <w:semiHidden/>
    <w:unhideWhenUsed/>
    <w:rsid w:val="00EF6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95B"/>
    <w:rPr>
      <w:sz w:val="20"/>
      <w:szCs w:val="20"/>
    </w:rPr>
  </w:style>
  <w:style w:type="character" w:styleId="FootnoteReference">
    <w:name w:val="footnote reference"/>
    <w:basedOn w:val="DefaultParagraphFont"/>
    <w:uiPriority w:val="99"/>
    <w:semiHidden/>
    <w:unhideWhenUsed/>
    <w:rsid w:val="00EF695B"/>
    <w:rPr>
      <w:vertAlign w:val="superscript"/>
    </w:rPr>
  </w:style>
  <w:style w:type="paragraph" w:styleId="ListParagraph">
    <w:name w:val="List Paragraph"/>
    <w:basedOn w:val="Normal"/>
    <w:uiPriority w:val="34"/>
    <w:qFormat/>
    <w:rsid w:val="00EF695B"/>
    <w:pPr>
      <w:ind w:left="720"/>
      <w:contextualSpacing/>
    </w:pPr>
  </w:style>
  <w:style w:type="paragraph" w:styleId="BalloonText">
    <w:name w:val="Balloon Text"/>
    <w:basedOn w:val="Normal"/>
    <w:link w:val="BalloonTextChar"/>
    <w:uiPriority w:val="99"/>
    <w:semiHidden/>
    <w:unhideWhenUsed/>
    <w:rsid w:val="00EF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95B"/>
    <w:rPr>
      <w:rFonts w:ascii="Tahoma" w:hAnsi="Tahoma" w:cs="Tahoma"/>
      <w:sz w:val="16"/>
      <w:szCs w:val="16"/>
    </w:rPr>
  </w:style>
  <w:style w:type="character" w:styleId="FollowedHyperlink">
    <w:name w:val="FollowedHyperlink"/>
    <w:basedOn w:val="DefaultParagraphFont"/>
    <w:uiPriority w:val="99"/>
    <w:semiHidden/>
    <w:unhideWhenUsed/>
    <w:rsid w:val="004716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2FBF"/>
    <w:pPr>
      <w:widowControl w:val="0"/>
      <w:spacing w:after="0" w:line="240" w:lineRule="auto"/>
      <w:ind w:left="155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772FBF"/>
    <w:rPr>
      <w:rFonts w:ascii="Times New Roman" w:eastAsia="Times New Roman" w:hAnsi="Times New Roman"/>
      <w:sz w:val="23"/>
      <w:szCs w:val="23"/>
    </w:rPr>
  </w:style>
  <w:style w:type="character" w:styleId="Hyperlink">
    <w:name w:val="Hyperlink"/>
    <w:basedOn w:val="DefaultParagraphFont"/>
    <w:uiPriority w:val="99"/>
    <w:unhideWhenUsed/>
    <w:rsid w:val="00772FBF"/>
    <w:rPr>
      <w:color w:val="0000FF" w:themeColor="hyperlink"/>
      <w:u w:val="single"/>
    </w:rPr>
  </w:style>
  <w:style w:type="paragraph" w:styleId="NoSpacing">
    <w:name w:val="No Spacing"/>
    <w:uiPriority w:val="1"/>
    <w:qFormat/>
    <w:rsid w:val="00772F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05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2B"/>
  </w:style>
  <w:style w:type="paragraph" w:styleId="Footer">
    <w:name w:val="footer"/>
    <w:basedOn w:val="Normal"/>
    <w:link w:val="FooterChar"/>
    <w:uiPriority w:val="99"/>
    <w:unhideWhenUsed/>
    <w:rsid w:val="0020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2B"/>
  </w:style>
  <w:style w:type="paragraph" w:styleId="FootnoteText">
    <w:name w:val="footnote text"/>
    <w:basedOn w:val="Normal"/>
    <w:link w:val="FootnoteTextChar"/>
    <w:uiPriority w:val="99"/>
    <w:semiHidden/>
    <w:unhideWhenUsed/>
    <w:rsid w:val="00EF6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95B"/>
    <w:rPr>
      <w:sz w:val="20"/>
      <w:szCs w:val="20"/>
    </w:rPr>
  </w:style>
  <w:style w:type="character" w:styleId="FootnoteReference">
    <w:name w:val="footnote reference"/>
    <w:basedOn w:val="DefaultParagraphFont"/>
    <w:uiPriority w:val="99"/>
    <w:semiHidden/>
    <w:unhideWhenUsed/>
    <w:rsid w:val="00EF695B"/>
    <w:rPr>
      <w:vertAlign w:val="superscript"/>
    </w:rPr>
  </w:style>
  <w:style w:type="paragraph" w:styleId="ListParagraph">
    <w:name w:val="List Paragraph"/>
    <w:basedOn w:val="Normal"/>
    <w:uiPriority w:val="34"/>
    <w:qFormat/>
    <w:rsid w:val="00EF695B"/>
    <w:pPr>
      <w:ind w:left="720"/>
      <w:contextualSpacing/>
    </w:pPr>
  </w:style>
  <w:style w:type="paragraph" w:styleId="BalloonText">
    <w:name w:val="Balloon Text"/>
    <w:basedOn w:val="Normal"/>
    <w:link w:val="BalloonTextChar"/>
    <w:uiPriority w:val="99"/>
    <w:semiHidden/>
    <w:unhideWhenUsed/>
    <w:rsid w:val="00EF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95B"/>
    <w:rPr>
      <w:rFonts w:ascii="Tahoma" w:hAnsi="Tahoma" w:cs="Tahoma"/>
      <w:sz w:val="16"/>
      <w:szCs w:val="16"/>
    </w:rPr>
  </w:style>
  <w:style w:type="character" w:styleId="FollowedHyperlink">
    <w:name w:val="FollowedHyperlink"/>
    <w:basedOn w:val="DefaultParagraphFont"/>
    <w:uiPriority w:val="99"/>
    <w:semiHidden/>
    <w:unhideWhenUsed/>
    <w:rsid w:val="00471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bernstein@lifeinsuranceconcepts.com" TargetMode="External"/><Relationship Id="rId18" Type="http://schemas.openxmlformats.org/officeDocument/2006/relationships/hyperlink" Target="mailto:psimon@stpcorp.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tescher@tescherspallina.com" TargetMode="External"/><Relationship Id="rId17" Type="http://schemas.openxmlformats.org/officeDocument/2006/relationships/hyperlink" Target="mailto:Iantoni_jill@ne.bah.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illiantoni@gmail.com" TargetMode="External"/><Relationship Id="rId20" Type="http://schemas.openxmlformats.org/officeDocument/2006/relationships/hyperlink" Target="mailto:iviewit@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pallina@tescherspallina.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sa.friedstein@gmail.com" TargetMode="External"/><Relationship Id="rId23" Type="http://schemas.openxmlformats.org/officeDocument/2006/relationships/footer" Target="footer2.xml"/><Relationship Id="rId10" Type="http://schemas.openxmlformats.org/officeDocument/2006/relationships/hyperlink" Target="http://www.iviewit.tv/20140205RESPONSETOREPLYREMOVEADAMSIMON.pdf" TargetMode="External"/><Relationship Id="rId19" Type="http://schemas.openxmlformats.org/officeDocument/2006/relationships/hyperlink" Target="mailto:iviewit@iviewit.tv" TargetMode="External"/><Relationship Id="rId4" Type="http://schemas.microsoft.com/office/2007/relationships/stylesWithEffects" Target="stylesWithEffects.xml"/><Relationship Id="rId9" Type="http://schemas.openxmlformats.org/officeDocument/2006/relationships/hyperlink" Target="http://www.iviewit.tv/20140123ANSWERTOAMENDEDCOMPLAINT.pdf" TargetMode="External"/><Relationship Id="rId14" Type="http://schemas.openxmlformats.org/officeDocument/2006/relationships/hyperlink" Target="mailto:Lisa@friedsteins.co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almbeachbar.org/judicial-profiles/judge-martin-co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AF48-BBBD-4318-AA81-EE0ADD12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7314</Words>
  <Characters>41693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2014-02-14T17:45:00Z</cp:lastPrinted>
  <dcterms:created xsi:type="dcterms:W3CDTF">2014-02-14T18:31:00Z</dcterms:created>
  <dcterms:modified xsi:type="dcterms:W3CDTF">2014-02-14T18:31:00Z</dcterms:modified>
</cp:coreProperties>
</file>