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C6" w:rsidRPr="00C249C6" w:rsidRDefault="00C249C6" w:rsidP="00D94FA8">
      <w:pPr>
        <w:spacing w:after="0" w:line="240" w:lineRule="auto"/>
        <w:rPr>
          <w:rFonts w:ascii="Arial" w:hAnsi="Arial" w:cs="Arial"/>
          <w:sz w:val="20"/>
          <w:szCs w:val="20"/>
        </w:rPr>
      </w:pPr>
      <w:r w:rsidRPr="00C249C6">
        <w:rPr>
          <w:rFonts w:ascii="Arial" w:hAnsi="Arial" w:cs="Arial"/>
          <w:sz w:val="20"/>
          <w:szCs w:val="20"/>
        </w:rPr>
        <w:t>Friday, May 3, 2013</w:t>
      </w:r>
    </w:p>
    <w:p w:rsidR="00C249C6" w:rsidRPr="00C249C6" w:rsidRDefault="00C249C6" w:rsidP="00D94FA8">
      <w:pPr>
        <w:spacing w:after="0" w:line="240" w:lineRule="auto"/>
        <w:rPr>
          <w:rFonts w:ascii="Arial" w:hAnsi="Arial" w:cs="Arial"/>
          <w:sz w:val="20"/>
          <w:szCs w:val="20"/>
        </w:rPr>
      </w:pP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Reassure America Life</w:t>
      </w:r>
      <w:r w:rsidRPr="00C249C6">
        <w:rPr>
          <w:rFonts w:ascii="Arial" w:hAnsi="Arial" w:cs="Arial"/>
          <w:sz w:val="20"/>
          <w:szCs w:val="20"/>
        </w:rPr>
        <w:t xml:space="preserve"> </w:t>
      </w:r>
      <w:r w:rsidRPr="00C249C6">
        <w:rPr>
          <w:rFonts w:ascii="Arial" w:hAnsi="Arial" w:cs="Arial"/>
          <w:sz w:val="20"/>
          <w:szCs w:val="20"/>
        </w:rPr>
        <w:t>Insur</w:t>
      </w:r>
      <w:r w:rsidRPr="00C249C6">
        <w:rPr>
          <w:rFonts w:ascii="Arial" w:hAnsi="Arial" w:cs="Arial"/>
          <w:sz w:val="20"/>
          <w:szCs w:val="20"/>
        </w:rPr>
        <w:t>ance</w:t>
      </w:r>
      <w:r w:rsidRPr="00C249C6">
        <w:rPr>
          <w:rFonts w:ascii="Arial" w:hAnsi="Arial" w:cs="Arial"/>
          <w:sz w:val="20"/>
          <w:szCs w:val="20"/>
        </w:rPr>
        <w:t xml:space="preserve"> Company</w:t>
      </w: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J. L</w:t>
      </w:r>
      <w:r w:rsidRPr="00C249C6">
        <w:rPr>
          <w:rFonts w:ascii="Arial" w:hAnsi="Arial" w:cs="Arial"/>
          <w:sz w:val="20"/>
          <w:szCs w:val="20"/>
        </w:rPr>
        <w:t>.</w:t>
      </w:r>
      <w:r w:rsidRPr="00C249C6">
        <w:rPr>
          <w:rFonts w:ascii="Arial" w:hAnsi="Arial" w:cs="Arial"/>
          <w:sz w:val="20"/>
          <w:szCs w:val="20"/>
        </w:rPr>
        <w:t xml:space="preserve"> McD</w:t>
      </w:r>
      <w:r w:rsidRPr="00C249C6">
        <w:rPr>
          <w:rFonts w:ascii="Arial" w:hAnsi="Arial" w:cs="Arial"/>
          <w:sz w:val="20"/>
          <w:szCs w:val="20"/>
        </w:rPr>
        <w:t>o</w:t>
      </w:r>
      <w:r w:rsidRPr="00C249C6">
        <w:rPr>
          <w:rFonts w:ascii="Arial" w:hAnsi="Arial" w:cs="Arial"/>
          <w:sz w:val="20"/>
          <w:szCs w:val="20"/>
        </w:rPr>
        <w:t>nald, ALHC</w:t>
      </w:r>
      <w:r w:rsidRPr="00C249C6">
        <w:rPr>
          <w:rFonts w:ascii="Arial" w:hAnsi="Arial" w:cs="Arial"/>
          <w:sz w:val="20"/>
          <w:szCs w:val="20"/>
        </w:rPr>
        <w:t xml:space="preserve"> LTCP</w:t>
      </w: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Vice President</w:t>
      </w: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12750 Me</w:t>
      </w:r>
      <w:r w:rsidRPr="00C249C6">
        <w:rPr>
          <w:rFonts w:ascii="Arial" w:hAnsi="Arial" w:cs="Arial"/>
          <w:sz w:val="20"/>
          <w:szCs w:val="20"/>
        </w:rPr>
        <w:t>rit D</w:t>
      </w:r>
      <w:r w:rsidRPr="00C249C6">
        <w:rPr>
          <w:rFonts w:ascii="Arial" w:hAnsi="Arial" w:cs="Arial"/>
          <w:sz w:val="20"/>
          <w:szCs w:val="20"/>
        </w:rPr>
        <w:t>rive</w:t>
      </w: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 xml:space="preserve">Suite </w:t>
      </w:r>
      <w:r w:rsidRPr="00C249C6">
        <w:rPr>
          <w:rFonts w:ascii="Arial" w:hAnsi="Arial" w:cs="Arial"/>
          <w:sz w:val="20"/>
          <w:szCs w:val="20"/>
        </w:rPr>
        <w:t>600</w:t>
      </w: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 xml:space="preserve">Dallas, </w:t>
      </w:r>
      <w:r w:rsidRPr="00C249C6">
        <w:rPr>
          <w:rFonts w:ascii="Arial" w:hAnsi="Arial" w:cs="Arial"/>
          <w:sz w:val="20"/>
          <w:szCs w:val="20"/>
        </w:rPr>
        <w:t>T</w:t>
      </w:r>
      <w:r w:rsidRPr="00C249C6">
        <w:rPr>
          <w:rFonts w:ascii="Arial" w:hAnsi="Arial" w:cs="Arial"/>
          <w:sz w:val="20"/>
          <w:szCs w:val="20"/>
        </w:rPr>
        <w:t>X 75251</w:t>
      </w: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Teleph</w:t>
      </w:r>
      <w:r w:rsidRPr="00C249C6">
        <w:rPr>
          <w:rFonts w:ascii="Arial" w:hAnsi="Arial" w:cs="Arial"/>
          <w:sz w:val="20"/>
          <w:szCs w:val="20"/>
        </w:rPr>
        <w:t>one (972) 776</w:t>
      </w:r>
      <w:r w:rsidRPr="00C249C6">
        <w:rPr>
          <w:rFonts w:ascii="Arial" w:hAnsi="Arial" w:cs="Arial"/>
          <w:sz w:val="20"/>
          <w:szCs w:val="20"/>
        </w:rPr>
        <w:t>-</w:t>
      </w:r>
      <w:r w:rsidRPr="00C249C6">
        <w:rPr>
          <w:rFonts w:ascii="Arial" w:hAnsi="Arial" w:cs="Arial"/>
          <w:sz w:val="20"/>
          <w:szCs w:val="20"/>
        </w:rPr>
        <w:t>8</w:t>
      </w:r>
      <w:r w:rsidRPr="00C249C6">
        <w:rPr>
          <w:rFonts w:ascii="Arial" w:hAnsi="Arial" w:cs="Arial"/>
          <w:sz w:val="20"/>
          <w:szCs w:val="20"/>
        </w:rPr>
        <w:t>535</w:t>
      </w:r>
    </w:p>
    <w:p w:rsidR="003A5353" w:rsidRPr="00C249C6" w:rsidRDefault="00D94FA8" w:rsidP="00D94FA8">
      <w:pPr>
        <w:spacing w:after="0" w:line="240" w:lineRule="auto"/>
        <w:rPr>
          <w:rFonts w:ascii="Arial" w:hAnsi="Arial" w:cs="Arial"/>
          <w:sz w:val="20"/>
          <w:szCs w:val="20"/>
        </w:rPr>
      </w:pPr>
      <w:r w:rsidRPr="00C249C6">
        <w:rPr>
          <w:rFonts w:ascii="Arial" w:hAnsi="Arial" w:cs="Arial"/>
          <w:sz w:val="20"/>
          <w:szCs w:val="20"/>
        </w:rPr>
        <w:t>Fax (2</w:t>
      </w:r>
      <w:r w:rsidRPr="00C249C6">
        <w:rPr>
          <w:rFonts w:ascii="Arial" w:hAnsi="Arial" w:cs="Arial"/>
          <w:sz w:val="20"/>
          <w:szCs w:val="20"/>
        </w:rPr>
        <w:t>60</w:t>
      </w:r>
      <w:r w:rsidRPr="00C249C6">
        <w:rPr>
          <w:rFonts w:ascii="Arial" w:hAnsi="Arial" w:cs="Arial"/>
          <w:sz w:val="20"/>
          <w:szCs w:val="20"/>
        </w:rPr>
        <w:t>)</w:t>
      </w:r>
      <w:r w:rsidRPr="00C249C6">
        <w:rPr>
          <w:rFonts w:ascii="Arial" w:hAnsi="Arial" w:cs="Arial"/>
          <w:sz w:val="20"/>
          <w:szCs w:val="20"/>
        </w:rPr>
        <w:t xml:space="preserve"> 435-87</w:t>
      </w:r>
      <w:r w:rsidRPr="00C249C6">
        <w:rPr>
          <w:rFonts w:ascii="Arial" w:hAnsi="Arial" w:cs="Arial"/>
          <w:sz w:val="20"/>
          <w:szCs w:val="20"/>
        </w:rPr>
        <w:t>73</w:t>
      </w:r>
    </w:p>
    <w:p w:rsidR="00D94FA8" w:rsidRPr="00C249C6" w:rsidRDefault="00D94FA8" w:rsidP="00D94FA8">
      <w:pPr>
        <w:spacing w:after="0" w:line="240" w:lineRule="auto"/>
        <w:rPr>
          <w:rFonts w:ascii="Arial" w:hAnsi="Arial" w:cs="Arial"/>
          <w:sz w:val="20"/>
          <w:szCs w:val="20"/>
        </w:rPr>
      </w:pP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 xml:space="preserve">RE: </w:t>
      </w:r>
      <w:r w:rsidR="00C249C6" w:rsidRPr="00C249C6">
        <w:rPr>
          <w:rFonts w:ascii="Arial" w:hAnsi="Arial" w:cs="Arial"/>
          <w:sz w:val="20"/>
          <w:szCs w:val="20"/>
        </w:rPr>
        <w:t xml:space="preserve">URGENT RE </w:t>
      </w:r>
      <w:r w:rsidRPr="00C249C6">
        <w:rPr>
          <w:rFonts w:ascii="Arial" w:hAnsi="Arial" w:cs="Arial"/>
          <w:sz w:val="20"/>
          <w:szCs w:val="20"/>
        </w:rPr>
        <w:t>Policy #</w:t>
      </w:r>
      <w:r w:rsidRPr="00C249C6">
        <w:rPr>
          <w:rFonts w:ascii="Arial" w:hAnsi="Arial" w:cs="Arial"/>
          <w:sz w:val="20"/>
          <w:szCs w:val="20"/>
        </w:rPr>
        <w:t>1009208</w:t>
      </w:r>
    </w:p>
    <w:p w:rsidR="00D94FA8" w:rsidRPr="00C249C6" w:rsidRDefault="00D94FA8" w:rsidP="00D94FA8">
      <w:pPr>
        <w:spacing w:after="0" w:line="240" w:lineRule="auto"/>
        <w:rPr>
          <w:rFonts w:ascii="Arial" w:hAnsi="Arial" w:cs="Arial"/>
          <w:sz w:val="20"/>
          <w:szCs w:val="20"/>
        </w:rPr>
      </w:pP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Dear Mr. McDonald,</w:t>
      </w:r>
    </w:p>
    <w:p w:rsidR="00D94FA8" w:rsidRPr="00C249C6" w:rsidRDefault="00D94FA8" w:rsidP="00D94FA8">
      <w:pPr>
        <w:spacing w:after="0" w:line="240" w:lineRule="auto"/>
        <w:rPr>
          <w:rFonts w:ascii="Arial" w:hAnsi="Arial" w:cs="Arial"/>
          <w:sz w:val="20"/>
          <w:szCs w:val="20"/>
        </w:rPr>
      </w:pP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I, Eliot I. Bernstein, son of Simon L. Bernstein</w:t>
      </w:r>
      <w:r w:rsidR="00C249C6" w:rsidRPr="00C249C6">
        <w:rPr>
          <w:rFonts w:ascii="Arial" w:hAnsi="Arial" w:cs="Arial"/>
          <w:sz w:val="20"/>
          <w:szCs w:val="20"/>
        </w:rPr>
        <w:t>,</w:t>
      </w:r>
      <w:r w:rsidRPr="00C249C6">
        <w:rPr>
          <w:rFonts w:ascii="Arial" w:hAnsi="Arial" w:cs="Arial"/>
          <w:sz w:val="20"/>
          <w:szCs w:val="20"/>
        </w:rPr>
        <w:t xml:space="preserve"> and my children have been notified that we are possible beneficiaries of th</w:t>
      </w:r>
      <w:r w:rsidR="00E56242" w:rsidRPr="00C249C6">
        <w:rPr>
          <w:rFonts w:ascii="Arial" w:hAnsi="Arial" w:cs="Arial"/>
          <w:sz w:val="20"/>
          <w:szCs w:val="20"/>
        </w:rPr>
        <w:t>e</w:t>
      </w:r>
      <w:r w:rsidRPr="00C249C6">
        <w:rPr>
          <w:rFonts w:ascii="Arial" w:hAnsi="Arial" w:cs="Arial"/>
          <w:sz w:val="20"/>
          <w:szCs w:val="20"/>
        </w:rPr>
        <w:t xml:space="preserve"> life insurance policy on my deceased father.</w:t>
      </w:r>
      <w:r w:rsidR="00E56242" w:rsidRPr="00C249C6">
        <w:rPr>
          <w:rFonts w:ascii="Arial" w:hAnsi="Arial" w:cs="Arial"/>
          <w:sz w:val="20"/>
          <w:szCs w:val="20"/>
        </w:rPr>
        <w:t xml:space="preserve">  I am in receipt of your attached letter and </w:t>
      </w:r>
      <w:r w:rsidRPr="00C249C6">
        <w:rPr>
          <w:rFonts w:ascii="Arial" w:hAnsi="Arial" w:cs="Arial"/>
          <w:sz w:val="20"/>
          <w:szCs w:val="20"/>
        </w:rPr>
        <w:t>I have retained counsel, Christine Yates at Tripp Scott in F</w:t>
      </w:r>
      <w:r w:rsidR="00E56242" w:rsidRPr="00C249C6">
        <w:rPr>
          <w:rFonts w:ascii="Arial" w:hAnsi="Arial" w:cs="Arial"/>
          <w:sz w:val="20"/>
          <w:szCs w:val="20"/>
        </w:rPr>
        <w:t>L,</w:t>
      </w:r>
      <w:r w:rsidRPr="00C249C6">
        <w:rPr>
          <w:rFonts w:ascii="Arial" w:hAnsi="Arial" w:cs="Arial"/>
          <w:sz w:val="20"/>
          <w:szCs w:val="20"/>
        </w:rPr>
        <w:t xml:space="preserve"> for my children’s interests in the policy and am currently seeking counsel regarding my interest in the policy and request that you send me</w:t>
      </w:r>
      <w:r w:rsidR="00E56242" w:rsidRPr="00C249C6">
        <w:rPr>
          <w:rFonts w:ascii="Arial" w:hAnsi="Arial" w:cs="Arial"/>
          <w:sz w:val="20"/>
          <w:szCs w:val="20"/>
        </w:rPr>
        <w:t xml:space="preserve"> and Yates</w:t>
      </w:r>
      <w:r w:rsidRPr="00C249C6">
        <w:rPr>
          <w:rFonts w:ascii="Arial" w:hAnsi="Arial" w:cs="Arial"/>
          <w:sz w:val="20"/>
          <w:szCs w:val="20"/>
        </w:rPr>
        <w:t xml:space="preserve"> </w:t>
      </w:r>
      <w:r w:rsidR="00E56242" w:rsidRPr="00C249C6">
        <w:rPr>
          <w:rFonts w:ascii="Arial" w:hAnsi="Arial" w:cs="Arial"/>
          <w:sz w:val="20"/>
          <w:szCs w:val="20"/>
        </w:rPr>
        <w:t xml:space="preserve">a </w:t>
      </w:r>
      <w:r w:rsidRPr="00C249C6">
        <w:rPr>
          <w:rFonts w:ascii="Arial" w:hAnsi="Arial" w:cs="Arial"/>
          <w:sz w:val="20"/>
          <w:szCs w:val="20"/>
        </w:rPr>
        <w:t>copy of the policy and all pertinent policy information</w:t>
      </w:r>
      <w:r w:rsidR="00E56242" w:rsidRPr="00C249C6">
        <w:rPr>
          <w:rFonts w:ascii="Arial" w:hAnsi="Arial" w:cs="Arial"/>
          <w:sz w:val="20"/>
          <w:szCs w:val="20"/>
        </w:rPr>
        <w:t xml:space="preserve"> immediately at the addresses below</w:t>
      </w:r>
      <w:r w:rsidRPr="00C249C6">
        <w:rPr>
          <w:rFonts w:ascii="Arial" w:hAnsi="Arial" w:cs="Arial"/>
          <w:sz w:val="20"/>
          <w:szCs w:val="20"/>
        </w:rPr>
        <w:t xml:space="preserve">.  </w:t>
      </w:r>
    </w:p>
    <w:p w:rsidR="00D94FA8" w:rsidRPr="00C249C6" w:rsidRDefault="00D94FA8" w:rsidP="00D94FA8">
      <w:pPr>
        <w:spacing w:after="0" w:line="240" w:lineRule="auto"/>
        <w:rPr>
          <w:rFonts w:ascii="Arial" w:hAnsi="Arial" w:cs="Arial"/>
          <w:sz w:val="20"/>
          <w:szCs w:val="20"/>
        </w:rPr>
      </w:pPr>
    </w:p>
    <w:p w:rsidR="00D94FA8" w:rsidRPr="00C249C6" w:rsidRDefault="00D94FA8" w:rsidP="00D94FA8">
      <w:pPr>
        <w:spacing w:after="0" w:line="240" w:lineRule="auto"/>
        <w:rPr>
          <w:rFonts w:ascii="Arial" w:hAnsi="Arial" w:cs="Arial"/>
          <w:sz w:val="20"/>
          <w:szCs w:val="20"/>
        </w:rPr>
      </w:pPr>
      <w:r w:rsidRPr="00C249C6">
        <w:rPr>
          <w:rFonts w:ascii="Arial" w:hAnsi="Arial" w:cs="Arial"/>
          <w:sz w:val="20"/>
          <w:szCs w:val="20"/>
        </w:rPr>
        <w:t>I have been told by the estate planning attorney, Robert Spallina, that he does not have a copy of the policy</w:t>
      </w:r>
      <w:r w:rsidR="00C249C6" w:rsidRPr="00C249C6">
        <w:rPr>
          <w:rFonts w:ascii="Arial" w:hAnsi="Arial" w:cs="Arial"/>
          <w:sz w:val="20"/>
          <w:szCs w:val="20"/>
        </w:rPr>
        <w:t>,</w:t>
      </w:r>
      <w:r w:rsidRPr="00C249C6">
        <w:rPr>
          <w:rFonts w:ascii="Arial" w:hAnsi="Arial" w:cs="Arial"/>
          <w:sz w:val="20"/>
          <w:szCs w:val="20"/>
        </w:rPr>
        <w:t xml:space="preserve"> schedu</w:t>
      </w:r>
      <w:r w:rsidR="00E56242" w:rsidRPr="00C249C6">
        <w:rPr>
          <w:rFonts w:ascii="Arial" w:hAnsi="Arial" w:cs="Arial"/>
          <w:sz w:val="20"/>
          <w:szCs w:val="20"/>
        </w:rPr>
        <w:t>les, riders</w:t>
      </w:r>
      <w:r w:rsidR="00C249C6" w:rsidRPr="00C249C6">
        <w:rPr>
          <w:rFonts w:ascii="Arial" w:hAnsi="Arial" w:cs="Arial"/>
          <w:sz w:val="20"/>
          <w:szCs w:val="20"/>
        </w:rPr>
        <w:t>, loans,</w:t>
      </w:r>
      <w:r w:rsidR="00E56242" w:rsidRPr="00C249C6">
        <w:rPr>
          <w:rFonts w:ascii="Arial" w:hAnsi="Arial" w:cs="Arial"/>
          <w:sz w:val="20"/>
          <w:szCs w:val="20"/>
        </w:rPr>
        <w:t xml:space="preserve"> attachments</w:t>
      </w:r>
      <w:r w:rsidR="00C249C6" w:rsidRPr="00C249C6">
        <w:rPr>
          <w:rFonts w:ascii="Arial" w:hAnsi="Arial" w:cs="Arial"/>
          <w:sz w:val="20"/>
          <w:szCs w:val="20"/>
        </w:rPr>
        <w:t>, etc.</w:t>
      </w:r>
      <w:r w:rsidR="00E56242" w:rsidRPr="00C249C6">
        <w:rPr>
          <w:rFonts w:ascii="Arial" w:hAnsi="Arial" w:cs="Arial"/>
          <w:sz w:val="20"/>
          <w:szCs w:val="20"/>
        </w:rPr>
        <w:t xml:space="preserve"> and that he is also missing a trust document that may have been the beneficiary</w:t>
      </w:r>
      <w:r w:rsidRPr="00C249C6">
        <w:rPr>
          <w:rFonts w:ascii="Arial" w:hAnsi="Arial" w:cs="Arial"/>
          <w:sz w:val="20"/>
          <w:szCs w:val="20"/>
        </w:rPr>
        <w:t xml:space="preserve">.  I am requesting that your company make NO distribution of any policy proceeds without </w:t>
      </w:r>
      <w:r w:rsidR="00C249C6" w:rsidRPr="00C249C6">
        <w:rPr>
          <w:rFonts w:ascii="Arial" w:hAnsi="Arial" w:cs="Arial"/>
          <w:sz w:val="20"/>
          <w:szCs w:val="20"/>
        </w:rPr>
        <w:t xml:space="preserve">both </w:t>
      </w:r>
      <w:r w:rsidRPr="00C249C6">
        <w:rPr>
          <w:rFonts w:ascii="Arial" w:hAnsi="Arial" w:cs="Arial"/>
          <w:sz w:val="20"/>
          <w:szCs w:val="20"/>
        </w:rPr>
        <w:t>my written</w:t>
      </w:r>
      <w:r w:rsidR="00C249C6" w:rsidRPr="00C249C6">
        <w:rPr>
          <w:rFonts w:ascii="Arial" w:hAnsi="Arial" w:cs="Arial"/>
          <w:sz w:val="20"/>
          <w:szCs w:val="20"/>
        </w:rPr>
        <w:t xml:space="preserve"> personal</w:t>
      </w:r>
      <w:r w:rsidRPr="00C249C6">
        <w:rPr>
          <w:rFonts w:ascii="Arial" w:hAnsi="Arial" w:cs="Arial"/>
          <w:sz w:val="20"/>
          <w:szCs w:val="20"/>
        </w:rPr>
        <w:t xml:space="preserve"> consent and my children’</w:t>
      </w:r>
      <w:r w:rsidR="00E56242" w:rsidRPr="00C249C6">
        <w:rPr>
          <w:rFonts w:ascii="Arial" w:hAnsi="Arial" w:cs="Arial"/>
          <w:sz w:val="20"/>
          <w:szCs w:val="20"/>
        </w:rPr>
        <w:t>s counsel</w:t>
      </w:r>
      <w:r w:rsidR="00C249C6" w:rsidRPr="00C249C6">
        <w:rPr>
          <w:rFonts w:ascii="Arial" w:hAnsi="Arial" w:cs="Arial"/>
          <w:sz w:val="20"/>
          <w:szCs w:val="20"/>
        </w:rPr>
        <w:t xml:space="preserve"> consent</w:t>
      </w:r>
      <w:r w:rsidR="00E56242" w:rsidRPr="00C249C6">
        <w:rPr>
          <w:rFonts w:ascii="Arial" w:hAnsi="Arial" w:cs="Arial"/>
          <w:sz w:val="20"/>
          <w:szCs w:val="20"/>
        </w:rPr>
        <w:t>, to any party.  I am aware of claims that there is also a missing trust of Simon that may have been a Beneficiary and any information you maintain regarding the beneficiaries would be helpful in trying to establish who the rightful beneficiaries are.  I, nor my children have consented to any agreements for distribution and have no proper paperwork to rely on.</w:t>
      </w:r>
    </w:p>
    <w:p w:rsidR="00E56242" w:rsidRPr="00C249C6" w:rsidRDefault="00E56242" w:rsidP="00D94FA8">
      <w:pPr>
        <w:spacing w:after="0" w:line="240" w:lineRule="auto"/>
        <w:rPr>
          <w:rFonts w:ascii="Arial" w:hAnsi="Arial" w:cs="Arial"/>
          <w:sz w:val="20"/>
          <w:szCs w:val="20"/>
        </w:rPr>
      </w:pPr>
    </w:p>
    <w:p w:rsidR="00E56242" w:rsidRPr="00C249C6" w:rsidRDefault="00E56242" w:rsidP="00D94FA8">
      <w:pPr>
        <w:spacing w:after="0" w:line="240" w:lineRule="auto"/>
        <w:rPr>
          <w:rFonts w:ascii="Arial" w:hAnsi="Arial" w:cs="Arial"/>
          <w:sz w:val="20"/>
          <w:szCs w:val="20"/>
        </w:rPr>
      </w:pPr>
      <w:r w:rsidRPr="00C249C6">
        <w:rPr>
          <w:rFonts w:ascii="Arial" w:hAnsi="Arial" w:cs="Arial"/>
          <w:sz w:val="20"/>
          <w:szCs w:val="20"/>
        </w:rPr>
        <w:t xml:space="preserve">I have been informed that parties are attempting to make distribution without my or my children’s counsel </w:t>
      </w:r>
      <w:r w:rsidR="00C249C6" w:rsidRPr="00C249C6">
        <w:rPr>
          <w:rFonts w:ascii="Arial" w:hAnsi="Arial" w:cs="Arial"/>
          <w:sz w:val="20"/>
          <w:szCs w:val="20"/>
        </w:rPr>
        <w:t xml:space="preserve">knowledge and </w:t>
      </w:r>
      <w:r w:rsidRPr="00C249C6">
        <w:rPr>
          <w:rFonts w:ascii="Arial" w:hAnsi="Arial" w:cs="Arial"/>
          <w:sz w:val="20"/>
          <w:szCs w:val="20"/>
        </w:rPr>
        <w:t>consent.</w:t>
      </w:r>
    </w:p>
    <w:p w:rsidR="00E56242" w:rsidRPr="00C249C6" w:rsidRDefault="00E56242" w:rsidP="00D94FA8">
      <w:pPr>
        <w:spacing w:after="0" w:line="240" w:lineRule="auto"/>
        <w:rPr>
          <w:rFonts w:ascii="Arial" w:hAnsi="Arial" w:cs="Arial"/>
          <w:sz w:val="20"/>
          <w:szCs w:val="20"/>
        </w:rPr>
      </w:pPr>
    </w:p>
    <w:p w:rsidR="00E56242" w:rsidRPr="00C249C6" w:rsidRDefault="00E56242" w:rsidP="00D94FA8">
      <w:pPr>
        <w:spacing w:after="0" w:line="240" w:lineRule="auto"/>
        <w:rPr>
          <w:rFonts w:ascii="Arial" w:hAnsi="Arial" w:cs="Arial"/>
          <w:sz w:val="20"/>
          <w:szCs w:val="20"/>
        </w:rPr>
      </w:pPr>
      <w:r w:rsidRPr="00C249C6">
        <w:rPr>
          <w:rFonts w:ascii="Arial" w:hAnsi="Arial" w:cs="Arial"/>
          <w:sz w:val="20"/>
          <w:szCs w:val="20"/>
        </w:rPr>
        <w:t xml:space="preserve">Please contact me at your earliest convenience so that we may discuss this further or you can write or email at my addresses below. </w:t>
      </w:r>
    </w:p>
    <w:p w:rsidR="00D94FA8" w:rsidRPr="00C249C6" w:rsidRDefault="00D94FA8" w:rsidP="00D94FA8">
      <w:pPr>
        <w:spacing w:after="0" w:line="240" w:lineRule="auto"/>
        <w:rPr>
          <w:rFonts w:ascii="Arial" w:hAnsi="Arial" w:cs="Arial"/>
          <w:sz w:val="20"/>
          <w:szCs w:val="20"/>
        </w:rPr>
      </w:pPr>
    </w:p>
    <w:p w:rsidR="00D94FA8" w:rsidRPr="00C249C6" w:rsidRDefault="00E56242">
      <w:pPr>
        <w:spacing w:after="0" w:line="240" w:lineRule="auto"/>
        <w:rPr>
          <w:rFonts w:ascii="Arial" w:hAnsi="Arial" w:cs="Arial"/>
          <w:sz w:val="20"/>
          <w:szCs w:val="20"/>
        </w:rPr>
      </w:pPr>
      <w:r w:rsidRPr="00C249C6">
        <w:rPr>
          <w:rFonts w:ascii="Arial" w:hAnsi="Arial" w:cs="Arial"/>
          <w:sz w:val="20"/>
          <w:szCs w:val="20"/>
        </w:rPr>
        <w:t>Address information for Christine Yates,</w:t>
      </w:r>
    </w:p>
    <w:p w:rsidR="00E56242" w:rsidRPr="00C249C6" w:rsidRDefault="00E56242">
      <w:pPr>
        <w:spacing w:after="0" w:line="240" w:lineRule="auto"/>
        <w:rPr>
          <w:rFonts w:ascii="Arial" w:hAnsi="Arial" w:cs="Arial"/>
          <w:sz w:val="20"/>
          <w:szCs w:val="20"/>
        </w:rPr>
      </w:pPr>
    </w:p>
    <w:p w:rsidR="00E56242" w:rsidRPr="00C249C6" w:rsidRDefault="00E56242">
      <w:pPr>
        <w:spacing w:after="0" w:line="240" w:lineRule="auto"/>
        <w:rPr>
          <w:rFonts w:ascii="Arial" w:hAnsi="Arial" w:cs="Arial"/>
          <w:sz w:val="20"/>
          <w:szCs w:val="20"/>
        </w:rPr>
      </w:pPr>
      <w:r w:rsidRPr="00C249C6">
        <w:rPr>
          <w:rFonts w:ascii="Arial" w:hAnsi="Arial" w:cs="Arial"/>
          <w:sz w:val="20"/>
          <w:szCs w:val="20"/>
        </w:rPr>
        <w:t>Christine P. Yates</w:t>
      </w:r>
    </w:p>
    <w:p w:rsidR="00E56242" w:rsidRPr="00C249C6" w:rsidRDefault="00E56242">
      <w:pPr>
        <w:spacing w:after="0" w:line="240" w:lineRule="auto"/>
        <w:rPr>
          <w:rFonts w:ascii="Arial" w:hAnsi="Arial" w:cs="Arial"/>
          <w:sz w:val="20"/>
          <w:szCs w:val="20"/>
        </w:rPr>
      </w:pPr>
      <w:r w:rsidRPr="00C249C6">
        <w:rPr>
          <w:rFonts w:ascii="Arial" w:hAnsi="Arial" w:cs="Arial"/>
          <w:sz w:val="20"/>
          <w:szCs w:val="20"/>
        </w:rPr>
        <w:t>Tripp Scott</w:t>
      </w:r>
    </w:p>
    <w:p w:rsidR="00E56242" w:rsidRPr="00C249C6" w:rsidRDefault="00E56242" w:rsidP="00E56242">
      <w:pPr>
        <w:spacing w:after="0" w:line="240" w:lineRule="auto"/>
        <w:rPr>
          <w:rFonts w:ascii="Arial" w:hAnsi="Arial" w:cs="Arial"/>
          <w:sz w:val="20"/>
          <w:szCs w:val="20"/>
        </w:rPr>
      </w:pPr>
      <w:r w:rsidRPr="00C249C6">
        <w:rPr>
          <w:rFonts w:ascii="Arial" w:hAnsi="Arial" w:cs="Arial"/>
          <w:sz w:val="20"/>
          <w:szCs w:val="20"/>
        </w:rPr>
        <w:t xml:space="preserve">110 Southeast 6 </w:t>
      </w:r>
      <w:proofErr w:type="gramStart"/>
      <w:r w:rsidRPr="00C249C6">
        <w:rPr>
          <w:rFonts w:ascii="Arial" w:hAnsi="Arial" w:cs="Arial"/>
          <w:sz w:val="20"/>
          <w:szCs w:val="20"/>
        </w:rPr>
        <w:t>Street</w:t>
      </w:r>
      <w:proofErr w:type="gramEnd"/>
    </w:p>
    <w:p w:rsidR="00E56242" w:rsidRPr="00C249C6" w:rsidRDefault="00E56242" w:rsidP="00E56242">
      <w:pPr>
        <w:spacing w:after="0" w:line="240" w:lineRule="auto"/>
        <w:rPr>
          <w:rFonts w:ascii="Arial" w:hAnsi="Arial" w:cs="Arial"/>
          <w:sz w:val="20"/>
          <w:szCs w:val="20"/>
        </w:rPr>
      </w:pPr>
      <w:r w:rsidRPr="00C249C6">
        <w:rPr>
          <w:rFonts w:ascii="Arial" w:hAnsi="Arial" w:cs="Arial"/>
          <w:sz w:val="20"/>
          <w:szCs w:val="20"/>
        </w:rPr>
        <w:t>Fort Lauderdale, FL 33301</w:t>
      </w:r>
    </w:p>
    <w:p w:rsidR="00E56242" w:rsidRPr="00C249C6" w:rsidRDefault="00E56242" w:rsidP="00E56242">
      <w:pPr>
        <w:spacing w:after="0" w:line="240" w:lineRule="auto"/>
        <w:rPr>
          <w:rFonts w:ascii="Arial" w:hAnsi="Arial" w:cs="Arial"/>
          <w:sz w:val="20"/>
          <w:szCs w:val="20"/>
        </w:rPr>
      </w:pPr>
      <w:r w:rsidRPr="00C249C6">
        <w:rPr>
          <w:rFonts w:ascii="Arial" w:hAnsi="Arial" w:cs="Arial"/>
          <w:sz w:val="20"/>
          <w:szCs w:val="20"/>
        </w:rPr>
        <w:t>(954) 525-7500</w:t>
      </w:r>
    </w:p>
    <w:p w:rsidR="00E56242" w:rsidRPr="00C249C6" w:rsidRDefault="00E56242" w:rsidP="00E56242">
      <w:pPr>
        <w:spacing w:after="0" w:line="240" w:lineRule="auto"/>
        <w:rPr>
          <w:rFonts w:ascii="Arial" w:hAnsi="Arial" w:cs="Arial"/>
          <w:sz w:val="20"/>
          <w:szCs w:val="20"/>
        </w:rPr>
      </w:pPr>
      <w:hyperlink r:id="rId5" w:history="1">
        <w:r w:rsidRPr="00C249C6">
          <w:rPr>
            <w:rStyle w:val="Hyperlink"/>
            <w:rFonts w:ascii="Arial" w:hAnsi="Arial" w:cs="Arial"/>
            <w:sz w:val="20"/>
            <w:szCs w:val="20"/>
          </w:rPr>
          <w:t>CTY@trippscott.com</w:t>
        </w:r>
      </w:hyperlink>
      <w:r w:rsidRPr="00C249C6">
        <w:rPr>
          <w:rFonts w:ascii="Arial" w:hAnsi="Arial" w:cs="Arial"/>
          <w:sz w:val="20"/>
          <w:szCs w:val="20"/>
        </w:rPr>
        <w:t xml:space="preserve"> </w:t>
      </w:r>
    </w:p>
    <w:p w:rsidR="00E56242" w:rsidRPr="00C249C6" w:rsidRDefault="00E56242" w:rsidP="00E56242">
      <w:pPr>
        <w:spacing w:after="0" w:line="240" w:lineRule="auto"/>
        <w:rPr>
          <w:rFonts w:ascii="Arial" w:hAnsi="Arial" w:cs="Arial"/>
          <w:sz w:val="20"/>
          <w:szCs w:val="20"/>
        </w:rPr>
      </w:pPr>
    </w:p>
    <w:p w:rsidR="00E56242" w:rsidRPr="00C249C6" w:rsidRDefault="00E56242" w:rsidP="00E56242">
      <w:pPr>
        <w:spacing w:after="0" w:line="240" w:lineRule="auto"/>
        <w:rPr>
          <w:rFonts w:ascii="Arial" w:hAnsi="Arial" w:cs="Arial"/>
          <w:sz w:val="20"/>
          <w:szCs w:val="20"/>
        </w:rPr>
      </w:pPr>
      <w:r w:rsidRPr="00C249C6">
        <w:rPr>
          <w:rFonts w:ascii="Arial" w:hAnsi="Arial" w:cs="Arial"/>
          <w:sz w:val="20"/>
          <w:szCs w:val="20"/>
        </w:rPr>
        <w:t xml:space="preserve">Thank you for your cooperation in these matters, </w:t>
      </w:r>
    </w:p>
    <w:p w:rsidR="00C249C6" w:rsidRPr="00C249C6" w:rsidRDefault="00C249C6" w:rsidP="00E56242">
      <w:pPr>
        <w:spacing w:after="0" w:line="240" w:lineRule="auto"/>
        <w:rPr>
          <w:rFonts w:ascii="Arial" w:hAnsi="Arial" w:cs="Arial"/>
          <w:sz w:val="20"/>
          <w:szCs w:val="20"/>
        </w:rPr>
      </w:pPr>
    </w:p>
    <w:p w:rsidR="00C249C6" w:rsidRPr="00C249C6" w:rsidRDefault="00C249C6" w:rsidP="00E56242">
      <w:pPr>
        <w:spacing w:after="0" w:line="240" w:lineRule="auto"/>
        <w:rPr>
          <w:rFonts w:ascii="Arial" w:hAnsi="Arial" w:cs="Arial"/>
          <w:sz w:val="20"/>
          <w:szCs w:val="20"/>
        </w:rPr>
      </w:pP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Eliot I. Bernstein</w:t>
      </w: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Inventor</w:t>
      </w: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2753 N.W. 34th St.</w:t>
      </w: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Boca Raton, Florida  33434-3459</w:t>
      </w: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(561) 245.8588 (o)</w:t>
      </w: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(561) 886.7628 (c)</w:t>
      </w:r>
    </w:p>
    <w:p w:rsidR="00C249C6" w:rsidRPr="00C249C6" w:rsidRDefault="00C249C6" w:rsidP="00C249C6">
      <w:pPr>
        <w:spacing w:after="0" w:line="240" w:lineRule="auto"/>
        <w:rPr>
          <w:rFonts w:ascii="Arial" w:hAnsi="Arial" w:cs="Arial"/>
          <w:sz w:val="20"/>
          <w:szCs w:val="20"/>
        </w:rPr>
      </w:pPr>
      <w:r w:rsidRPr="00C249C6">
        <w:rPr>
          <w:rFonts w:ascii="Arial" w:hAnsi="Arial" w:cs="Arial"/>
          <w:sz w:val="20"/>
          <w:szCs w:val="20"/>
        </w:rPr>
        <w:t>(561) 245-8644 (f)</w:t>
      </w:r>
    </w:p>
    <w:p w:rsidR="00C249C6" w:rsidRPr="00C249C6" w:rsidRDefault="00C249C6" w:rsidP="00C249C6">
      <w:pPr>
        <w:spacing w:after="0" w:line="240" w:lineRule="auto"/>
        <w:rPr>
          <w:rFonts w:ascii="Arial" w:hAnsi="Arial" w:cs="Arial"/>
          <w:sz w:val="20"/>
          <w:szCs w:val="20"/>
        </w:rPr>
      </w:pPr>
      <w:hyperlink r:id="rId6" w:history="1">
        <w:r w:rsidRPr="00C249C6">
          <w:rPr>
            <w:rStyle w:val="Hyperlink"/>
            <w:rFonts w:ascii="Arial" w:hAnsi="Arial" w:cs="Arial"/>
            <w:sz w:val="20"/>
            <w:szCs w:val="20"/>
          </w:rPr>
          <w:t>iviewit@iviewit.tv</w:t>
        </w:r>
      </w:hyperlink>
      <w:bookmarkStart w:id="0" w:name="_GoBack"/>
      <w:bookmarkEnd w:id="0"/>
    </w:p>
    <w:sectPr w:rsidR="00C249C6" w:rsidRPr="00C24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A8"/>
    <w:rsid w:val="003A5353"/>
    <w:rsid w:val="00C249C6"/>
    <w:rsid w:val="00C74EF2"/>
    <w:rsid w:val="00D94FA8"/>
    <w:rsid w:val="00E5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viewit@iviewit.tv" TargetMode="External"/><Relationship Id="rId5" Type="http://schemas.openxmlformats.org/officeDocument/2006/relationships/hyperlink" Target="mailto:CTY@trippsco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1</cp:revision>
  <cp:lastPrinted>2013-05-03T21:59:00Z</cp:lastPrinted>
  <dcterms:created xsi:type="dcterms:W3CDTF">2013-05-03T21:32:00Z</dcterms:created>
  <dcterms:modified xsi:type="dcterms:W3CDTF">2013-05-03T22:04:00Z</dcterms:modified>
</cp:coreProperties>
</file>